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9" w:rsidRDefault="00D267F9" w:rsidP="00E22C1C">
      <w:pPr>
        <w:rPr>
          <w:rFonts w:ascii="Times New Roman" w:hAnsi="Times New Roman" w:cs="Times New Roman"/>
          <w:sz w:val="28"/>
          <w:szCs w:val="28"/>
        </w:rPr>
      </w:pPr>
    </w:p>
    <w:p w:rsidR="00E22C1C" w:rsidRDefault="00D267F9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</w:t>
      </w:r>
      <w:r w:rsidR="00E22C1C">
        <w:rPr>
          <w:rFonts w:ascii="Times New Roman" w:hAnsi="Times New Roman" w:cs="Times New Roman"/>
          <w:sz w:val="28"/>
          <w:szCs w:val="28"/>
        </w:rPr>
        <w:t>. Cho hình thoi ABCD. Qua C kẻ d cắt các tia đối tia BA, CA thứ tự tại E và F. C/m:</w:t>
      </w:r>
    </w:p>
    <w:p w:rsidR="00E22C1C" w:rsidRDefault="00E22C1C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EB/BA = AD/DF</w:t>
      </w:r>
    </w:p>
    <w:p w:rsidR="00E22C1C" w:rsidRDefault="00E22C1C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Tam giác EBD đồng dạng BDF</w:t>
      </w:r>
    </w:p>
    <w:p w:rsidR="00E22C1C" w:rsidRDefault="00E22C1C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góc BID = 120 độ (I là giao điểm của DE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và BF).</w:t>
      </w:r>
    </w:p>
    <w:p w:rsidR="00AF6FD9" w:rsidRDefault="00D267F9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</w:t>
      </w:r>
      <w:r w:rsidR="00E22C1C">
        <w:rPr>
          <w:rFonts w:ascii="Times New Roman" w:hAnsi="Times New Roman" w:cs="Times New Roman"/>
          <w:sz w:val="28"/>
          <w:szCs w:val="28"/>
        </w:rPr>
        <w:t>. Cho hbh ABCD có góc A &gt; 90 độ. Các đường cao AH và AK (H thuộc CD, K thuộc BC). C/m góc AKH = góc ACH.</w:t>
      </w:r>
    </w:p>
    <w:p w:rsidR="00E22C1C" w:rsidRDefault="00E22C1C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</w:t>
      </w:r>
      <w:r w:rsidR="00D26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Tam giác ABC có AB = 4, BC = 5, CA = 6. C/m góc B = 2 x góc C.</w:t>
      </w:r>
    </w:p>
    <w:p w:rsidR="00E22C1C" w:rsidRDefault="00E22C1C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</w:t>
      </w:r>
      <w:r w:rsidR="00D267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B08">
        <w:rPr>
          <w:rFonts w:ascii="Times New Roman" w:hAnsi="Times New Roman" w:cs="Times New Roman"/>
          <w:sz w:val="28"/>
          <w:szCs w:val="28"/>
        </w:rPr>
        <w:t>Cho tam giác ABC có AB = 4. Điểm D thuộc cạnh AC có AD = 2, DC = 6. C/m góc ACB = ABD.</w:t>
      </w:r>
    </w:p>
    <w:p w:rsidR="00EA0B08" w:rsidRDefault="00EA0B08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</w:t>
      </w:r>
      <w:r w:rsidR="00D267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Cho hình thang ABCD có AB song song CD. AB = 2; BD = 4, CD = 8. C/m góc A = DBC.</w:t>
      </w:r>
    </w:p>
    <w:p w:rsidR="00EA0B08" w:rsidRPr="00E22C1C" w:rsidRDefault="00EA0B08" w:rsidP="00E2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</w:t>
      </w:r>
      <w:r w:rsidR="00D267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Cho hình thang vuông ABCD có góc A = góc D = 90, AB = </w:t>
      </w:r>
      <w:r w:rsidR="00DD135D">
        <w:rPr>
          <w:rFonts w:ascii="Times New Roman" w:hAnsi="Times New Roman" w:cs="Times New Roman"/>
          <w:sz w:val="28"/>
          <w:szCs w:val="28"/>
        </w:rPr>
        <w:t>4. BD = 6; CD = 9. Tính BC.</w:t>
      </w:r>
    </w:p>
    <w:sectPr w:rsidR="00EA0B08" w:rsidRPr="00E22C1C" w:rsidSect="001C25D3">
      <w:headerReference w:type="default" r:id="rId7"/>
      <w:footerReference w:type="default" r:id="rId8"/>
      <w:pgSz w:w="12240" w:h="15840"/>
      <w:pgMar w:top="851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F9" w:rsidRDefault="00D267F9" w:rsidP="00D267F9">
      <w:pPr>
        <w:spacing w:after="0" w:line="240" w:lineRule="auto"/>
      </w:pPr>
      <w:r>
        <w:separator/>
      </w:r>
    </w:p>
  </w:endnote>
  <w:endnote w:type="continuationSeparator" w:id="0">
    <w:p w:rsidR="00D267F9" w:rsidRDefault="00D267F9" w:rsidP="00D2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F9" w:rsidRPr="00D267F9" w:rsidRDefault="00D267F9" w:rsidP="00D267F9">
    <w:pPr>
      <w:pStyle w:val="Foo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D267F9">
      <w:rPr>
        <w:rFonts w:ascii="Times New Roman" w:hAnsi="Times New Roman" w:cs="Times New Roman"/>
        <w:b/>
        <w:color w:val="1F497D" w:themeColor="text2"/>
        <w:sz w:val="28"/>
        <w:szCs w:val="28"/>
      </w:rPr>
      <w:t>Amax.vn</w:t>
    </w:r>
  </w:p>
  <w:p w:rsidR="00D267F9" w:rsidRPr="00D267F9" w:rsidRDefault="00D267F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F9" w:rsidRDefault="00D267F9" w:rsidP="00D267F9">
      <w:pPr>
        <w:spacing w:after="0" w:line="240" w:lineRule="auto"/>
      </w:pPr>
      <w:r>
        <w:separator/>
      </w:r>
    </w:p>
  </w:footnote>
  <w:footnote w:type="continuationSeparator" w:id="0">
    <w:p w:rsidR="00D267F9" w:rsidRDefault="00D267F9" w:rsidP="00D2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F9" w:rsidRPr="00D267F9" w:rsidRDefault="00D267F9" w:rsidP="00D267F9">
    <w:pPr>
      <w:pStyle w:val="Header"/>
      <w:jc w:val="right"/>
      <w:rPr>
        <w:rFonts w:ascii="Times New Roman" w:hAnsi="Times New Roman" w:cs="Times New Roman"/>
        <w:b/>
        <w:color w:val="1F497D" w:themeColor="text2"/>
        <w:sz w:val="26"/>
        <w:szCs w:val="26"/>
      </w:rPr>
    </w:pPr>
    <w:r w:rsidRPr="00D267F9">
      <w:rPr>
        <w:rFonts w:ascii="Times New Roman" w:hAnsi="Times New Roman" w:cs="Times New Roman"/>
        <w:b/>
        <w:color w:val="1F497D" w:themeColor="text2"/>
        <w:sz w:val="26"/>
        <w:szCs w:val="26"/>
      </w:rPr>
      <w:t>AMAX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5D3"/>
    <w:rsid w:val="000118AA"/>
    <w:rsid w:val="001C25D3"/>
    <w:rsid w:val="0053406A"/>
    <w:rsid w:val="00AF6FD9"/>
    <w:rsid w:val="00B77385"/>
    <w:rsid w:val="00D267F9"/>
    <w:rsid w:val="00D404C0"/>
    <w:rsid w:val="00DD135D"/>
    <w:rsid w:val="00E22C1C"/>
    <w:rsid w:val="00E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F9"/>
  </w:style>
  <w:style w:type="paragraph" w:styleId="Footer">
    <w:name w:val="footer"/>
    <w:basedOn w:val="Normal"/>
    <w:link w:val="FooterChar"/>
    <w:uiPriority w:val="99"/>
    <w:unhideWhenUsed/>
    <w:rsid w:val="00D2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F9"/>
  </w:style>
  <w:style w:type="paragraph" w:styleId="BalloonText">
    <w:name w:val="Balloon Text"/>
    <w:basedOn w:val="Normal"/>
    <w:link w:val="BalloonTextChar"/>
    <w:uiPriority w:val="99"/>
    <w:semiHidden/>
    <w:unhideWhenUsed/>
    <w:rsid w:val="00D2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7</cp:revision>
  <dcterms:created xsi:type="dcterms:W3CDTF">2019-02-11T15:09:00Z</dcterms:created>
  <dcterms:modified xsi:type="dcterms:W3CDTF">2020-05-17T15:21:00Z</dcterms:modified>
</cp:coreProperties>
</file>