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42" w:rsidRPr="00387E42" w:rsidRDefault="00387E42" w:rsidP="00387E42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Đề 1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>PHẦN 1 (3 điểm):</w:t>
      </w:r>
      <w:r w:rsidRPr="00387E42">
        <w:rPr>
          <w:sz w:val="28"/>
          <w:szCs w:val="28"/>
        </w:rPr>
        <w:t xml:space="preserve">  Khoanh tròn vào chữ trước câu trả lời đúng</w:t>
      </w:r>
    </w:p>
    <w:p w:rsidR="00387E42" w:rsidRDefault="00387E42" w:rsidP="00387E4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Bài 1( 0,6đ</w:t>
      </w:r>
      <w:r w:rsidRPr="00387E42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Cho các số thập phân: 3,794; </w:t>
      </w:r>
      <w:r w:rsidRPr="00387E42">
        <w:rPr>
          <w:sz w:val="28"/>
          <w:szCs w:val="28"/>
        </w:rPr>
        <w:t>3,749;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>3,709;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>3,8;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 xml:space="preserve">3,781:   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</w:t>
      </w:r>
      <w:r w:rsidRPr="00387E42">
        <w:rPr>
          <w:sz w:val="28"/>
          <w:szCs w:val="28"/>
        </w:rPr>
        <w:t xml:space="preserve">3,709    </w:t>
      </w:r>
      <w:r w:rsidRPr="00387E42">
        <w:rPr>
          <w:sz w:val="28"/>
          <w:szCs w:val="28"/>
        </w:rPr>
        <w:tab/>
        <w:t>B.  3,749</w:t>
      </w:r>
      <w:r w:rsidRPr="00387E42">
        <w:rPr>
          <w:sz w:val="28"/>
          <w:szCs w:val="28"/>
        </w:rPr>
        <w:tab/>
        <w:t xml:space="preserve">   C. 3,8  </w:t>
      </w:r>
      <w:r w:rsidRPr="00387E42">
        <w:rPr>
          <w:sz w:val="28"/>
          <w:szCs w:val="28"/>
        </w:rPr>
        <w:tab/>
        <w:t>D. 3,781</w:t>
      </w:r>
      <w:r w:rsidRPr="00387E42">
        <w:rPr>
          <w:sz w:val="28"/>
          <w:szCs w:val="28"/>
        </w:rPr>
        <w:tab/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2( 0,6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S</w:t>
      </w:r>
      <w:r w:rsidRPr="00387E42">
        <w:rPr>
          <w:sz w:val="28"/>
          <w:szCs w:val="28"/>
          <w:lang w:val="vi-VN"/>
        </w:rPr>
        <w:t xml:space="preserve">ố </w:t>
      </w:r>
      <w:r w:rsidRPr="00387E42">
        <w:rPr>
          <w:sz w:val="28"/>
          <w:szCs w:val="28"/>
        </w:rPr>
        <w:t>dư trong phép chia 32:5  :    A. 1</w:t>
      </w:r>
      <w:r w:rsidRPr="00387E42">
        <w:rPr>
          <w:sz w:val="28"/>
          <w:szCs w:val="28"/>
        </w:rPr>
        <w:tab/>
        <w:t xml:space="preserve"> B. 2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 xml:space="preserve">  C. 3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>D. 4</w:t>
      </w:r>
    </w:p>
    <w:p w:rsid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3( 0,6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Giá </w:t>
      </w:r>
      <w:r w:rsidRPr="00387E42">
        <w:rPr>
          <w:sz w:val="28"/>
          <w:szCs w:val="28"/>
        </w:rPr>
        <w:t xml:space="preserve">trị của số 7 trong số thập phân 3,1875 là:   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sz w:val="28"/>
          <w:szCs w:val="28"/>
        </w:rPr>
        <w:t xml:space="preserve">A.0,7 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 xml:space="preserve">  B.0,007</w:t>
      </w:r>
      <w:r w:rsidRPr="00387E42">
        <w:rPr>
          <w:sz w:val="28"/>
          <w:szCs w:val="28"/>
        </w:rPr>
        <w:tab/>
        <w:t xml:space="preserve"> C. 0,07</w:t>
      </w:r>
      <w:r w:rsidRPr="00387E42">
        <w:rPr>
          <w:sz w:val="28"/>
          <w:szCs w:val="28"/>
        </w:rPr>
        <w:tab/>
        <w:t xml:space="preserve">       D.0,0007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4( 0,6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Người ta lấy 2l nước mắm trong bình chứ 5l nước mắm thì tỉ số nước mắm lấy ra và số nước nắm ch</w:t>
      </w:r>
      <w:r>
        <w:rPr>
          <w:sz w:val="28"/>
          <w:szCs w:val="28"/>
        </w:rPr>
        <w:t>ứa trong bình là</w:t>
      </w:r>
      <w:r w:rsidRPr="00387E42">
        <w:rPr>
          <w:sz w:val="28"/>
          <w:szCs w:val="28"/>
        </w:rPr>
        <w:t xml:space="preserve"> :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sz w:val="28"/>
          <w:szCs w:val="28"/>
        </w:rPr>
        <w:t>A.</w:t>
      </w:r>
      <w:r>
        <w:rPr>
          <w:sz w:val="28"/>
          <w:szCs w:val="28"/>
        </w:rPr>
        <w:t>2/3</w:t>
      </w:r>
      <w:r w:rsidRPr="00387E42"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>B.</w:t>
      </w:r>
      <w:r>
        <w:rPr>
          <w:sz w:val="28"/>
          <w:szCs w:val="28"/>
        </w:rPr>
        <w:t xml:space="preserve"> 3/2</w:t>
      </w:r>
      <w:r w:rsidRPr="00387E42">
        <w:rPr>
          <w:sz w:val="28"/>
          <w:szCs w:val="28"/>
        </w:rPr>
        <w:tab/>
        <w:t xml:space="preserve"> </w:t>
      </w:r>
      <w:r w:rsidRPr="00387E42">
        <w:rPr>
          <w:sz w:val="28"/>
          <w:szCs w:val="28"/>
        </w:rPr>
        <w:tab/>
        <w:t>C.</w:t>
      </w:r>
      <w:r>
        <w:rPr>
          <w:sz w:val="28"/>
          <w:szCs w:val="28"/>
        </w:rPr>
        <w:t xml:space="preserve"> 3/5 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>D.</w:t>
      </w:r>
      <w:r>
        <w:rPr>
          <w:sz w:val="28"/>
          <w:szCs w:val="28"/>
        </w:rPr>
        <w:t xml:space="preserve"> 2/5</w:t>
      </w:r>
      <w:r w:rsidRPr="00387E42">
        <w:rPr>
          <w:sz w:val="28"/>
          <w:szCs w:val="28"/>
        </w:rPr>
        <w:t xml:space="preserve"> </w:t>
      </w:r>
    </w:p>
    <w:p w:rsid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5( 0,6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Kết quả của phép chia</w:t>
      </w:r>
      <w:r>
        <w:rPr>
          <w:sz w:val="28"/>
          <w:szCs w:val="28"/>
        </w:rPr>
        <w:t xml:space="preserve"> 3/5 </w:t>
      </w:r>
      <w:r w:rsidRPr="00387E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 xml:space="preserve">2 là:             </w:t>
      </w:r>
    </w:p>
    <w:p w:rsidR="00387E42" w:rsidRPr="00387E42" w:rsidRDefault="00387E42" w:rsidP="00387E4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6/5  </w:t>
      </w:r>
      <w:r w:rsidRPr="00387E4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87E42">
        <w:rPr>
          <w:sz w:val="28"/>
          <w:szCs w:val="28"/>
        </w:rPr>
        <w:t>B.</w:t>
      </w:r>
      <w:r>
        <w:rPr>
          <w:sz w:val="28"/>
          <w:szCs w:val="28"/>
        </w:rPr>
        <w:t xml:space="preserve"> 2/5</w:t>
      </w:r>
      <w:r w:rsidRPr="00387E42">
        <w:rPr>
          <w:sz w:val="28"/>
          <w:szCs w:val="28"/>
        </w:rPr>
        <w:fldChar w:fldCharType="begin"/>
      </w:r>
      <w:r w:rsidRPr="00387E42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87E42">
        <w:rPr>
          <w:sz w:val="28"/>
          <w:szCs w:val="28"/>
        </w:rPr>
        <w:instrText xml:space="preserve"> </w:instrText>
      </w:r>
      <w:r w:rsidRPr="00387E42">
        <w:rPr>
          <w:sz w:val="28"/>
          <w:szCs w:val="28"/>
        </w:rPr>
        <w:fldChar w:fldCharType="separate"/>
      </w:r>
      <w:r w:rsidRPr="00387E42">
        <w:rPr>
          <w:sz w:val="28"/>
          <w:szCs w:val="28"/>
        </w:rPr>
        <w:fldChar w:fldCharType="end"/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3/10</w:t>
      </w:r>
      <w:r w:rsidRPr="00387E42">
        <w:rPr>
          <w:sz w:val="28"/>
          <w:szCs w:val="28"/>
        </w:rPr>
        <w:fldChar w:fldCharType="begin"/>
      </w:r>
      <w:r w:rsidRPr="00387E42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387E42">
        <w:rPr>
          <w:sz w:val="28"/>
          <w:szCs w:val="28"/>
        </w:rPr>
        <w:instrText xml:space="preserve"> </w:instrText>
      </w:r>
      <w:r w:rsidRPr="00387E42">
        <w:rPr>
          <w:sz w:val="28"/>
          <w:szCs w:val="28"/>
        </w:rPr>
        <w:fldChar w:fldCharType="separate"/>
      </w:r>
      <w:r w:rsidRPr="00387E42">
        <w:rPr>
          <w:sz w:val="28"/>
          <w:szCs w:val="28"/>
        </w:rPr>
        <w:fldChar w:fldCharType="end"/>
      </w:r>
      <w:r w:rsidRPr="00387E42"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>D.</w:t>
      </w:r>
      <w:r>
        <w:rPr>
          <w:sz w:val="28"/>
          <w:szCs w:val="28"/>
        </w:rPr>
        <w:t xml:space="preserve"> 3/5</w:t>
      </w:r>
      <w:r w:rsidRPr="00387E42">
        <w:rPr>
          <w:sz w:val="28"/>
          <w:szCs w:val="28"/>
        </w:rPr>
        <w:fldChar w:fldCharType="begin"/>
      </w:r>
      <w:r w:rsidRPr="00387E42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87E42">
        <w:rPr>
          <w:sz w:val="28"/>
          <w:szCs w:val="28"/>
        </w:rPr>
        <w:instrText xml:space="preserve"> </w:instrText>
      </w:r>
      <w:r w:rsidRPr="00387E42">
        <w:rPr>
          <w:sz w:val="28"/>
          <w:szCs w:val="28"/>
        </w:rPr>
        <w:fldChar w:fldCharType="separate"/>
      </w:r>
      <w:r w:rsidRPr="00387E42">
        <w:rPr>
          <w:sz w:val="28"/>
          <w:szCs w:val="28"/>
        </w:rPr>
        <w:fldChar w:fldCharType="end"/>
      </w:r>
    </w:p>
    <w:p w:rsidR="00387E42" w:rsidRPr="00387E42" w:rsidRDefault="00387E42" w:rsidP="00387E42">
      <w:pPr>
        <w:spacing w:line="360" w:lineRule="auto"/>
        <w:rPr>
          <w:b/>
          <w:sz w:val="28"/>
          <w:szCs w:val="28"/>
        </w:rPr>
      </w:pPr>
      <w:r w:rsidRPr="00387E42">
        <w:rPr>
          <w:b/>
          <w:sz w:val="28"/>
          <w:szCs w:val="28"/>
          <w:u w:val="single"/>
        </w:rPr>
        <w:t>PHẦN 2</w:t>
      </w:r>
      <w:r w:rsidRPr="00387E42">
        <w:rPr>
          <w:b/>
          <w:sz w:val="28"/>
          <w:szCs w:val="28"/>
        </w:rPr>
        <w:t xml:space="preserve">(7 điểm)  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1( 2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Đặt tÝnh rồi tính: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a/</w:t>
      </w:r>
      <w:r w:rsidRPr="00387E42">
        <w:rPr>
          <w:sz w:val="28"/>
          <w:szCs w:val="28"/>
        </w:rPr>
        <w:t>3,15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>2,7</w:t>
      </w:r>
      <w:r w:rsidRPr="00387E42">
        <w:rPr>
          <w:sz w:val="28"/>
          <w:szCs w:val="28"/>
        </w:rPr>
        <w:tab/>
      </w:r>
      <w:r w:rsidRPr="00387E42">
        <w:rPr>
          <w:sz w:val="28"/>
          <w:szCs w:val="28"/>
        </w:rPr>
        <w:tab/>
        <w:t>b/13,44</w:t>
      </w:r>
      <w:r>
        <w:rPr>
          <w:sz w:val="28"/>
          <w:szCs w:val="28"/>
        </w:rPr>
        <w:t xml:space="preserve"> </w:t>
      </w:r>
      <w:r w:rsidRPr="00387E42">
        <w:rPr>
          <w:sz w:val="28"/>
          <w:szCs w:val="28"/>
        </w:rPr>
        <w:t>:</w:t>
      </w:r>
      <w:r>
        <w:rPr>
          <w:sz w:val="28"/>
          <w:szCs w:val="28"/>
        </w:rPr>
        <w:t xml:space="preserve"> 3,2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c/ 2/5 x 3/4                    </w:t>
      </w:r>
      <w:r w:rsidRPr="00387E42">
        <w:rPr>
          <w:sz w:val="28"/>
          <w:szCs w:val="28"/>
        </w:rPr>
        <w:t xml:space="preserve"> d/</w:t>
      </w:r>
      <w:r>
        <w:rPr>
          <w:sz w:val="28"/>
          <w:szCs w:val="28"/>
        </w:rPr>
        <w:t xml:space="preserve"> 4/7 : 3/5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2( 2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Tính giá trị biểu thức: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sz w:val="28"/>
          <w:szCs w:val="28"/>
        </w:rPr>
        <w:t>a/</w:t>
      </w:r>
      <w:r>
        <w:rPr>
          <w:sz w:val="28"/>
          <w:szCs w:val="28"/>
        </w:rPr>
        <w:t xml:space="preserve"> 1/2 : 2/3 </w:t>
      </w:r>
      <w:r w:rsidRPr="00387E42">
        <w:rPr>
          <w:sz w:val="28"/>
          <w:szCs w:val="28"/>
        </w:rPr>
        <w:t>=                                    b/  0,45+ 0,32 x 0,5 =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3( 1,5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Một tấm bìa hình chữ nhật có chiều dài 3,2 dm và chiều rộng bằng </w:t>
      </w:r>
      <w:r>
        <w:rPr>
          <w:sz w:val="28"/>
          <w:szCs w:val="28"/>
        </w:rPr>
        <w:t xml:space="preserve">¾ </w:t>
      </w:r>
      <w:r w:rsidRPr="00387E42">
        <w:rPr>
          <w:sz w:val="28"/>
          <w:szCs w:val="28"/>
        </w:rPr>
        <w:t>chiều dài.Tính chu vi và diện tích tấm bìa hình chữ nhật đó.</w:t>
      </w:r>
    </w:p>
    <w:p w:rsidR="00387E42" w:rsidRPr="00387E42" w:rsidRDefault="00387E42" w:rsidP="00387E42">
      <w:pPr>
        <w:spacing w:line="360" w:lineRule="auto"/>
        <w:rPr>
          <w:sz w:val="28"/>
          <w:szCs w:val="28"/>
        </w:rPr>
      </w:pPr>
      <w:r w:rsidRPr="00387E42">
        <w:rPr>
          <w:b/>
          <w:sz w:val="28"/>
          <w:szCs w:val="28"/>
        </w:rPr>
        <w:t xml:space="preserve">Bài 4( 1,5 </w:t>
      </w:r>
      <w:r>
        <w:rPr>
          <w:b/>
          <w:sz w:val="28"/>
          <w:szCs w:val="28"/>
        </w:rPr>
        <w:t>đ</w:t>
      </w:r>
      <w:r w:rsidRPr="00387E42">
        <w:rPr>
          <w:b/>
          <w:sz w:val="28"/>
          <w:szCs w:val="28"/>
        </w:rPr>
        <w:t>):</w:t>
      </w:r>
      <w:r w:rsidRPr="00387E42">
        <w:rPr>
          <w:sz w:val="28"/>
          <w:szCs w:val="28"/>
        </w:rPr>
        <w:t xml:space="preserve"> Một cửa hàng bán 118,4kg gạo bằng 18,5% số gạo của c</w:t>
      </w:r>
      <w:r w:rsidRPr="00387E42">
        <w:rPr>
          <w:sz w:val="28"/>
          <w:szCs w:val="28"/>
          <w:lang w:val="vi-VN"/>
        </w:rPr>
        <w:t>ửa</w:t>
      </w:r>
      <w:r w:rsidRPr="00387E42">
        <w:rPr>
          <w:sz w:val="28"/>
          <w:szCs w:val="28"/>
        </w:rPr>
        <w:t xml:space="preserve"> hàng. Hỏi sau khi bán c</w:t>
      </w:r>
      <w:r w:rsidRPr="00387E42">
        <w:rPr>
          <w:sz w:val="28"/>
          <w:szCs w:val="28"/>
          <w:lang w:val="vi-VN"/>
        </w:rPr>
        <w:t>ửa</w:t>
      </w:r>
      <w:r w:rsidRPr="00387E42">
        <w:rPr>
          <w:sz w:val="28"/>
          <w:szCs w:val="28"/>
        </w:rPr>
        <w:t xml:space="preserve"> hàng còn lại bao nhiêu kg gạo?</w:t>
      </w:r>
    </w:p>
    <w:p w:rsidR="00387E42" w:rsidRPr="00387E42" w:rsidRDefault="00387E42" w:rsidP="00387E42">
      <w:pPr>
        <w:rPr>
          <w:sz w:val="28"/>
          <w:szCs w:val="28"/>
        </w:rPr>
      </w:pPr>
    </w:p>
    <w:p w:rsidR="00753B76" w:rsidRPr="00387E42" w:rsidRDefault="00650E23" w:rsidP="00387E42">
      <w:bookmarkStart w:id="0" w:name="_GoBack"/>
      <w:bookmarkEnd w:id="0"/>
    </w:p>
    <w:sectPr w:rsidR="00753B76" w:rsidRPr="00387E42" w:rsidSect="00387E42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23" w:rsidRDefault="00650E23" w:rsidP="00387E42">
      <w:r>
        <w:separator/>
      </w:r>
    </w:p>
  </w:endnote>
  <w:endnote w:type="continuationSeparator" w:id="0">
    <w:p w:rsidR="00650E23" w:rsidRDefault="00650E23" w:rsidP="003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2" w:rsidRPr="00CF43E7" w:rsidRDefault="00387E42" w:rsidP="00387E42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387E42" w:rsidRDefault="00387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23" w:rsidRDefault="00650E23" w:rsidP="00387E42">
      <w:r>
        <w:separator/>
      </w:r>
    </w:p>
  </w:footnote>
  <w:footnote w:type="continuationSeparator" w:id="0">
    <w:p w:rsidR="00650E23" w:rsidRDefault="00650E23" w:rsidP="0038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2" w:rsidRPr="00414B69" w:rsidRDefault="00387E42" w:rsidP="00387E42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387E42" w:rsidRDefault="00387E42" w:rsidP="00387E42">
    <w:pPr>
      <w:pStyle w:val="Header"/>
    </w:pPr>
  </w:p>
  <w:p w:rsidR="00387E42" w:rsidRDefault="00387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435A8"/>
    <w:multiLevelType w:val="hybridMultilevel"/>
    <w:tmpl w:val="0BC4A08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42"/>
    <w:rsid w:val="001000F2"/>
    <w:rsid w:val="00387E42"/>
    <w:rsid w:val="00650E23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8FE9D77-2A5A-4787-B256-B1A25CE8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87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E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8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2019-12-12T02:45:00Z</dcterms:created>
  <dcterms:modified xsi:type="dcterms:W3CDTF">2019-12-12T02:51:00Z</dcterms:modified>
</cp:coreProperties>
</file>