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AF" w:rsidRPr="003F0AAF" w:rsidRDefault="003F0AAF" w:rsidP="003F0AAF">
      <w:pPr>
        <w:spacing w:line="0" w:lineRule="atLeast"/>
        <w:ind w:left="4700"/>
        <w:rPr>
          <w:rFonts w:ascii="Times New Roman" w:eastAsia="Times New Roman" w:hAnsi="Times New Roman"/>
          <w:b/>
          <w:sz w:val="26"/>
          <w:u w:val="single"/>
        </w:rPr>
      </w:pPr>
      <w:r w:rsidRPr="003F0AAF">
        <w:rPr>
          <w:rFonts w:ascii="Times New Roman" w:eastAsia="Times New Roman" w:hAnsi="Times New Roman"/>
          <w:b/>
          <w:sz w:val="26"/>
          <w:u w:val="single"/>
        </w:rPr>
        <w:t>ĐỀ 1</w:t>
      </w:r>
    </w:p>
    <w:p w:rsidR="003F0AAF" w:rsidRPr="008256CA" w:rsidRDefault="003F0AAF" w:rsidP="003F0AAF">
      <w:pPr>
        <w:spacing w:line="150" w:lineRule="exact"/>
        <w:rPr>
          <w:rFonts w:ascii="Times New Roman" w:eastAsia="Times New Roman" w:hAnsi="Times New Roman"/>
          <w:sz w:val="24"/>
        </w:rPr>
      </w:pPr>
    </w:p>
    <w:p w:rsidR="003F0AAF" w:rsidRPr="008256CA" w:rsidRDefault="003F0AAF" w:rsidP="003F0AAF">
      <w:pPr>
        <w:tabs>
          <w:tab w:val="left" w:pos="2120"/>
          <w:tab w:val="left" w:pos="2540"/>
          <w:tab w:val="left" w:pos="3380"/>
          <w:tab w:val="left" w:pos="3820"/>
          <w:tab w:val="left" w:pos="4200"/>
          <w:tab w:val="left" w:pos="4560"/>
        </w:tabs>
        <w:spacing w:line="0" w:lineRule="atLeast"/>
        <w:rPr>
          <w:rFonts w:ascii="Times New Roman" w:eastAsia="Times New Roman" w:hAnsi="Times New Roman"/>
          <w:sz w:val="24"/>
        </w:rPr>
      </w:pPr>
      <w:r w:rsidRPr="003F0AAF">
        <w:rPr>
          <w:rFonts w:ascii="Times New Roman" w:eastAsia="Times New Roman" w:hAnsi="Times New Roman"/>
          <w:b/>
          <w:sz w:val="26"/>
          <w:u w:val="single"/>
        </w:rPr>
        <w:t>Bài 1:</w:t>
      </w:r>
      <w:r w:rsidRPr="008256CA">
        <w:rPr>
          <w:rFonts w:ascii="Times New Roman" w:eastAsia="Times New Roman" w:hAnsi="Times New Roman"/>
          <w:sz w:val="26"/>
        </w:rPr>
        <w:t xml:space="preserve"> Tìm x biết:</w:t>
      </w:r>
      <w:r w:rsidRPr="008256CA">
        <w:rPr>
          <w:rFonts w:ascii="Times New Roman" w:eastAsia="Times New Roman" w:hAnsi="Times New Roman"/>
        </w:rPr>
        <w:tab/>
      </w:r>
      <w:r w:rsidRPr="008256CA">
        <w:rPr>
          <w:rFonts w:ascii="Times New Roman" w:eastAsia="Times New Roman" w:hAnsi="Times New Roman"/>
          <w:sz w:val="24"/>
        </w:rPr>
        <w:t>10</w:t>
      </w:r>
      <w:r w:rsidRPr="008256CA">
        <w:rPr>
          <w:rFonts w:ascii="Times New Roman" w:eastAsia="Times New Roman" w:hAnsi="Times New Roman"/>
          <w:sz w:val="24"/>
        </w:rPr>
        <w:tab/>
        <w:t>11  12</w:t>
      </w:r>
      <w:r w:rsidRPr="008256CA">
        <w:rPr>
          <w:rFonts w:ascii="Times New Roman" w:eastAsia="Times New Roman" w:hAnsi="Times New Roman"/>
          <w:sz w:val="24"/>
        </w:rPr>
        <w:tab/>
        <w:t>13</w:t>
      </w:r>
      <w:r w:rsidRPr="008256CA">
        <w:rPr>
          <w:rFonts w:ascii="Times New Roman" w:eastAsia="Times New Roman" w:hAnsi="Times New Roman"/>
          <w:sz w:val="24"/>
        </w:rPr>
        <w:tab/>
        <w:t>...</w:t>
      </w:r>
      <w:r w:rsidRPr="008256CA">
        <w:rPr>
          <w:rFonts w:ascii="Times New Roman" w:eastAsia="Times New Roman" w:hAnsi="Times New Roman"/>
        </w:rPr>
        <w:tab/>
      </w:r>
      <w:r w:rsidRPr="008256CA">
        <w:rPr>
          <w:rFonts w:ascii="Times New Roman" w:eastAsia="Times New Roman" w:hAnsi="Times New Roman"/>
          <w:i/>
          <w:sz w:val="24"/>
        </w:rPr>
        <w:t>x</w:t>
      </w:r>
      <w:r w:rsidRPr="008256CA">
        <w:rPr>
          <w:rFonts w:ascii="Times New Roman" w:eastAsia="Times New Roman" w:hAnsi="Times New Roman"/>
        </w:rPr>
        <w:tab/>
      </w:r>
      <w:r w:rsidRPr="008256CA">
        <w:rPr>
          <w:rFonts w:ascii="Times New Roman" w:eastAsia="Times New Roman" w:hAnsi="Times New Roman"/>
          <w:sz w:val="23"/>
        </w:rPr>
        <w:t xml:space="preserve">5106 </w:t>
      </w:r>
      <w:r w:rsidRPr="008256CA">
        <w:rPr>
          <w:rFonts w:ascii="Times New Roman" w:eastAsia="Times New Roman" w:hAnsi="Times New Roman"/>
          <w:sz w:val="24"/>
        </w:rPr>
        <w:t>.</w:t>
      </w:r>
    </w:p>
    <w:p w:rsidR="003F0AAF" w:rsidRPr="008256CA" w:rsidRDefault="003F0AAF" w:rsidP="003F0AAF">
      <w:pPr>
        <w:spacing w:line="164" w:lineRule="exact"/>
        <w:rPr>
          <w:rFonts w:ascii="Times New Roman" w:eastAsia="Times New Roman" w:hAnsi="Times New Roman"/>
          <w:sz w:val="24"/>
        </w:rPr>
      </w:pPr>
    </w:p>
    <w:p w:rsidR="003F0AAF" w:rsidRPr="008256CA" w:rsidRDefault="003F0AAF" w:rsidP="003F0AAF">
      <w:pPr>
        <w:spacing w:line="348" w:lineRule="auto"/>
        <w:jc w:val="both"/>
        <w:rPr>
          <w:rFonts w:ascii="Times New Roman" w:eastAsia="Times New Roman" w:hAnsi="Times New Roman"/>
          <w:sz w:val="26"/>
        </w:rPr>
      </w:pPr>
      <w:r w:rsidRPr="003F0AAF">
        <w:rPr>
          <w:rFonts w:ascii="Times New Roman" w:eastAsia="Times New Roman" w:hAnsi="Times New Roman"/>
          <w:b/>
          <w:sz w:val="26"/>
          <w:u w:val="single"/>
        </w:rPr>
        <w:t>Bài 2:</w:t>
      </w:r>
      <w:r w:rsidRPr="008256CA">
        <w:rPr>
          <w:rFonts w:ascii="Times New Roman" w:eastAsia="Times New Roman" w:hAnsi="Times New Roman"/>
          <w:sz w:val="26"/>
        </w:rPr>
        <w:t xml:space="preserve"> Một thùng phi đựng đầy dầu cân nặng 100 kg. Sau khi rót ra 1/3 số dầu trong thùng thì cả dầu và thùng còn lại cân nặng 71 kg. Hãy tính xem thùng không có dầu cân nặng bao nhiêu kg? </w:t>
      </w:r>
    </w:p>
    <w:p w:rsidR="003F0AAF" w:rsidRPr="008256CA" w:rsidRDefault="003F0AAF" w:rsidP="003F0AAF">
      <w:pPr>
        <w:spacing w:line="348" w:lineRule="auto"/>
        <w:jc w:val="both"/>
        <w:rPr>
          <w:rFonts w:ascii="Times New Roman" w:eastAsia="Times New Roman" w:hAnsi="Times New Roman"/>
          <w:sz w:val="26"/>
        </w:rPr>
      </w:pPr>
      <w:r w:rsidRPr="003F0AAF">
        <w:rPr>
          <w:rFonts w:ascii="Times New Roman" w:eastAsia="Times New Roman" w:hAnsi="Times New Roman"/>
          <w:b/>
          <w:sz w:val="26"/>
          <w:u w:val="single"/>
        </w:rPr>
        <w:t>Bài 3:</w:t>
      </w:r>
      <w:r w:rsidRPr="008256CA">
        <w:rPr>
          <w:rFonts w:ascii="Times New Roman" w:eastAsia="Times New Roman" w:hAnsi="Times New Roman"/>
          <w:sz w:val="26"/>
        </w:rPr>
        <w:t xml:space="preserve"> Tìm hai số. Biết tỉ số của hai số là 4 và nếu bớt 79 ở số thứ nhất và thêm 54 vào số thứ hai thì tổng sẽ là 1975.</w:t>
      </w:r>
    </w:p>
    <w:p w:rsidR="003F0AAF" w:rsidRPr="008256CA" w:rsidRDefault="003F0AAF" w:rsidP="003F0AAF">
      <w:pPr>
        <w:spacing w:line="2" w:lineRule="exact"/>
        <w:rPr>
          <w:rFonts w:ascii="Times New Roman" w:eastAsia="Times New Roman" w:hAnsi="Times New Roman"/>
          <w:sz w:val="24"/>
        </w:rPr>
      </w:pPr>
    </w:p>
    <w:p w:rsidR="003F0AAF" w:rsidRPr="008256CA" w:rsidRDefault="003F0AAF" w:rsidP="003F0AAF">
      <w:pPr>
        <w:spacing w:line="360" w:lineRule="auto"/>
        <w:jc w:val="both"/>
        <w:rPr>
          <w:rFonts w:ascii="Times New Roman" w:eastAsia="Times New Roman" w:hAnsi="Times New Roman"/>
          <w:sz w:val="26"/>
        </w:rPr>
      </w:pPr>
      <w:r w:rsidRPr="003F0AAF">
        <w:rPr>
          <w:rFonts w:ascii="Times New Roman" w:eastAsia="Times New Roman" w:hAnsi="Times New Roman"/>
          <w:b/>
          <w:sz w:val="26"/>
          <w:u w:val="single"/>
        </w:rPr>
        <w:t>Bài 4:</w:t>
      </w:r>
      <w:r w:rsidRPr="008256CA">
        <w:rPr>
          <w:rFonts w:ascii="Times New Roman" w:eastAsia="Times New Roman" w:hAnsi="Times New Roman"/>
          <w:sz w:val="26"/>
        </w:rPr>
        <w:t xml:space="preserve"> Có hai nhóm trồng cây. Nếu nhóm một cho nhóm hai 5 cây thì số cây trồng được của hai nhóm bằng nhau. Nếu nhóm hai cho nhóm một 10 cây thì nhóm một trồng được số cây gấp đôi số cây của nhóm hai. Hỏi mỗi nhóm trồng được bao nhiêu cây?</w:t>
      </w:r>
    </w:p>
    <w:p w:rsidR="003F0AAF" w:rsidRPr="008256CA" w:rsidRDefault="003F0AAF" w:rsidP="003F0AAF">
      <w:pPr>
        <w:spacing w:line="1" w:lineRule="exact"/>
        <w:rPr>
          <w:rFonts w:ascii="Times New Roman" w:eastAsia="Times New Roman" w:hAnsi="Times New Roman"/>
          <w:sz w:val="24"/>
        </w:rPr>
      </w:pPr>
    </w:p>
    <w:p w:rsidR="003F0AAF" w:rsidRPr="008256CA" w:rsidRDefault="003F0AAF" w:rsidP="003F0AAF">
      <w:pPr>
        <w:spacing w:line="420" w:lineRule="auto"/>
        <w:jc w:val="both"/>
        <w:rPr>
          <w:rFonts w:ascii="Times New Roman" w:eastAsia="Times New Roman" w:hAnsi="Times New Roman"/>
          <w:sz w:val="25"/>
        </w:rPr>
      </w:pPr>
      <w:r w:rsidRPr="003F0AAF">
        <w:rPr>
          <w:rFonts w:ascii="Times New Roman" w:eastAsia="Times New Roman" w:hAnsi="Times New Roman"/>
          <w:b/>
          <w:sz w:val="25"/>
          <w:u w:val="single"/>
        </w:rPr>
        <w:t>Bài 5:</w:t>
      </w:r>
      <w:r w:rsidRPr="008256CA">
        <w:rPr>
          <w:rFonts w:ascii="Times New Roman" w:eastAsia="Times New Roman" w:hAnsi="Times New Roman"/>
          <w:sz w:val="25"/>
        </w:rPr>
        <w:t xml:space="preserve"> Một thửa ruộng hình chữ nhật có chiều dài gấp đôi chiều rộng. Nếu chiều rộng thêm 20 m, chiều dài thêm 15 m thì chiều dài gấp rưỡi chiều rộng. Tính diện tích thửa ruộng đó?</w:t>
      </w:r>
    </w:p>
    <w:p w:rsidR="00753B76" w:rsidRDefault="00B02088">
      <w:bookmarkStart w:id="0" w:name="_GoBack"/>
      <w:bookmarkEnd w:id="0"/>
    </w:p>
    <w:sectPr w:rsidR="00753B7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088" w:rsidRDefault="00B02088" w:rsidP="003F0AAF">
      <w:r>
        <w:separator/>
      </w:r>
    </w:p>
  </w:endnote>
  <w:endnote w:type="continuationSeparator" w:id="0">
    <w:p w:rsidR="00B02088" w:rsidRDefault="00B02088" w:rsidP="003F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AF" w:rsidRPr="00CF43E7" w:rsidRDefault="003F0AAF" w:rsidP="003F0AAF">
    <w:pPr>
      <w:pStyle w:val="Footer"/>
      <w:tabs>
        <w:tab w:val="center" w:pos="4320"/>
        <w:tab w:val="right" w:pos="8640"/>
      </w:tabs>
      <w:jc w:val="center"/>
      <w:rPr>
        <w:rFonts w:ascii="Times New Roman" w:hAnsi="Times New Roman"/>
        <w:sz w:val="26"/>
        <w:szCs w:val="26"/>
      </w:rPr>
    </w:pPr>
    <w:r w:rsidRPr="00CF43E7">
      <w:rPr>
        <w:rFonts w:ascii="Times New Roman" w:hAnsi="Times New Roman"/>
        <w:sz w:val="26"/>
        <w:szCs w:val="26"/>
        <w:lang w:val="nl-NL"/>
      </w:rPr>
      <w:t xml:space="preserve">Fanpage : </w:t>
    </w:r>
    <w:hyperlink r:id="rId1" w:history="1">
      <w:r w:rsidRPr="00CF43E7">
        <w:rPr>
          <w:rStyle w:val="Hyperlink"/>
          <w:rFonts w:ascii="Times New Roman" w:hAnsi="Times New Roman"/>
          <w:sz w:val="26"/>
          <w:szCs w:val="26"/>
          <w:lang w:val="nl-NL"/>
        </w:rPr>
        <w:t>https://www.facebook.com/luyenthiamax/</w:t>
      </w:r>
    </w:hyperlink>
  </w:p>
  <w:p w:rsidR="003F0AAF" w:rsidRDefault="003F0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088" w:rsidRDefault="00B02088" w:rsidP="003F0AAF">
      <w:r>
        <w:separator/>
      </w:r>
    </w:p>
  </w:footnote>
  <w:footnote w:type="continuationSeparator" w:id="0">
    <w:p w:rsidR="00B02088" w:rsidRDefault="00B02088" w:rsidP="003F0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AF" w:rsidRPr="00414B69" w:rsidRDefault="003F0AAF" w:rsidP="003F0AAF">
    <w:pPr>
      <w:pStyle w:val="Header"/>
      <w:tabs>
        <w:tab w:val="left" w:pos="8175"/>
      </w:tabs>
      <w:jc w:val="center"/>
      <w:rPr>
        <w:rFonts w:ascii="Times New Roman" w:hAnsi="Times New Roman"/>
        <w:b/>
        <w:color w:val="3333FF"/>
        <w:sz w:val="26"/>
        <w:szCs w:val="26"/>
      </w:rPr>
    </w:pPr>
    <w:r>
      <w:rPr>
        <w:rFonts w:ascii="Times New Roman" w:hAnsi="Times New Roman"/>
        <w:noProof/>
        <w:color w:val="3333FF"/>
        <w:sz w:val="26"/>
        <w:szCs w:val="26"/>
        <w:lang w:val="en-US" w:eastAsia="en-US"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7216;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rFonts w:ascii="Times New Roman" w:hAnsi="Times New Roman"/>
        <w:b/>
        <w:color w:val="3333FF"/>
        <w:sz w:val="26"/>
        <w:szCs w:val="26"/>
      </w:rPr>
      <w:t>Trung tâm Luyện thi Amax – 39 LK 6A Làng Việt Kiều Châu Âu</w:t>
    </w:r>
  </w:p>
  <w:p w:rsidR="003F0AAF" w:rsidRDefault="003F0AAF" w:rsidP="003F0AAF">
    <w:pPr>
      <w:pStyle w:val="Header"/>
    </w:pPr>
  </w:p>
  <w:p w:rsidR="003F0AAF" w:rsidRDefault="003F0A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F"/>
    <w:rsid w:val="001000F2"/>
    <w:rsid w:val="003F0AAF"/>
    <w:rsid w:val="00B02088"/>
    <w:rsid w:val="00D219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E6B825F-9E0B-4B7B-AF66-50FBF6FF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AAF"/>
    <w:pPr>
      <w:spacing w:after="0" w:line="240" w:lineRule="auto"/>
    </w:pPr>
    <w:rPr>
      <w:rFonts w:ascii="Calibri" w:eastAsia="Calibri" w:hAnsi="Calibri" w:cs="Arial"/>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AAF"/>
    <w:pPr>
      <w:tabs>
        <w:tab w:val="center" w:pos="4513"/>
        <w:tab w:val="right" w:pos="9026"/>
      </w:tabs>
    </w:pPr>
  </w:style>
  <w:style w:type="character" w:customStyle="1" w:styleId="HeaderChar">
    <w:name w:val="Header Char"/>
    <w:basedOn w:val="DefaultParagraphFont"/>
    <w:link w:val="Header"/>
    <w:uiPriority w:val="99"/>
    <w:rsid w:val="003F0AAF"/>
    <w:rPr>
      <w:rFonts w:ascii="Calibri" w:eastAsia="Calibri" w:hAnsi="Calibri" w:cs="Arial"/>
      <w:sz w:val="20"/>
      <w:szCs w:val="20"/>
      <w:lang w:eastAsia="vi-VN"/>
    </w:rPr>
  </w:style>
  <w:style w:type="paragraph" w:styleId="Footer">
    <w:name w:val="footer"/>
    <w:basedOn w:val="Normal"/>
    <w:link w:val="FooterChar"/>
    <w:unhideWhenUsed/>
    <w:rsid w:val="003F0AAF"/>
    <w:pPr>
      <w:tabs>
        <w:tab w:val="center" w:pos="4513"/>
        <w:tab w:val="right" w:pos="9026"/>
      </w:tabs>
    </w:pPr>
  </w:style>
  <w:style w:type="character" w:customStyle="1" w:styleId="FooterChar">
    <w:name w:val="Footer Char"/>
    <w:basedOn w:val="DefaultParagraphFont"/>
    <w:link w:val="Footer"/>
    <w:rsid w:val="003F0AAF"/>
    <w:rPr>
      <w:rFonts w:ascii="Calibri" w:eastAsia="Calibri" w:hAnsi="Calibri" w:cs="Arial"/>
      <w:sz w:val="20"/>
      <w:szCs w:val="20"/>
      <w:lang w:eastAsia="vi-VN"/>
    </w:rPr>
  </w:style>
  <w:style w:type="character" w:styleId="Hyperlink">
    <w:name w:val="Hyperlink"/>
    <w:basedOn w:val="DefaultParagraphFont"/>
    <w:uiPriority w:val="99"/>
    <w:unhideWhenUsed/>
    <w:rsid w:val="003F0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2019-12-13T09:41:00Z</dcterms:created>
  <dcterms:modified xsi:type="dcterms:W3CDTF">2019-12-13T09:42:00Z</dcterms:modified>
</cp:coreProperties>
</file>