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95" w:rsidRPr="00BB4095" w:rsidRDefault="00BB4095" w:rsidP="00BB4095">
      <w:pPr>
        <w:pStyle w:val="NormalWeb"/>
        <w:rPr>
          <w:sz w:val="28"/>
          <w:szCs w:val="28"/>
        </w:rPr>
      </w:pPr>
      <w:r w:rsidRPr="00BB4095">
        <w:rPr>
          <w:sz w:val="28"/>
          <w:szCs w:val="28"/>
        </w:rPr>
        <w:t>TÔN SƯ TRỌNG ĐẠO</w:t>
      </w:r>
    </w:p>
    <w:p w:rsidR="00BB4095" w:rsidRPr="00BB4095" w:rsidRDefault="00BB4095" w:rsidP="00BB4095">
      <w:pPr>
        <w:pStyle w:val="NormalWeb"/>
        <w:rPr>
          <w:sz w:val="28"/>
          <w:szCs w:val="28"/>
        </w:rPr>
      </w:pPr>
      <w:r w:rsidRPr="00BB4095">
        <w:rPr>
          <w:sz w:val="28"/>
          <w:szCs w:val="28"/>
        </w:rPr>
        <w:t>I) EM ĐỌC THƠ</w:t>
      </w:r>
    </w:p>
    <w:p w:rsidR="00BB4095" w:rsidRPr="00BB4095" w:rsidRDefault="00BB4095" w:rsidP="00BB4095">
      <w:pPr>
        <w:pStyle w:val="NormalWeb"/>
        <w:rPr>
          <w:sz w:val="28"/>
          <w:szCs w:val="28"/>
        </w:rPr>
      </w:pPr>
      <w:r w:rsidRPr="00BB4095">
        <w:rPr>
          <w:sz w:val="28"/>
          <w:szCs w:val="28"/>
        </w:rPr>
        <w:t>Hướng dẫn đọc : Bài thơ của học sinh cũ viết về cô giáo đã dạy trước đây với một nỗi nhớ và niềm kính yêu da diết. Hãy đọc bài thơ thật diễn cảm như chính các em nghĩ về cô giáo của mình.</w:t>
      </w:r>
    </w:p>
    <w:p w:rsidR="00BB4095" w:rsidRPr="00BB4095" w:rsidRDefault="00BB4095" w:rsidP="00BB4095">
      <w:pPr>
        <w:pStyle w:val="NormalWeb"/>
        <w:jc w:val="center"/>
        <w:rPr>
          <w:sz w:val="28"/>
          <w:szCs w:val="28"/>
        </w:rPr>
      </w:pPr>
      <w:r w:rsidRPr="00BB4095">
        <w:rPr>
          <w:sz w:val="28"/>
          <w:szCs w:val="28"/>
        </w:rPr>
        <w:t>NGHĨ VỀ CÔ</w:t>
      </w:r>
    </w:p>
    <w:p w:rsidR="00BB4095" w:rsidRPr="00BB4095" w:rsidRDefault="00BB4095" w:rsidP="00BB4095">
      <w:pPr>
        <w:pStyle w:val="NormalWeb"/>
        <w:jc w:val="center"/>
        <w:rPr>
          <w:sz w:val="28"/>
          <w:szCs w:val="28"/>
        </w:rPr>
      </w:pPr>
      <w:r w:rsidRPr="00BB4095">
        <w:rPr>
          <w:sz w:val="28"/>
          <w:szCs w:val="28"/>
        </w:rPr>
        <w:t>Tấm áo xanh bợt vai</w:t>
      </w:r>
    </w:p>
    <w:p w:rsidR="00BB4095" w:rsidRPr="00BB4095" w:rsidRDefault="00BB4095" w:rsidP="00BB4095">
      <w:pPr>
        <w:pStyle w:val="NormalWeb"/>
        <w:jc w:val="center"/>
        <w:rPr>
          <w:sz w:val="28"/>
          <w:szCs w:val="28"/>
        </w:rPr>
      </w:pPr>
      <w:r w:rsidRPr="00BB4095">
        <w:rPr>
          <w:sz w:val="28"/>
          <w:szCs w:val="28"/>
        </w:rPr>
        <w:t>Mái tóc dài đốm bạc</w:t>
      </w:r>
    </w:p>
    <w:p w:rsidR="00BB4095" w:rsidRPr="00BB4095" w:rsidRDefault="00BB4095" w:rsidP="00BB4095">
      <w:pPr>
        <w:pStyle w:val="NormalWeb"/>
        <w:jc w:val="center"/>
        <w:rPr>
          <w:sz w:val="28"/>
          <w:szCs w:val="28"/>
        </w:rPr>
      </w:pPr>
      <w:r w:rsidRPr="00BB4095">
        <w:rPr>
          <w:sz w:val="28"/>
          <w:szCs w:val="28"/>
        </w:rPr>
        <w:t>Cô hiện lên trong em</w:t>
      </w:r>
    </w:p>
    <w:p w:rsidR="00BB4095" w:rsidRPr="00BB4095" w:rsidRDefault="00BB4095" w:rsidP="00BB4095">
      <w:pPr>
        <w:pStyle w:val="NormalWeb"/>
        <w:jc w:val="center"/>
        <w:rPr>
          <w:sz w:val="28"/>
          <w:szCs w:val="28"/>
        </w:rPr>
      </w:pPr>
      <w:r w:rsidRPr="00BB4095">
        <w:rPr>
          <w:sz w:val="28"/>
          <w:szCs w:val="28"/>
        </w:rPr>
        <w:t>Với những nét tất bật.</w:t>
      </w:r>
    </w:p>
    <w:p w:rsidR="00BB4095" w:rsidRPr="00BB4095" w:rsidRDefault="00BB4095" w:rsidP="00BB4095">
      <w:pPr>
        <w:pStyle w:val="NormalWeb"/>
        <w:jc w:val="center"/>
        <w:rPr>
          <w:sz w:val="28"/>
          <w:szCs w:val="28"/>
        </w:rPr>
      </w:pPr>
      <w:r w:rsidRPr="00BB4095">
        <w:rPr>
          <w:sz w:val="28"/>
          <w:szCs w:val="28"/>
        </w:rPr>
        <w:t>Em quên làm sao được</w:t>
      </w:r>
    </w:p>
    <w:p w:rsidR="00BB4095" w:rsidRPr="00BB4095" w:rsidRDefault="00BB4095" w:rsidP="00BB4095">
      <w:pPr>
        <w:pStyle w:val="NormalWeb"/>
        <w:jc w:val="center"/>
        <w:rPr>
          <w:sz w:val="28"/>
          <w:szCs w:val="28"/>
        </w:rPr>
      </w:pPr>
      <w:r w:rsidRPr="00BB4095">
        <w:rPr>
          <w:sz w:val="28"/>
          <w:szCs w:val="28"/>
        </w:rPr>
        <w:t>Những nét phấn đậm đà</w:t>
      </w:r>
    </w:p>
    <w:p w:rsidR="00BB4095" w:rsidRPr="00BB4095" w:rsidRDefault="00BB4095" w:rsidP="00BB4095">
      <w:pPr>
        <w:pStyle w:val="NormalWeb"/>
        <w:jc w:val="center"/>
        <w:rPr>
          <w:sz w:val="28"/>
          <w:szCs w:val="28"/>
        </w:rPr>
      </w:pPr>
      <w:r w:rsidRPr="00BB4095">
        <w:rPr>
          <w:sz w:val="28"/>
          <w:szCs w:val="28"/>
        </w:rPr>
        <w:t>Bước chân cô lên lớp</w:t>
      </w:r>
    </w:p>
    <w:p w:rsidR="00BB4095" w:rsidRPr="00BB4095" w:rsidRDefault="00BB4095" w:rsidP="00BB4095">
      <w:pPr>
        <w:pStyle w:val="NormalWeb"/>
        <w:jc w:val="center"/>
        <w:rPr>
          <w:sz w:val="28"/>
          <w:szCs w:val="28"/>
        </w:rPr>
      </w:pPr>
      <w:r w:rsidRPr="00BB4095">
        <w:rPr>
          <w:sz w:val="28"/>
          <w:szCs w:val="28"/>
        </w:rPr>
        <w:t>Em nhận được từ xa.</w:t>
      </w:r>
    </w:p>
    <w:p w:rsidR="00BB4095" w:rsidRPr="00BB4095" w:rsidRDefault="00BB4095" w:rsidP="00BB4095">
      <w:pPr>
        <w:pStyle w:val="NormalWeb"/>
        <w:jc w:val="center"/>
        <w:rPr>
          <w:sz w:val="28"/>
          <w:szCs w:val="28"/>
        </w:rPr>
      </w:pPr>
      <w:r w:rsidRPr="00BB4095">
        <w:rPr>
          <w:sz w:val="28"/>
          <w:szCs w:val="28"/>
        </w:rPr>
        <w:t>Giọt mồ hôi vất vả</w:t>
      </w:r>
    </w:p>
    <w:p w:rsidR="00BB4095" w:rsidRPr="00BB4095" w:rsidRDefault="00BB4095" w:rsidP="00BB4095">
      <w:pPr>
        <w:pStyle w:val="NormalWeb"/>
        <w:jc w:val="center"/>
        <w:rPr>
          <w:sz w:val="28"/>
          <w:szCs w:val="28"/>
        </w:rPr>
      </w:pPr>
      <w:r w:rsidRPr="00BB4095">
        <w:rPr>
          <w:sz w:val="28"/>
          <w:szCs w:val="28"/>
        </w:rPr>
        <w:t>Trên vầng trán cô rơi</w:t>
      </w:r>
    </w:p>
    <w:p w:rsidR="00BB4095" w:rsidRPr="00BB4095" w:rsidRDefault="00BB4095" w:rsidP="00BB4095">
      <w:pPr>
        <w:pStyle w:val="NormalWeb"/>
        <w:jc w:val="center"/>
        <w:rPr>
          <w:sz w:val="28"/>
          <w:szCs w:val="28"/>
        </w:rPr>
      </w:pPr>
      <w:r w:rsidRPr="00BB4095">
        <w:rPr>
          <w:sz w:val="28"/>
          <w:szCs w:val="28"/>
        </w:rPr>
        <w:t>Mỗi khi em nhìn thấy</w:t>
      </w:r>
    </w:p>
    <w:p w:rsidR="00BB4095" w:rsidRPr="00BB4095" w:rsidRDefault="00BB4095" w:rsidP="00BB4095">
      <w:pPr>
        <w:pStyle w:val="NormalWeb"/>
        <w:jc w:val="center"/>
        <w:rPr>
          <w:sz w:val="28"/>
          <w:szCs w:val="28"/>
        </w:rPr>
      </w:pPr>
      <w:r w:rsidRPr="00BB4095">
        <w:rPr>
          <w:sz w:val="28"/>
          <w:szCs w:val="28"/>
        </w:rPr>
        <w:t>Lòng tự nhiên bồi hồi.</w:t>
      </w:r>
    </w:p>
    <w:p w:rsidR="00BB4095" w:rsidRPr="00BB4095" w:rsidRDefault="00BB4095" w:rsidP="00BB4095">
      <w:pPr>
        <w:pStyle w:val="NormalWeb"/>
        <w:jc w:val="center"/>
        <w:rPr>
          <w:sz w:val="28"/>
          <w:szCs w:val="28"/>
        </w:rPr>
      </w:pPr>
      <w:r w:rsidRPr="00BB4095">
        <w:rPr>
          <w:sz w:val="28"/>
          <w:szCs w:val="28"/>
        </w:rPr>
        <w:t>Tấm bảng xanh ánh sơn</w:t>
      </w:r>
    </w:p>
    <w:p w:rsidR="00BB4095" w:rsidRPr="00BB4095" w:rsidRDefault="00BB4095" w:rsidP="00BB4095">
      <w:pPr>
        <w:pStyle w:val="NormalWeb"/>
        <w:jc w:val="center"/>
        <w:rPr>
          <w:sz w:val="28"/>
          <w:szCs w:val="28"/>
        </w:rPr>
      </w:pPr>
      <w:r w:rsidRPr="00BB4095">
        <w:rPr>
          <w:sz w:val="28"/>
          <w:szCs w:val="28"/>
        </w:rPr>
        <w:t>In nghiêng dòng phấn trắng</w:t>
      </w:r>
    </w:p>
    <w:p w:rsidR="00BB4095" w:rsidRPr="00BB4095" w:rsidRDefault="00BB4095" w:rsidP="00BB4095">
      <w:pPr>
        <w:pStyle w:val="NormalWeb"/>
        <w:jc w:val="center"/>
        <w:rPr>
          <w:sz w:val="28"/>
          <w:szCs w:val="28"/>
        </w:rPr>
      </w:pPr>
      <w:r w:rsidRPr="00BB4095">
        <w:rPr>
          <w:sz w:val="28"/>
          <w:szCs w:val="28"/>
        </w:rPr>
        <w:t>Chiều để rơi giọt nắng</w:t>
      </w:r>
    </w:p>
    <w:p w:rsidR="00BB4095" w:rsidRPr="00BB4095" w:rsidRDefault="00BB4095" w:rsidP="00BB4095">
      <w:pPr>
        <w:pStyle w:val="NormalWeb"/>
        <w:jc w:val="center"/>
        <w:rPr>
          <w:sz w:val="28"/>
          <w:szCs w:val="28"/>
        </w:rPr>
      </w:pPr>
      <w:r w:rsidRPr="00BB4095">
        <w:rPr>
          <w:sz w:val="28"/>
          <w:szCs w:val="28"/>
        </w:rPr>
        <w:t>Khung cửa lớp dịu êm...</w:t>
      </w:r>
    </w:p>
    <w:p w:rsidR="00BB4095" w:rsidRPr="00BB4095" w:rsidRDefault="00BB4095" w:rsidP="00BB4095">
      <w:pPr>
        <w:pStyle w:val="NormalWeb"/>
        <w:jc w:val="center"/>
        <w:rPr>
          <w:sz w:val="28"/>
          <w:szCs w:val="28"/>
        </w:rPr>
      </w:pPr>
      <w:r w:rsidRPr="00BB4095">
        <w:rPr>
          <w:sz w:val="28"/>
          <w:szCs w:val="28"/>
        </w:rPr>
        <w:t>Lớp sóng nào tha thiết</w:t>
      </w:r>
    </w:p>
    <w:p w:rsidR="00BB4095" w:rsidRPr="00BB4095" w:rsidRDefault="00BB4095" w:rsidP="00BB4095">
      <w:pPr>
        <w:pStyle w:val="NormalWeb"/>
        <w:jc w:val="center"/>
        <w:rPr>
          <w:sz w:val="28"/>
          <w:szCs w:val="28"/>
        </w:rPr>
      </w:pPr>
      <w:r w:rsidRPr="00BB4095">
        <w:rPr>
          <w:sz w:val="28"/>
          <w:szCs w:val="28"/>
        </w:rPr>
        <w:lastRenderedPageBreak/>
        <w:t>Luôn tìm về đất liền</w:t>
      </w:r>
    </w:p>
    <w:p w:rsidR="00BB4095" w:rsidRPr="00BB4095" w:rsidRDefault="00BB4095" w:rsidP="00BB4095">
      <w:pPr>
        <w:pStyle w:val="NormalWeb"/>
        <w:jc w:val="center"/>
        <w:rPr>
          <w:sz w:val="28"/>
          <w:szCs w:val="28"/>
        </w:rPr>
      </w:pPr>
      <w:r w:rsidRPr="00BB4095">
        <w:rPr>
          <w:sz w:val="28"/>
          <w:szCs w:val="28"/>
        </w:rPr>
        <w:t>Em muốn về lớp sóng</w:t>
      </w:r>
    </w:p>
    <w:p w:rsidR="00BB4095" w:rsidRPr="00BB4095" w:rsidRDefault="00BB4095" w:rsidP="00BB4095">
      <w:pPr>
        <w:pStyle w:val="NormalWeb"/>
        <w:jc w:val="center"/>
        <w:rPr>
          <w:sz w:val="28"/>
          <w:szCs w:val="28"/>
        </w:rPr>
      </w:pPr>
      <w:r w:rsidRPr="00BB4095">
        <w:rPr>
          <w:sz w:val="28"/>
          <w:szCs w:val="28"/>
        </w:rPr>
        <w:t>Về bên cô bình yên!</w:t>
      </w:r>
    </w:p>
    <w:p w:rsidR="00BB4095" w:rsidRPr="00BB4095" w:rsidRDefault="00BB4095" w:rsidP="00BB4095">
      <w:pPr>
        <w:pStyle w:val="NormalWeb"/>
        <w:jc w:val="right"/>
        <w:rPr>
          <w:sz w:val="28"/>
          <w:szCs w:val="28"/>
        </w:rPr>
      </w:pPr>
      <w:r w:rsidRPr="00BB4095">
        <w:rPr>
          <w:rStyle w:val="Emphasis"/>
          <w:rFonts w:eastAsiaTheme="majorEastAsia"/>
          <w:sz w:val="28"/>
          <w:szCs w:val="28"/>
        </w:rPr>
        <w:t>NGUYỄN MINH TÂM</w:t>
      </w:r>
    </w:p>
    <w:p w:rsidR="00BB4095" w:rsidRPr="00BB4095" w:rsidRDefault="00BB4095" w:rsidP="00BB4095">
      <w:pPr>
        <w:pStyle w:val="NormalWeb"/>
        <w:rPr>
          <w:sz w:val="28"/>
          <w:szCs w:val="28"/>
        </w:rPr>
      </w:pPr>
      <w:r w:rsidRPr="00BB4095">
        <w:rPr>
          <w:rFonts w:ascii="MS Mincho" w:eastAsia="MS Mincho" w:hAnsi="MS Mincho" w:cs="MS Mincho" w:hint="eastAsia"/>
          <w:sz w:val="28"/>
          <w:szCs w:val="28"/>
        </w:rPr>
        <w:t>❖</w:t>
      </w:r>
      <w:r w:rsidRPr="00BB4095">
        <w:rPr>
          <w:sz w:val="28"/>
          <w:szCs w:val="28"/>
        </w:rPr>
        <w:t>      Gợi ý</w:t>
      </w:r>
    </w:p>
    <w:p w:rsidR="00BB4095" w:rsidRPr="00BB4095" w:rsidRDefault="00BB4095" w:rsidP="00BB4095">
      <w:pPr>
        <w:pStyle w:val="NormalWeb"/>
        <w:rPr>
          <w:sz w:val="28"/>
          <w:szCs w:val="28"/>
        </w:rPr>
      </w:pPr>
      <w:r w:rsidRPr="00BB4095">
        <w:rPr>
          <w:sz w:val="28"/>
          <w:szCs w:val="28"/>
        </w:rPr>
        <w:t>1.Tác giả đã xa trường, xa lớp, xa cô giáo đã dạy mình. Vậy tác giả đã nghĩ về cô như thế nào ?</w:t>
      </w:r>
    </w:p>
    <w:p w:rsidR="00BB4095" w:rsidRPr="00BB4095" w:rsidRDefault="00BB4095" w:rsidP="00BB4095">
      <w:pPr>
        <w:pStyle w:val="NormalWeb"/>
        <w:rPr>
          <w:sz w:val="28"/>
          <w:szCs w:val="28"/>
        </w:rPr>
      </w:pPr>
      <w:r w:rsidRPr="00BB4095">
        <w:rPr>
          <w:sz w:val="28"/>
          <w:szCs w:val="28"/>
        </w:rPr>
        <w:t>2.Hình ảnh áo xanh bợt vai, tóc đốm bạc, dáng tất bật, nét chữ viết phấn trên bảng, giọt mồ hôi... của cô giáo đã nói lên điều gì ?</w:t>
      </w:r>
    </w:p>
    <w:p w:rsidR="00BB4095" w:rsidRPr="00BB4095" w:rsidRDefault="00BB4095" w:rsidP="00BB4095">
      <w:pPr>
        <w:pStyle w:val="NormalWeb"/>
        <w:rPr>
          <w:sz w:val="28"/>
          <w:szCs w:val="28"/>
        </w:rPr>
      </w:pPr>
      <w:r w:rsidRPr="00BB4095">
        <w:rPr>
          <w:sz w:val="28"/>
          <w:szCs w:val="28"/>
        </w:rPr>
        <w:t>3.Nhớ những hình ảnh về cô giáo cũ, tác giả thể hiện tình cảm của mình đối với cô qua những câu thơ nào ?</w:t>
      </w:r>
    </w:p>
    <w:p w:rsidR="00BB4095" w:rsidRPr="00BB4095" w:rsidRDefault="00BB4095" w:rsidP="00BB4095">
      <w:pPr>
        <w:pStyle w:val="NormalWeb"/>
        <w:rPr>
          <w:sz w:val="28"/>
          <w:szCs w:val="28"/>
        </w:rPr>
      </w:pPr>
      <w:r w:rsidRPr="00BB4095">
        <w:rPr>
          <w:sz w:val="28"/>
          <w:szCs w:val="28"/>
        </w:rPr>
        <w:t>II ) EM SUY NGHĨ</w:t>
      </w:r>
    </w:p>
    <w:p w:rsidR="00BB4095" w:rsidRPr="00BB4095" w:rsidRDefault="00BB4095" w:rsidP="00BB4095">
      <w:pPr>
        <w:pStyle w:val="NormalWeb"/>
        <w:rPr>
          <w:sz w:val="28"/>
          <w:szCs w:val="28"/>
        </w:rPr>
      </w:pPr>
      <w:r w:rsidRPr="00BB4095">
        <w:rPr>
          <w:sz w:val="28"/>
          <w:szCs w:val="28"/>
        </w:rPr>
        <w:t>1.Hãy ghi vào vở những hành vi dưới đây mà em cho là phù hợp với sự tôn kính hoặc không tôn kính.</w:t>
      </w:r>
    </w:p>
    <w:p w:rsidR="00BB4095" w:rsidRPr="00BB4095" w:rsidRDefault="00BB4095" w:rsidP="00BB4095">
      <w:pPr>
        <w:pStyle w:val="NormalWeb"/>
        <w:rPr>
          <w:sz w:val="28"/>
          <w:szCs w:val="28"/>
        </w:rPr>
      </w:pPr>
      <w:r w:rsidRPr="00BB4095">
        <w:rPr>
          <w:sz w:val="28"/>
          <w:szCs w:val="28"/>
        </w:rPr>
        <w:t>Tình huống    Tôn kính     Không tôn kính</w:t>
      </w:r>
    </w:p>
    <w:p w:rsidR="00BB4095" w:rsidRPr="00BB4095" w:rsidRDefault="00BB4095" w:rsidP="00BB4095">
      <w:pPr>
        <w:pStyle w:val="NormalWeb"/>
        <w:rPr>
          <w:sz w:val="28"/>
          <w:szCs w:val="28"/>
        </w:rPr>
      </w:pPr>
      <w:r w:rsidRPr="00BB4095">
        <w:rPr>
          <w:sz w:val="28"/>
          <w:szCs w:val="28"/>
        </w:rPr>
        <w:t>a) Cười đùa, phá rối trong giờ thể dục. </w:t>
      </w:r>
    </w:p>
    <w:p w:rsidR="00BB4095" w:rsidRPr="00BB4095" w:rsidRDefault="00BB4095" w:rsidP="00BB4095">
      <w:pPr>
        <w:pStyle w:val="NormalWeb"/>
        <w:rPr>
          <w:sz w:val="28"/>
          <w:szCs w:val="28"/>
        </w:rPr>
      </w:pPr>
      <w:r w:rsidRPr="00BB4095">
        <w:rPr>
          <w:sz w:val="28"/>
          <w:szCs w:val="28"/>
        </w:rPr>
        <w:t>b) Cố ý phát biểu sai để trêu cô giáo mới về thực tập.</w:t>
      </w:r>
    </w:p>
    <w:p w:rsidR="00BB4095" w:rsidRPr="00BB4095" w:rsidRDefault="00BB4095" w:rsidP="00BB4095">
      <w:pPr>
        <w:pStyle w:val="NormalWeb"/>
        <w:rPr>
          <w:sz w:val="28"/>
          <w:szCs w:val="28"/>
        </w:rPr>
      </w:pPr>
      <w:r w:rsidRPr="00BB4095">
        <w:rPr>
          <w:sz w:val="28"/>
          <w:szCs w:val="28"/>
        </w:rPr>
        <w:t>c) Cô giáo dạy khi Hà còn rất trẻ. Nay đã đi làm và gặp lại cô giáo thì Hà chào bằng chị.</w:t>
      </w:r>
    </w:p>
    <w:p w:rsidR="00BB4095" w:rsidRPr="00BB4095" w:rsidRDefault="00BB4095" w:rsidP="00BB4095">
      <w:pPr>
        <w:pStyle w:val="NormalWeb"/>
        <w:rPr>
          <w:sz w:val="28"/>
          <w:szCs w:val="28"/>
        </w:rPr>
      </w:pPr>
      <w:r w:rsidRPr="00BB4095">
        <w:rPr>
          <w:sz w:val="28"/>
          <w:szCs w:val="28"/>
        </w:rPr>
        <w:t>d) Gặp thầy, cô giáo cũ vẫn lễ phép chào.</w:t>
      </w:r>
    </w:p>
    <w:p w:rsidR="00BB4095" w:rsidRPr="00BB4095" w:rsidRDefault="00BB4095" w:rsidP="00BB4095">
      <w:pPr>
        <w:pStyle w:val="NormalWeb"/>
        <w:rPr>
          <w:sz w:val="28"/>
          <w:szCs w:val="28"/>
        </w:rPr>
      </w:pPr>
      <w:r w:rsidRPr="00BB4095">
        <w:rPr>
          <w:sz w:val="28"/>
          <w:szCs w:val="28"/>
        </w:rPr>
        <w:t>e) Gặp thầy, cô giáo không dạy lớp mình vẫn lễ phép chào.</w:t>
      </w:r>
    </w:p>
    <w:p w:rsidR="00BB4095" w:rsidRPr="00BB4095" w:rsidRDefault="00BB4095" w:rsidP="00BB4095">
      <w:pPr>
        <w:pStyle w:val="NormalWeb"/>
        <w:rPr>
          <w:sz w:val="28"/>
          <w:szCs w:val="28"/>
        </w:rPr>
      </w:pPr>
      <w:r w:rsidRPr="00BB4095">
        <w:rPr>
          <w:sz w:val="28"/>
          <w:szCs w:val="28"/>
        </w:rPr>
        <w:t> </w:t>
      </w:r>
    </w:p>
    <w:p w:rsidR="00BB4095" w:rsidRPr="00BB4095" w:rsidRDefault="00BB4095" w:rsidP="00BB4095">
      <w:pPr>
        <w:pStyle w:val="NormalWeb"/>
        <w:rPr>
          <w:sz w:val="28"/>
          <w:szCs w:val="28"/>
        </w:rPr>
      </w:pPr>
      <w:r w:rsidRPr="00BB4095">
        <w:rPr>
          <w:sz w:val="28"/>
          <w:szCs w:val="28"/>
        </w:rPr>
        <w:t>2. Hằng năm, cứ đến Ngày Nhà giáo Việt Nam 20-11, trường lại mời họp mặt các thầy giáo, cô giáo đã nghỉ hưu.</w:t>
      </w:r>
    </w:p>
    <w:p w:rsidR="00BB4095" w:rsidRPr="00BB4095" w:rsidRDefault="00BB4095" w:rsidP="00BB4095">
      <w:pPr>
        <w:pStyle w:val="NormalWeb"/>
        <w:rPr>
          <w:sz w:val="28"/>
          <w:szCs w:val="28"/>
        </w:rPr>
      </w:pPr>
      <w:r w:rsidRPr="00BB4095">
        <w:rPr>
          <w:sz w:val="28"/>
          <w:szCs w:val="28"/>
        </w:rPr>
        <w:t xml:space="preserve">Năm nay, sân trường đông vui với nhiều thế hệ thầy, cô giáo và học sinh. Cuộc vui đã đến lúc chia tay. Một thầy giáo già chống gậy đi cùng một cô giáo già. </w:t>
      </w:r>
      <w:r w:rsidRPr="00BB4095">
        <w:rPr>
          <w:sz w:val="28"/>
          <w:szCs w:val="28"/>
        </w:rPr>
        <w:lastRenderedPageBreak/>
        <w:t>Bóng họ liêu xiêu trong cái rét đầu mùa. Một cô giáo trẻ đã đến bên họ và dắt tay từng người xuống tận bậc thang cuối cùng, sau đó dìu vào trong xe ô tô và cúi chào cung kính.</w:t>
      </w:r>
    </w:p>
    <w:p w:rsidR="00BB4095" w:rsidRPr="00BB4095" w:rsidRDefault="00BB4095" w:rsidP="00BB4095">
      <w:pPr>
        <w:pStyle w:val="NormalWeb"/>
        <w:rPr>
          <w:sz w:val="28"/>
          <w:szCs w:val="28"/>
        </w:rPr>
      </w:pPr>
      <w:r w:rsidRPr="00BB4095">
        <w:rPr>
          <w:sz w:val="28"/>
          <w:szCs w:val="28"/>
        </w:rPr>
        <w:t>Em có suy nghĩ gì về hành động của cô giáo trẻ trên đây ?</w:t>
      </w:r>
    </w:p>
    <w:p w:rsidR="00BB4095" w:rsidRPr="00BB4095" w:rsidRDefault="00BB4095" w:rsidP="00BB4095">
      <w:pPr>
        <w:pStyle w:val="NormalWeb"/>
        <w:rPr>
          <w:sz w:val="28"/>
          <w:szCs w:val="28"/>
        </w:rPr>
      </w:pPr>
      <w:r w:rsidRPr="00BB4095">
        <w:rPr>
          <w:sz w:val="28"/>
          <w:szCs w:val="28"/>
        </w:rPr>
        <w:t>III - EM HÃY RÚT RA BÀI HỌC VỀ ĐẠO ĐỨC, Ý THỨC CÔNG DÂN VÀ GHI VÀO VỞ</w:t>
      </w:r>
    </w:p>
    <w:p w:rsidR="005A63BC" w:rsidRPr="00BB4095" w:rsidRDefault="005A63BC" w:rsidP="00BB4095">
      <w:pPr>
        <w:rPr>
          <w:szCs w:val="28"/>
        </w:rPr>
      </w:pPr>
    </w:p>
    <w:sectPr w:rsidR="005A63BC" w:rsidRPr="00BB4095"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547" w:rsidRPr="008D2BE7" w:rsidRDefault="00D92547" w:rsidP="008D2BE7">
      <w:pPr>
        <w:spacing w:after="0" w:line="240" w:lineRule="auto"/>
      </w:pPr>
      <w:r>
        <w:separator/>
      </w:r>
    </w:p>
  </w:endnote>
  <w:endnote w:type="continuationSeparator" w:id="0">
    <w:p w:rsidR="00D92547" w:rsidRPr="008D2BE7" w:rsidRDefault="00D92547"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D92547"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547" w:rsidRPr="008D2BE7" w:rsidRDefault="00D92547" w:rsidP="008D2BE7">
      <w:pPr>
        <w:spacing w:after="0" w:line="240" w:lineRule="auto"/>
      </w:pPr>
      <w:r>
        <w:separator/>
      </w:r>
    </w:p>
  </w:footnote>
  <w:footnote w:type="continuationSeparator" w:id="0">
    <w:p w:rsidR="00D92547" w:rsidRPr="008D2BE7" w:rsidRDefault="00D92547"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D92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A66DE"/>
    <w:rsid w:val="003F11DE"/>
    <w:rsid w:val="004472C7"/>
    <w:rsid w:val="004D51B5"/>
    <w:rsid w:val="005101B0"/>
    <w:rsid w:val="00517782"/>
    <w:rsid w:val="00524518"/>
    <w:rsid w:val="005A63BC"/>
    <w:rsid w:val="00687C20"/>
    <w:rsid w:val="00726C1D"/>
    <w:rsid w:val="007B2C76"/>
    <w:rsid w:val="007F610C"/>
    <w:rsid w:val="00895F8B"/>
    <w:rsid w:val="008D2BE7"/>
    <w:rsid w:val="00916A08"/>
    <w:rsid w:val="009A4C9C"/>
    <w:rsid w:val="009C650C"/>
    <w:rsid w:val="00AA4973"/>
    <w:rsid w:val="00B313BB"/>
    <w:rsid w:val="00B47B34"/>
    <w:rsid w:val="00BB4095"/>
    <w:rsid w:val="00BD046D"/>
    <w:rsid w:val="00C100A9"/>
    <w:rsid w:val="00C26AAB"/>
    <w:rsid w:val="00C824A0"/>
    <w:rsid w:val="00CC0DF8"/>
    <w:rsid w:val="00D47B71"/>
    <w:rsid w:val="00D56E74"/>
    <w:rsid w:val="00D92547"/>
    <w:rsid w:val="00DB2ED3"/>
    <w:rsid w:val="00DC6C98"/>
    <w:rsid w:val="00E06625"/>
    <w:rsid w:val="00ED2686"/>
    <w:rsid w:val="00F05044"/>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3291580">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2019-12-06T09:31:00Z</cp:lastPrinted>
  <dcterms:created xsi:type="dcterms:W3CDTF">2019-12-06T09:42:00Z</dcterms:created>
  <dcterms:modified xsi:type="dcterms:W3CDTF">2019-12-06T09:42:00Z</dcterms:modified>
</cp:coreProperties>
</file>