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ED" w:rsidRPr="00C0513F" w:rsidRDefault="009D1FED" w:rsidP="009D1FED">
      <w:pPr>
        <w:jc w:val="center"/>
        <w:rPr>
          <w:b/>
          <w:szCs w:val="28"/>
        </w:rPr>
      </w:pPr>
      <w:r w:rsidRPr="00C0513F">
        <w:rPr>
          <w:b/>
          <w:szCs w:val="28"/>
        </w:rPr>
        <w:t>LUYỆN TẬP</w:t>
      </w:r>
    </w:p>
    <w:p w:rsidR="009D1FED" w:rsidRPr="00C0513F" w:rsidRDefault="009D1FED" w:rsidP="009D1FED">
      <w:pPr>
        <w:rPr>
          <w:szCs w:val="28"/>
        </w:rPr>
      </w:pPr>
      <w:r w:rsidRPr="00C0513F">
        <w:rPr>
          <w:b/>
          <w:szCs w:val="28"/>
        </w:rPr>
        <w:t>1.</w:t>
      </w:r>
      <w:r w:rsidRPr="00C0513F">
        <w:rPr>
          <w:szCs w:val="28"/>
        </w:rPr>
        <w:t xml:space="preserve"> Cho dãy số: 6, 15, 24,..., 105, 114</w:t>
      </w:r>
    </w:p>
    <w:p w:rsidR="009D1FED" w:rsidRPr="00C0513F" w:rsidRDefault="009D1FED" w:rsidP="009D1FED">
      <w:pPr>
        <w:rPr>
          <w:szCs w:val="28"/>
        </w:rPr>
      </w:pPr>
      <w:r>
        <w:rPr>
          <w:szCs w:val="28"/>
        </w:rPr>
        <w:t>a)</w:t>
      </w:r>
      <w:r w:rsidRPr="00C0513F">
        <w:rPr>
          <w:szCs w:val="28"/>
        </w:rPr>
        <w:t>Số 75 có thuộc dãy số không ? Vì sao ?</w:t>
      </w:r>
      <w:r w:rsidRPr="00C0513F">
        <w:rPr>
          <w:szCs w:val="28"/>
        </w:rPr>
        <w:tab/>
      </w:r>
    </w:p>
    <w:p w:rsidR="009D1FED" w:rsidRPr="00C0513F" w:rsidRDefault="009D1FED" w:rsidP="009D1FED">
      <w:pPr>
        <w:rPr>
          <w:szCs w:val="28"/>
        </w:rPr>
      </w:pPr>
      <w:r>
        <w:rPr>
          <w:szCs w:val="28"/>
        </w:rPr>
        <w:t>b)</w:t>
      </w:r>
      <w:r w:rsidRPr="00C0513F">
        <w:rPr>
          <w:szCs w:val="28"/>
        </w:rPr>
        <w:t>Nếu viết tiếp thì số thứ 75 là số nào ?</w:t>
      </w:r>
    </w:p>
    <w:p w:rsidR="009D1FED" w:rsidRPr="00C0513F" w:rsidRDefault="009D1FED" w:rsidP="009D1FED">
      <w:pPr>
        <w:rPr>
          <w:szCs w:val="28"/>
        </w:rPr>
      </w:pPr>
      <w:r>
        <w:rPr>
          <w:szCs w:val="28"/>
        </w:rPr>
        <w:t>c)</w:t>
      </w:r>
      <w:r w:rsidRPr="00C0513F">
        <w:rPr>
          <w:szCs w:val="28"/>
        </w:rPr>
        <w:t>Tính tổng dãy số trên ?</w:t>
      </w:r>
    </w:p>
    <w:p w:rsidR="009D1FED" w:rsidRPr="00C0513F" w:rsidRDefault="009D1FED" w:rsidP="009D1FED">
      <w:pPr>
        <w:rPr>
          <w:szCs w:val="28"/>
        </w:rPr>
      </w:pPr>
      <w:r w:rsidRPr="00C0513F">
        <w:rPr>
          <w:b/>
          <w:szCs w:val="28"/>
        </w:rPr>
        <w:t xml:space="preserve">2. </w:t>
      </w:r>
      <w:r w:rsidRPr="00C0513F">
        <w:rPr>
          <w:szCs w:val="28"/>
        </w:rPr>
        <w:t>Tính: 1 + 8 + 15 + ... + 337 + 344</w:t>
      </w:r>
    </w:p>
    <w:p w:rsidR="009D1FED" w:rsidRPr="00C0513F" w:rsidRDefault="009D1FED" w:rsidP="009D1FED">
      <w:pPr>
        <w:rPr>
          <w:szCs w:val="28"/>
        </w:rPr>
      </w:pPr>
      <w:r w:rsidRPr="00C0513F">
        <w:rPr>
          <w:b/>
          <w:szCs w:val="28"/>
        </w:rPr>
        <w:t xml:space="preserve">3. </w:t>
      </w:r>
      <w:r w:rsidRPr="00C0513F">
        <w:rPr>
          <w:szCs w:val="28"/>
        </w:rPr>
        <w:t>Tìm x:</w:t>
      </w:r>
    </w:p>
    <w:p w:rsidR="009D1FED" w:rsidRPr="00C0513F" w:rsidRDefault="009D1FED" w:rsidP="009D1FED">
      <w:pPr>
        <w:rPr>
          <w:szCs w:val="28"/>
          <w:oMath/>
        </w:rPr>
      </w:pPr>
      <m:oMathPara>
        <m:oMath>
          <m:f>
            <m:fPr>
              <m:ctrlPr>
                <w:rPr>
                  <w:rFonts w:ascii="Cambria Math" w:hAnsi="Cambria Math"/>
                  <w:szCs w:val="28"/>
                </w:rPr>
              </m:ctrlPr>
            </m:fPr>
            <m:num>
              <m:r>
                <m:rPr>
                  <m:nor/>
                </m:rPr>
                <w:rPr>
                  <w:szCs w:val="28"/>
                </w:rPr>
                <m:t>100</m:t>
              </m:r>
              <m:r>
                <m:rPr>
                  <m:nor/>
                </m:rPr>
                <w:rPr>
                  <w:rFonts w:ascii="Cambria Math"/>
                  <w:szCs w:val="28"/>
                </w:rPr>
                <m:t xml:space="preserve"> </m:t>
              </m:r>
              <m:r>
                <m:rPr>
                  <m:nor/>
                </m:rPr>
                <w:rPr>
                  <w:rFonts w:ascii="Cambria Math"/>
                  <w:szCs w:val="28"/>
                </w:rPr>
                <m:t>–</m:t>
              </m:r>
              <m:r>
                <m:rPr>
                  <m:nor/>
                </m:rPr>
                <w:rPr>
                  <w:rFonts w:ascii="Cambria Math"/>
                  <w:szCs w:val="28"/>
                </w:rPr>
                <m:t xml:space="preserve"> </m:t>
              </m:r>
              <m:r>
                <m:rPr>
                  <m:nor/>
                </m:rPr>
                <w:rPr>
                  <w:szCs w:val="28"/>
                </w:rPr>
                <m:t>x</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5</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2</m:t>
              </m:r>
            </m:num>
            <m:den>
              <m:r>
                <m:rPr>
                  <m:nor/>
                </m:rPr>
                <w:rPr>
                  <w:szCs w:val="28"/>
                </w:rPr>
                <m:t>4</m:t>
              </m:r>
            </m:den>
          </m:f>
          <m:r>
            <m:rPr>
              <m:sty m:val="p"/>
            </m:rPr>
            <w:rPr>
              <w:rFonts w:ascii="Cambria Math"/>
              <w:szCs w:val="28"/>
            </w:rPr>
            <m:t xml:space="preserve"> </m:t>
          </m:r>
          <m:r>
            <m:rPr>
              <m:nor/>
            </m:rPr>
            <w:rPr>
              <w:rFonts w:ascii="Cambria Math"/>
              <w:szCs w:val="28"/>
            </w:rPr>
            <m:t>–</m:t>
          </m:r>
          <m:r>
            <m:rPr>
              <m:nor/>
            </m:rPr>
            <w:rPr>
              <w:rFonts w:ascii="Cambria Math"/>
              <w:szCs w:val="28"/>
            </w:rPr>
            <m:t xml:space="preserve"> </m:t>
          </m:r>
          <m:r>
            <m:rPr>
              <m:nor/>
            </m:rPr>
            <w:rPr>
              <w:szCs w:val="28"/>
            </w:rPr>
            <m:t>5</m:t>
          </m:r>
          <m:r>
            <m:rPr>
              <m:nor/>
            </m:rPr>
            <w:rPr>
              <w:rFonts w:ascii="Cambria Math"/>
              <w:szCs w:val="28"/>
            </w:rPr>
            <m:t xml:space="preserve"> </m:t>
          </m:r>
          <m:r>
            <m:rPr>
              <m:nor/>
            </m:rPr>
            <w:rPr>
              <w:szCs w:val="28"/>
            </w:rPr>
            <m:t>=</m:t>
          </m:r>
          <m:r>
            <m:rPr>
              <m:nor/>
            </m:rPr>
            <w:rPr>
              <w:rFonts w:ascii="Cambria Math"/>
              <w:szCs w:val="28"/>
            </w:rPr>
            <m:t xml:space="preserve"> </m:t>
          </m:r>
          <m:r>
            <m:rPr>
              <m:nor/>
            </m:rPr>
            <w:rPr>
              <w:szCs w:val="28"/>
            </w:rPr>
            <m:t>0</m:t>
          </m:r>
        </m:oMath>
      </m:oMathPara>
    </w:p>
    <w:p w:rsidR="009D1FED" w:rsidRPr="00C0513F" w:rsidRDefault="009D1FED" w:rsidP="009D1FED">
      <w:pPr>
        <w:rPr>
          <w:szCs w:val="28"/>
        </w:rPr>
      </w:pPr>
      <w:r w:rsidRPr="00C0513F">
        <w:rPr>
          <w:b/>
          <w:szCs w:val="28"/>
        </w:rPr>
        <w:t xml:space="preserve">4. </w:t>
      </w:r>
      <w:r w:rsidRPr="00C0513F">
        <w:rPr>
          <w:szCs w:val="28"/>
        </w:rPr>
        <w:t>Điền dấu (&gt;, =, &lt;) thích hợp vào chỗ chấm:</w:t>
      </w:r>
    </w:p>
    <w:p w:rsidR="009D1FED" w:rsidRPr="00C0513F" w:rsidRDefault="009D1FED" w:rsidP="009D1FED">
      <w:pPr>
        <w:rPr>
          <w:szCs w:val="28"/>
        </w:rPr>
      </w:pPr>
      <w:r>
        <w:rPr>
          <w:szCs w:val="28"/>
        </w:rPr>
        <w:t>a)</w:t>
      </w:r>
      <w:r w:rsidRPr="00C0513F">
        <w:rPr>
          <w:szCs w:val="28"/>
        </w:rPr>
        <w:t>2/5 tấn  ….  5/2 tạ</w:t>
      </w:r>
    </w:p>
    <w:p w:rsidR="009D1FED" w:rsidRPr="00C0513F" w:rsidRDefault="009D1FED" w:rsidP="009D1FED">
      <w:pPr>
        <w:rPr>
          <w:szCs w:val="28"/>
        </w:rPr>
      </w:pPr>
      <w:r>
        <w:rPr>
          <w:szCs w:val="28"/>
        </w:rPr>
        <w:t>b)</w:t>
      </w:r>
      <w:r w:rsidRPr="00C0513F">
        <w:rPr>
          <w:szCs w:val="28"/>
        </w:rPr>
        <w:t>1003456m</w:t>
      </w:r>
      <w:r>
        <w:rPr>
          <w:rFonts w:ascii="Lucida Sans Unicode" w:hAnsi="Lucida Sans Unicode" w:cs="Lucida Sans Unicode"/>
          <w:color w:val="000000"/>
          <w:sz w:val="27"/>
          <w:szCs w:val="27"/>
        </w:rPr>
        <w:t>²</w:t>
      </w:r>
      <w:r w:rsidRPr="00C0513F">
        <w:rPr>
          <w:szCs w:val="28"/>
        </w:rPr>
        <w:t xml:space="preserve">  ….  2km</w:t>
      </w:r>
      <w:r>
        <w:rPr>
          <w:rFonts w:ascii="Lucida Sans Unicode" w:hAnsi="Lucida Sans Unicode" w:cs="Lucida Sans Unicode"/>
          <w:color w:val="000000"/>
          <w:sz w:val="27"/>
          <w:szCs w:val="27"/>
        </w:rPr>
        <w:t>²</w:t>
      </w:r>
    </w:p>
    <w:p w:rsidR="009D1FED" w:rsidRPr="00C0513F" w:rsidRDefault="009D1FED" w:rsidP="009D1FED">
      <w:pPr>
        <w:rPr>
          <w:szCs w:val="28"/>
        </w:rPr>
      </w:pPr>
      <w:r>
        <w:rPr>
          <w:szCs w:val="28"/>
        </w:rPr>
        <w:t>c)</w:t>
      </w:r>
      <w:r w:rsidRPr="00C0513F">
        <w:rPr>
          <w:szCs w:val="28"/>
        </w:rPr>
        <w:t>49800 giây  ….  13 giờ 50 phút</w:t>
      </w:r>
    </w:p>
    <w:p w:rsidR="009D1FED" w:rsidRPr="00C0513F" w:rsidRDefault="009D1FED" w:rsidP="009D1FED">
      <w:pPr>
        <w:rPr>
          <w:szCs w:val="28"/>
        </w:rPr>
      </w:pPr>
      <w:r w:rsidRPr="00C0513F">
        <w:rPr>
          <w:b/>
          <w:szCs w:val="28"/>
        </w:rPr>
        <w:t xml:space="preserve">5. </w:t>
      </w:r>
      <w:r w:rsidRPr="00C0513F">
        <w:rPr>
          <w:szCs w:val="28"/>
        </w:rPr>
        <w:t>Thủ đô Hà Nội thành lập từ năm 1010, đến nay năm 2005 đã được bao nhiêu năm bao nhiêu thế kỉ ? Năm 1010 và năm 2005 thuộc thế kỉ nào ?</w:t>
      </w:r>
    </w:p>
    <w:p w:rsidR="009D1FED" w:rsidRPr="00C0513F" w:rsidRDefault="009D1FED" w:rsidP="009D1FED">
      <w:pPr>
        <w:rPr>
          <w:szCs w:val="28"/>
        </w:rPr>
      </w:pPr>
      <w:r w:rsidRPr="00C0513F">
        <w:rPr>
          <w:b/>
          <w:szCs w:val="28"/>
        </w:rPr>
        <w:t xml:space="preserve">6. </w:t>
      </w:r>
      <w:r w:rsidRPr="00C0513F">
        <w:rPr>
          <w:szCs w:val="28"/>
        </w:rPr>
        <w:t>Cô giáo mẫu giáo chia kẹo cho các cháu, nếu chia mỗi cháu 4 cái thì thừa 18 cái, nếu chia mỗi cháu 6 cái thì thiếu 12 cái. Hỏi:</w:t>
      </w:r>
    </w:p>
    <w:p w:rsidR="009D1FED" w:rsidRPr="00C0513F" w:rsidRDefault="009D1FED" w:rsidP="009D1FED">
      <w:pPr>
        <w:rPr>
          <w:szCs w:val="28"/>
        </w:rPr>
      </w:pPr>
      <w:r>
        <w:rPr>
          <w:szCs w:val="28"/>
        </w:rPr>
        <w:t>a)</w:t>
      </w:r>
      <w:r w:rsidRPr="00C0513F">
        <w:rPr>
          <w:szCs w:val="28"/>
        </w:rPr>
        <w:t>Lớp có bao nhiêu cháu ?</w:t>
      </w:r>
    </w:p>
    <w:p w:rsidR="009D1FED" w:rsidRPr="00C0513F" w:rsidRDefault="009D1FED" w:rsidP="009D1FED">
      <w:pPr>
        <w:rPr>
          <w:szCs w:val="28"/>
        </w:rPr>
      </w:pPr>
      <w:r>
        <w:rPr>
          <w:szCs w:val="28"/>
        </w:rPr>
        <w:t>b)</w:t>
      </w:r>
      <w:r w:rsidRPr="00C0513F">
        <w:rPr>
          <w:szCs w:val="28"/>
        </w:rPr>
        <w:t>Cô giáo có bao nhiêu cái kẹo ?</w:t>
      </w:r>
    </w:p>
    <w:p w:rsidR="009D1FED" w:rsidRPr="00C0513F" w:rsidRDefault="009D1FED" w:rsidP="009D1FED">
      <w:pPr>
        <w:rPr>
          <w:szCs w:val="28"/>
        </w:rPr>
      </w:pPr>
      <w:r w:rsidRPr="00C0513F">
        <w:rPr>
          <w:b/>
          <w:szCs w:val="28"/>
        </w:rPr>
        <w:t xml:space="preserve">7. </w:t>
      </w:r>
      <w:r w:rsidRPr="00C0513F">
        <w:rPr>
          <w:szCs w:val="28"/>
        </w:rPr>
        <w:t>Tí đi bộ từ A đến B 1 giờ đi được 4km. Lan đi xe đạp cũng từ A đến B mỗi giờ đi được 12km. Tí đi trước Lan 2 giờ và đến B sau Lan 2 giờ. Tính quãng đường AB ?</w:t>
      </w:r>
    </w:p>
    <w:p w:rsidR="009D1FED" w:rsidRPr="00C0513F" w:rsidRDefault="009D1FED" w:rsidP="009D1FED">
      <w:pPr>
        <w:rPr>
          <w:szCs w:val="28"/>
        </w:rPr>
      </w:pPr>
      <w:r w:rsidRPr="00C0513F">
        <w:rPr>
          <w:b/>
          <w:szCs w:val="28"/>
        </w:rPr>
        <w:t xml:space="preserve">8. </w:t>
      </w:r>
      <w:r w:rsidRPr="00C0513F">
        <w:rPr>
          <w:szCs w:val="28"/>
        </w:rPr>
        <w:t>Trên một vườn hoa hình chữ nhật người ta xây một bể cảnh hình vuông, chiều rộng vườn hoa hơn cạnh bể cảnh 20m, chiều dài vườn hoa hơn cạnh bể cảnh 40m. Diện tích còn lại của vườn hoa l</w:t>
      </w:r>
      <w:bookmarkStart w:id="0" w:name="_GoBack"/>
      <w:bookmarkEnd w:id="0"/>
      <w:r w:rsidRPr="00C0513F">
        <w:rPr>
          <w:szCs w:val="28"/>
        </w:rPr>
        <w:t>à 1400m</w:t>
      </w:r>
      <w:r>
        <w:rPr>
          <w:rFonts w:ascii="Lucida Sans Unicode" w:hAnsi="Lucida Sans Unicode" w:cs="Lucida Sans Unicode"/>
          <w:color w:val="000000"/>
          <w:sz w:val="27"/>
          <w:szCs w:val="27"/>
        </w:rPr>
        <w:t>²</w:t>
      </w:r>
      <w:r w:rsidRPr="00C0513F">
        <w:rPr>
          <w:szCs w:val="28"/>
        </w:rPr>
        <w:t>. Tính:</w:t>
      </w:r>
    </w:p>
    <w:p w:rsidR="009D1FED" w:rsidRPr="00C0513F" w:rsidRDefault="009D1FED" w:rsidP="009D1FED">
      <w:pPr>
        <w:rPr>
          <w:szCs w:val="28"/>
        </w:rPr>
      </w:pPr>
      <w:r>
        <w:rPr>
          <w:szCs w:val="28"/>
        </w:rPr>
        <w:t>a)</w:t>
      </w:r>
      <w:r w:rsidRPr="00C0513F">
        <w:rPr>
          <w:szCs w:val="28"/>
        </w:rPr>
        <w:t>Chu vi bể cảnh ?</w:t>
      </w:r>
    </w:p>
    <w:p w:rsidR="009D1FED" w:rsidRPr="00C0513F" w:rsidRDefault="009D1FED" w:rsidP="009D1FED">
      <w:pPr>
        <w:rPr>
          <w:szCs w:val="28"/>
        </w:rPr>
      </w:pPr>
      <w:r>
        <w:rPr>
          <w:szCs w:val="28"/>
        </w:rPr>
        <w:t>b)</w:t>
      </w:r>
      <w:r w:rsidRPr="00C0513F">
        <w:rPr>
          <w:szCs w:val="28"/>
        </w:rPr>
        <w:t>Diện tích vườn hoa ?</w:t>
      </w:r>
    </w:p>
    <w:p w:rsidR="009D1FED" w:rsidRPr="00C0513F" w:rsidRDefault="009D1FED" w:rsidP="009D1FED">
      <w:pPr>
        <w:rPr>
          <w:szCs w:val="28"/>
        </w:rPr>
      </w:pPr>
      <w:r w:rsidRPr="00C0513F">
        <w:rPr>
          <w:b/>
          <w:szCs w:val="28"/>
        </w:rPr>
        <w:lastRenderedPageBreak/>
        <w:t xml:space="preserve">9. </w:t>
      </w:r>
      <w:r w:rsidRPr="00C0513F">
        <w:rPr>
          <w:szCs w:val="28"/>
        </w:rPr>
        <w:t>Một bãi tập thể dục hình vuông được mở rộng cả 4 phía, mỗi phía 2m nên diện tích tăng thêm là 80m</w:t>
      </w:r>
      <w:r w:rsidRPr="00C0513F">
        <w:rPr>
          <w:szCs w:val="28"/>
          <w:vertAlign w:val="superscript"/>
        </w:rPr>
        <w:t>2</w:t>
      </w:r>
      <w:r w:rsidRPr="00C0513F">
        <w:rPr>
          <w:szCs w:val="28"/>
        </w:rPr>
        <w:t>. Tính chu vi và diện tích của bãi tập sau khi mở rộng.</w:t>
      </w:r>
    </w:p>
    <w:p w:rsidR="009D1FED" w:rsidRPr="00C0513F" w:rsidRDefault="009D1FED" w:rsidP="009D1FED">
      <w:pPr>
        <w:rPr>
          <w:szCs w:val="28"/>
        </w:rPr>
      </w:pPr>
      <w:r w:rsidRPr="00C0513F">
        <w:rPr>
          <w:b/>
          <w:szCs w:val="28"/>
        </w:rPr>
        <w:t xml:space="preserve">10. </w:t>
      </w:r>
      <w:r w:rsidRPr="00C0513F">
        <w:rPr>
          <w:szCs w:val="28"/>
        </w:rPr>
        <w:t>Tính:   13 + 16 + 19 + 22 + ... (100 số)</w:t>
      </w:r>
    </w:p>
    <w:p w:rsidR="00753B76" w:rsidRDefault="00832210"/>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10" w:rsidRDefault="00832210" w:rsidP="009D1FED">
      <w:pPr>
        <w:spacing w:line="240" w:lineRule="auto"/>
      </w:pPr>
      <w:r>
        <w:separator/>
      </w:r>
    </w:p>
  </w:endnote>
  <w:endnote w:type="continuationSeparator" w:id="0">
    <w:p w:rsidR="00832210" w:rsidRDefault="00832210" w:rsidP="009D1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ED" w:rsidRPr="00CF43E7" w:rsidRDefault="009D1FED" w:rsidP="009D1FED">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9D1FED" w:rsidRDefault="009D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10" w:rsidRDefault="00832210" w:rsidP="009D1FED">
      <w:pPr>
        <w:spacing w:line="240" w:lineRule="auto"/>
      </w:pPr>
      <w:r>
        <w:separator/>
      </w:r>
    </w:p>
  </w:footnote>
  <w:footnote w:type="continuationSeparator" w:id="0">
    <w:p w:rsidR="00832210" w:rsidRDefault="00832210" w:rsidP="009D1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ED" w:rsidRPr="00414B69" w:rsidRDefault="009D1FED" w:rsidP="009D1FED">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9D1FED" w:rsidRDefault="009D1FED" w:rsidP="009D1FED">
    <w:pPr>
      <w:pStyle w:val="Header"/>
    </w:pPr>
  </w:p>
  <w:p w:rsidR="009D1FED" w:rsidRDefault="009D1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ED"/>
    <w:rsid w:val="001000F2"/>
    <w:rsid w:val="00832210"/>
    <w:rsid w:val="009D1FED"/>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4E5F4C-95DB-4CC0-8988-06F09882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ED"/>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FED"/>
    <w:pPr>
      <w:tabs>
        <w:tab w:val="center" w:pos="4513"/>
        <w:tab w:val="right" w:pos="9026"/>
      </w:tabs>
      <w:spacing w:line="240" w:lineRule="auto"/>
    </w:pPr>
  </w:style>
  <w:style w:type="character" w:customStyle="1" w:styleId="HeaderChar">
    <w:name w:val="Header Char"/>
    <w:basedOn w:val="DefaultParagraphFont"/>
    <w:link w:val="Header"/>
    <w:uiPriority w:val="99"/>
    <w:rsid w:val="009D1FED"/>
    <w:rPr>
      <w:rFonts w:ascii="Times New Roman" w:eastAsia="Times New Roman" w:hAnsi="Times New Roman" w:cs="Times New Roman"/>
      <w:sz w:val="28"/>
      <w:szCs w:val="26"/>
      <w:lang w:val="en-US"/>
    </w:rPr>
  </w:style>
  <w:style w:type="paragraph" w:styleId="Footer">
    <w:name w:val="footer"/>
    <w:basedOn w:val="Normal"/>
    <w:link w:val="FooterChar"/>
    <w:unhideWhenUsed/>
    <w:rsid w:val="009D1FED"/>
    <w:pPr>
      <w:tabs>
        <w:tab w:val="center" w:pos="4513"/>
        <w:tab w:val="right" w:pos="9026"/>
      </w:tabs>
      <w:spacing w:line="240" w:lineRule="auto"/>
    </w:pPr>
  </w:style>
  <w:style w:type="character" w:customStyle="1" w:styleId="FooterChar">
    <w:name w:val="Footer Char"/>
    <w:basedOn w:val="DefaultParagraphFont"/>
    <w:link w:val="Footer"/>
    <w:rsid w:val="009D1FED"/>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9D1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2019-12-06T06:18:00Z</dcterms:created>
  <dcterms:modified xsi:type="dcterms:W3CDTF">2019-12-06T06:20:00Z</dcterms:modified>
</cp:coreProperties>
</file>