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F0" w:rsidRPr="00834ACE" w:rsidRDefault="00747355" w:rsidP="00B60FAD">
      <w:pPr>
        <w:spacing w:line="240" w:lineRule="auto"/>
        <w:jc w:val="center"/>
        <w:rPr>
          <w:b/>
          <w:color w:val="0070C0"/>
          <w:sz w:val="56"/>
          <w:szCs w:val="56"/>
        </w:rPr>
      </w:pPr>
      <w:r w:rsidRPr="00834ACE">
        <w:rPr>
          <w:b/>
          <w:color w:val="0070C0"/>
          <w:sz w:val="56"/>
          <w:szCs w:val="56"/>
        </w:rPr>
        <w:t>Luyện tập chung. Ôn tập về giải toán</w:t>
      </w:r>
    </w:p>
    <w:p w:rsidR="00747355" w:rsidRDefault="00507BF0" w:rsidP="00B60FAD">
      <w:pPr>
        <w:spacing w:line="240" w:lineRule="auto"/>
      </w:pPr>
      <w:r w:rsidRPr="00507BF0">
        <w:rPr>
          <w:b/>
          <w:color w:val="0070C0"/>
        </w:rPr>
        <w:t>Bài 1</w:t>
      </w:r>
      <w:r>
        <w:t xml:space="preserve">: </w:t>
      </w:r>
      <w:r w:rsidR="00747355">
        <w:t>Khoanh tròn vào chữ cái trước câu trả lờ</w:t>
      </w:r>
      <w:r w:rsidR="00216614">
        <w:t>i đúng</w:t>
      </w:r>
      <w:r w:rsidR="00747355">
        <w:t>:</w:t>
      </w:r>
    </w:p>
    <w:p w:rsidR="00747355" w:rsidRDefault="00216614" w:rsidP="00B60FAD">
      <w:pPr>
        <w:spacing w:line="240" w:lineRule="auto"/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3707130</wp:posOffset>
            </wp:positionH>
            <wp:positionV relativeFrom="paragraph">
              <wp:posOffset>273050</wp:posOffset>
            </wp:positionV>
            <wp:extent cx="251777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409" y="21405"/>
                <wp:lineTo x="214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355">
        <w:tab/>
        <w:t>a) Hỗn số chỉ phần tô màu củ</w:t>
      </w:r>
      <w:r>
        <w:t>a hình H là</w:t>
      </w:r>
      <w:r w:rsidR="00747355">
        <w:t>:</w:t>
      </w:r>
    </w:p>
    <w:p w:rsidR="00747355" w:rsidRDefault="00747355" w:rsidP="00B60FAD">
      <w:pPr>
        <w:spacing w:line="240" w:lineRule="auto"/>
      </w:pPr>
      <w:r>
        <w:tab/>
      </w:r>
      <w:r>
        <w:tab/>
        <w:t xml:space="preserve">A. </w:t>
      </w:r>
      <w:r w:rsidRPr="00747355">
        <w:rPr>
          <w:position w:val="-28"/>
        </w:rPr>
        <w:object w:dxaOrig="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6pt" o:ole="">
            <v:imagedata r:id="rId7" o:title=""/>
          </v:shape>
          <o:OLEObject Type="Embed" ProgID="Equation.DSMT4" ShapeID="_x0000_i1025" DrawAspect="Content" ObjectID="_1637646653" r:id="rId8"/>
        </w:object>
      </w:r>
      <w:r>
        <w:tab/>
      </w:r>
      <w:r>
        <w:tab/>
      </w:r>
      <w:r>
        <w:tab/>
        <w:t xml:space="preserve">B. </w:t>
      </w:r>
      <w:r w:rsidRPr="00747355">
        <w:rPr>
          <w:position w:val="-26"/>
        </w:rPr>
        <w:object w:dxaOrig="420" w:dyaOrig="700">
          <v:shape id="_x0000_i1026" type="#_x0000_t75" style="width:21pt;height:35.25pt" o:ole="">
            <v:imagedata r:id="rId9" o:title=""/>
          </v:shape>
          <o:OLEObject Type="Embed" ProgID="Equation.DSMT4" ShapeID="_x0000_i1026" DrawAspect="Content" ObjectID="_1637646654" r:id="rId10"/>
        </w:object>
      </w:r>
    </w:p>
    <w:p w:rsidR="00747355" w:rsidRDefault="00747355" w:rsidP="00B60FAD">
      <w:pPr>
        <w:spacing w:line="240" w:lineRule="auto"/>
        <w:ind w:left="720" w:firstLine="720"/>
      </w:pPr>
      <w:r>
        <w:t xml:space="preserve">C. </w:t>
      </w:r>
      <w:r w:rsidRPr="009746C6">
        <w:rPr>
          <w:position w:val="-26"/>
        </w:rPr>
        <w:object w:dxaOrig="420" w:dyaOrig="700">
          <v:shape id="_x0000_i1027" type="#_x0000_t75" style="width:21pt;height:35.25pt" o:ole="">
            <v:imagedata r:id="rId11" o:title=""/>
          </v:shape>
          <o:OLEObject Type="Embed" ProgID="Equation.DSMT4" ShapeID="_x0000_i1027" DrawAspect="Content" ObjectID="_1637646655" r:id="rId12"/>
        </w:object>
      </w:r>
      <w:r>
        <w:tab/>
      </w:r>
      <w:r>
        <w:tab/>
      </w:r>
      <w:r>
        <w:tab/>
        <w:t xml:space="preserve">D. </w:t>
      </w:r>
      <w:r w:rsidRPr="009746C6">
        <w:rPr>
          <w:position w:val="-26"/>
        </w:rPr>
        <w:object w:dxaOrig="400" w:dyaOrig="700">
          <v:shape id="_x0000_i1028" type="#_x0000_t75" style="width:20.25pt;height:35.25pt" o:ole="">
            <v:imagedata r:id="rId13" o:title=""/>
          </v:shape>
          <o:OLEObject Type="Embed" ProgID="Equation.DSMT4" ShapeID="_x0000_i1028" DrawAspect="Content" ObjectID="_1637646656" r:id="rId14"/>
        </w:object>
      </w:r>
    </w:p>
    <w:p w:rsidR="00747355" w:rsidRDefault="00747355" w:rsidP="00B60FAD">
      <w:pPr>
        <w:spacing w:line="240" w:lineRule="auto"/>
        <w:ind w:firstLine="720"/>
      </w:pPr>
      <w:r>
        <w:t xml:space="preserve">b) Hỗn số thích hợp viết vào chỗ chấm của </w:t>
      </w:r>
      <w:r w:rsidRPr="00747355">
        <w:rPr>
          <w:position w:val="-6"/>
        </w:rPr>
        <w:object w:dxaOrig="1620" w:dyaOrig="300">
          <v:shape id="_x0000_i1029" type="#_x0000_t75" style="width:81pt;height:15pt" o:ole="">
            <v:imagedata r:id="rId15" o:title=""/>
          </v:shape>
          <o:OLEObject Type="Embed" ProgID="Equation.DSMT4" ShapeID="_x0000_i1029" DrawAspect="Content" ObjectID="_1637646657" r:id="rId16"/>
        </w:object>
      </w:r>
      <w:r>
        <w:t xml:space="preserve"> là: </w:t>
      </w:r>
    </w:p>
    <w:p w:rsidR="00507BF0" w:rsidRDefault="00747355" w:rsidP="00B60FAD">
      <w:pPr>
        <w:spacing w:line="240" w:lineRule="auto"/>
        <w:ind w:left="720" w:firstLine="720"/>
      </w:pPr>
      <w:r>
        <w:t xml:space="preserve">A. </w:t>
      </w:r>
      <w:r w:rsidRPr="009746C6">
        <w:rPr>
          <w:position w:val="-28"/>
        </w:rPr>
        <w:object w:dxaOrig="380" w:dyaOrig="720">
          <v:shape id="_x0000_i1030" type="#_x0000_t75" style="width:18.75pt;height:36pt" o:ole="">
            <v:imagedata r:id="rId17" o:title=""/>
          </v:shape>
          <o:OLEObject Type="Embed" ProgID="Equation.DSMT4" ShapeID="_x0000_i1030" DrawAspect="Content" ObjectID="_1637646658" r:id="rId18"/>
        </w:object>
      </w:r>
      <w:r>
        <w:tab/>
      </w:r>
      <w:r>
        <w:tab/>
        <w:t xml:space="preserve">B. </w:t>
      </w:r>
      <w:r w:rsidRPr="009746C6">
        <w:rPr>
          <w:position w:val="-28"/>
        </w:rPr>
        <w:object w:dxaOrig="480" w:dyaOrig="720">
          <v:shape id="_x0000_i1031" type="#_x0000_t75" style="width:24pt;height:36pt" o:ole="">
            <v:imagedata r:id="rId19" o:title=""/>
          </v:shape>
          <o:OLEObject Type="Embed" ProgID="Equation.DSMT4" ShapeID="_x0000_i1031" DrawAspect="Content" ObjectID="_1637646659" r:id="rId20"/>
        </w:object>
      </w:r>
      <w:r>
        <w:tab/>
      </w:r>
      <w:r>
        <w:tab/>
        <w:t xml:space="preserve">C. </w:t>
      </w:r>
      <w:r w:rsidRPr="00747355">
        <w:rPr>
          <w:position w:val="-28"/>
        </w:rPr>
        <w:object w:dxaOrig="620" w:dyaOrig="720">
          <v:shape id="_x0000_i1032" type="#_x0000_t75" style="width:30.75pt;height:36pt" o:ole="">
            <v:imagedata r:id="rId21" o:title=""/>
          </v:shape>
          <o:OLEObject Type="Embed" ProgID="Equation.DSMT4" ShapeID="_x0000_i1032" DrawAspect="Content" ObjectID="_1637646660" r:id="rId22"/>
        </w:object>
      </w:r>
      <w:r>
        <w:tab/>
      </w:r>
      <w:r>
        <w:tab/>
        <w:t xml:space="preserve">D. </w:t>
      </w:r>
      <w:r w:rsidRPr="009746C6">
        <w:rPr>
          <w:position w:val="-28"/>
        </w:rPr>
        <w:object w:dxaOrig="760" w:dyaOrig="720">
          <v:shape id="_x0000_i1033" type="#_x0000_t75" style="width:38.25pt;height:36pt" o:ole="">
            <v:imagedata r:id="rId23" o:title=""/>
          </v:shape>
          <o:OLEObject Type="Embed" ProgID="Equation.DSMT4" ShapeID="_x0000_i1033" DrawAspect="Content" ObjectID="_1637646661" r:id="rId24"/>
        </w:object>
      </w:r>
    </w:p>
    <w:p w:rsidR="00507BF0" w:rsidRDefault="00507BF0" w:rsidP="00B60FAD">
      <w:pPr>
        <w:spacing w:line="240" w:lineRule="auto"/>
      </w:pPr>
      <w:r w:rsidRPr="00507BF0">
        <w:rPr>
          <w:b/>
          <w:color w:val="0070C0"/>
        </w:rPr>
        <w:t>Bài 2</w:t>
      </w:r>
      <w:r>
        <w:t>:</w:t>
      </w:r>
      <w:r w:rsidR="00747355">
        <w:t xml:space="preserve"> Viết phân số thích hợp vào chỗ chấ</w:t>
      </w:r>
      <w:r w:rsidR="00216614">
        <w:t>m</w:t>
      </w:r>
      <w:r w:rsidR="00747355">
        <w:t>:</w:t>
      </w:r>
    </w:p>
    <w:p w:rsidR="00747355" w:rsidRDefault="00747355" w:rsidP="00B60FAD">
      <w:pPr>
        <w:spacing w:line="240" w:lineRule="auto"/>
      </w:pPr>
      <w:r>
        <w:tab/>
      </w:r>
      <w:r w:rsidRPr="00747355">
        <w:rPr>
          <w:position w:val="-32"/>
        </w:rPr>
        <w:object w:dxaOrig="2000" w:dyaOrig="780">
          <v:shape id="_x0000_i1034" type="#_x0000_t75" style="width:99.75pt;height:39pt" o:ole="">
            <v:imagedata r:id="rId25" o:title=""/>
          </v:shape>
          <o:OLEObject Type="Embed" ProgID="Equation.DSMT4" ShapeID="_x0000_i1034" DrawAspect="Content" ObjectID="_1637646662" r:id="rId26"/>
        </w:object>
      </w:r>
      <w:r>
        <w:tab/>
      </w:r>
      <w:r>
        <w:tab/>
      </w:r>
      <w:r>
        <w:tab/>
      </w:r>
      <w:r>
        <w:tab/>
      </w:r>
      <w:r>
        <w:tab/>
      </w:r>
      <w:r w:rsidR="00FB7E73" w:rsidRPr="00FB7E73">
        <w:rPr>
          <w:position w:val="-32"/>
        </w:rPr>
        <w:object w:dxaOrig="2340" w:dyaOrig="780">
          <v:shape id="_x0000_i1035" type="#_x0000_t75" style="width:117pt;height:39pt" o:ole="">
            <v:imagedata r:id="rId27" o:title=""/>
          </v:shape>
          <o:OLEObject Type="Embed" ProgID="Equation.DSMT4" ShapeID="_x0000_i1035" DrawAspect="Content" ObjectID="_1637646663" r:id="rId28"/>
        </w:object>
      </w:r>
      <w:r>
        <w:tab/>
      </w:r>
    </w:p>
    <w:p w:rsidR="00FB7E73" w:rsidRDefault="00507BF0" w:rsidP="00B60FAD">
      <w:pPr>
        <w:spacing w:line="240" w:lineRule="auto"/>
      </w:pPr>
      <w:r w:rsidRPr="00507BF0">
        <w:rPr>
          <w:b/>
          <w:color w:val="0070C0"/>
        </w:rPr>
        <w:t>Bài 3</w:t>
      </w:r>
      <w:r>
        <w:t>:</w:t>
      </w:r>
      <w:r w:rsidR="00FB7E73">
        <w:t>a) Chuyển hỗn số thành phân số:</w:t>
      </w:r>
    </w:p>
    <w:p w:rsidR="00FB7E73" w:rsidRDefault="00FB7E73" w:rsidP="00B60FAD">
      <w:pPr>
        <w:spacing w:line="240" w:lineRule="auto"/>
        <w:ind w:left="720"/>
      </w:pPr>
      <w:r w:rsidRPr="0012640B">
        <w:rPr>
          <w:position w:val="-28"/>
        </w:rPr>
        <w:object w:dxaOrig="8380" w:dyaOrig="720">
          <v:shape id="_x0000_i1036" type="#_x0000_t75" style="width:418.5pt;height:36pt" o:ole="">
            <v:imagedata r:id="rId29" o:title=""/>
          </v:shape>
          <o:OLEObject Type="Embed" ProgID="Equation.DSMT4" ShapeID="_x0000_i1036" DrawAspect="Content" ObjectID="_1637646664" r:id="rId30"/>
        </w:object>
      </w:r>
    </w:p>
    <w:p w:rsidR="00FB7E73" w:rsidRDefault="00FB7E73" w:rsidP="00B60FAD">
      <w:pPr>
        <w:spacing w:line="240" w:lineRule="auto"/>
      </w:pPr>
      <w:r>
        <w:tab/>
        <w:t>b) Viết các phân số sau dưới dạng phân số thậ</w:t>
      </w:r>
      <w:r w:rsidR="00216614">
        <w:t>p phân</w:t>
      </w:r>
      <w:r>
        <w:t>:</w:t>
      </w:r>
    </w:p>
    <w:p w:rsidR="00507BF0" w:rsidRDefault="00FB7E73" w:rsidP="00B60FAD">
      <w:pPr>
        <w:spacing w:line="240" w:lineRule="auto"/>
      </w:pPr>
      <w:r>
        <w:tab/>
      </w:r>
      <w:r w:rsidRPr="006B0D59">
        <w:rPr>
          <w:position w:val="-28"/>
        </w:rPr>
        <w:object w:dxaOrig="600" w:dyaOrig="720">
          <v:shape id="_x0000_i1037" type="#_x0000_t75" style="width:30pt;height:36pt" o:ole="">
            <v:imagedata r:id="rId31" o:title=""/>
          </v:shape>
          <o:OLEObject Type="Embed" ProgID="Equation.DSMT4" ShapeID="_x0000_i1037" DrawAspect="Content" ObjectID="_1637646665" r:id="rId32"/>
        </w:object>
      </w:r>
      <w:r>
        <w:t>…………………………</w:t>
      </w:r>
      <w:r>
        <w:tab/>
      </w:r>
      <w:r>
        <w:tab/>
      </w:r>
      <w:r w:rsidRPr="00FB7E73">
        <w:rPr>
          <w:position w:val="-28"/>
        </w:rPr>
        <w:object w:dxaOrig="600" w:dyaOrig="720">
          <v:shape id="_x0000_i1038" type="#_x0000_t75" style="width:30pt;height:36pt" o:ole="">
            <v:imagedata r:id="rId33" o:title=""/>
          </v:shape>
          <o:OLEObject Type="Embed" ProgID="Equation.DSMT4" ShapeID="_x0000_i1038" DrawAspect="Content" ObjectID="_1637646666" r:id="rId34"/>
        </w:object>
      </w:r>
      <w:r>
        <w:t xml:space="preserve"> ……………………………… </w:t>
      </w:r>
    </w:p>
    <w:p w:rsidR="00507BF0" w:rsidRDefault="00507BF0" w:rsidP="00B60FAD">
      <w:pPr>
        <w:spacing w:line="240" w:lineRule="auto"/>
      </w:pPr>
      <w:r w:rsidRPr="00507BF0">
        <w:rPr>
          <w:b/>
          <w:color w:val="0070C0"/>
        </w:rPr>
        <w:t>Bài 4</w:t>
      </w:r>
      <w:r>
        <w:t>:</w:t>
      </w:r>
      <w:r w:rsidR="00FB7E73">
        <w:t xml:space="preserve"> Viết phân số tối giản hoặc hỗn số thích hợp vào chỗ chấ</w:t>
      </w:r>
      <w:r w:rsidR="00216614">
        <w:t>m</w:t>
      </w:r>
      <w:r w:rsidR="00FB7E73">
        <w:t>:</w:t>
      </w:r>
    </w:p>
    <w:p w:rsidR="00FB7E73" w:rsidRDefault="00FB7E73" w:rsidP="00B60FAD">
      <w:pPr>
        <w:spacing w:line="240" w:lineRule="auto"/>
      </w:pPr>
      <w:r>
        <w:tab/>
      </w:r>
      <w:r w:rsidR="00216614" w:rsidRPr="00FB7E73">
        <w:rPr>
          <w:position w:val="-12"/>
        </w:rPr>
        <w:object w:dxaOrig="3120" w:dyaOrig="360">
          <v:shape id="_x0000_i1039" type="#_x0000_t75" style="width:156pt;height:18pt" o:ole="">
            <v:imagedata r:id="rId35" o:title=""/>
          </v:shape>
          <o:OLEObject Type="Embed" ProgID="Equation.DSMT4" ShapeID="_x0000_i1039" DrawAspect="Content" ObjectID="_1637646667" r:id="rId36"/>
        </w:object>
      </w:r>
      <w:r>
        <w:tab/>
      </w:r>
      <w:r>
        <w:tab/>
      </w:r>
      <w:r w:rsidRPr="00FB7E73">
        <w:rPr>
          <w:position w:val="-12"/>
        </w:rPr>
        <w:object w:dxaOrig="639" w:dyaOrig="360">
          <v:shape id="_x0000_i1040" type="#_x0000_t75" style="width:32.25pt;height:18pt" o:ole="">
            <v:imagedata r:id="rId37" o:title=""/>
          </v:shape>
          <o:OLEObject Type="Embed" ProgID="Equation.DSMT4" ShapeID="_x0000_i1040" DrawAspect="Content" ObjectID="_1637646668" r:id="rId38"/>
        </w:object>
      </w:r>
      <w:r>
        <w:t>phút =………….giờ</w:t>
      </w:r>
    </w:p>
    <w:p w:rsidR="00507BF0" w:rsidRDefault="00507BF0" w:rsidP="00B60FAD">
      <w:pPr>
        <w:spacing w:line="240" w:lineRule="auto"/>
      </w:pPr>
      <w:r w:rsidRPr="00507BF0">
        <w:rPr>
          <w:b/>
          <w:color w:val="0070C0"/>
        </w:rPr>
        <w:t>Bài 5</w:t>
      </w:r>
      <w:r>
        <w:t>:</w:t>
      </w:r>
      <w:r w:rsidR="00FB7E73">
        <w:t xml:space="preserve"> Tính</w:t>
      </w:r>
    </w:p>
    <w:p w:rsidR="00FB7E73" w:rsidRDefault="00FB7E73" w:rsidP="00B60FAD">
      <w:pPr>
        <w:spacing w:line="240" w:lineRule="auto"/>
      </w:pPr>
      <w:r>
        <w:tab/>
      </w:r>
      <w:r w:rsidRPr="00FB7E73">
        <w:rPr>
          <w:position w:val="-54"/>
        </w:rPr>
        <w:object w:dxaOrig="3180" w:dyaOrig="1560">
          <v:shape id="_x0000_i1041" type="#_x0000_t75" style="width:159pt;height:78pt" o:ole="">
            <v:imagedata r:id="rId39" o:title=""/>
          </v:shape>
          <o:OLEObject Type="Embed" ProgID="Equation.DSMT4" ShapeID="_x0000_i1041" DrawAspect="Content" ObjectID="_1637646669" r:id="rId40"/>
        </w:object>
      </w:r>
      <w:r>
        <w:tab/>
      </w:r>
      <w:r>
        <w:tab/>
      </w:r>
      <w:r w:rsidRPr="00FB7E73">
        <w:rPr>
          <w:position w:val="-54"/>
        </w:rPr>
        <w:object w:dxaOrig="3240" w:dyaOrig="1560">
          <v:shape id="_x0000_i1042" type="#_x0000_t75" style="width:162pt;height:78pt" o:ole="">
            <v:imagedata r:id="rId41" o:title=""/>
          </v:shape>
          <o:OLEObject Type="Embed" ProgID="Equation.DSMT4" ShapeID="_x0000_i1042" DrawAspect="Content" ObjectID="_1637646670" r:id="rId42"/>
        </w:object>
      </w:r>
    </w:p>
    <w:p w:rsidR="00FB7E73" w:rsidRDefault="00FB7E73" w:rsidP="00B60FAD">
      <w:pPr>
        <w:spacing w:line="240" w:lineRule="auto"/>
      </w:pPr>
      <w:r>
        <w:tab/>
      </w:r>
      <w:r w:rsidR="00E95EC5" w:rsidRPr="00FB7E73">
        <w:rPr>
          <w:position w:val="-54"/>
        </w:rPr>
        <w:object w:dxaOrig="3680" w:dyaOrig="1560">
          <v:shape id="_x0000_i1043" type="#_x0000_t75" style="width:183.75pt;height:78pt" o:ole="">
            <v:imagedata r:id="rId43" o:title=""/>
          </v:shape>
          <o:OLEObject Type="Embed" ProgID="Equation.DSMT4" ShapeID="_x0000_i1043" DrawAspect="Content" ObjectID="_1637646671" r:id="rId44"/>
        </w:object>
      </w:r>
      <w:bookmarkStart w:id="0" w:name="_GoBack"/>
      <w:bookmarkEnd w:id="0"/>
    </w:p>
    <w:p w:rsidR="00834ACE" w:rsidRDefault="00834ACE" w:rsidP="00B60FAD">
      <w:pPr>
        <w:spacing w:line="240" w:lineRule="auto"/>
        <w:rPr>
          <w:b/>
          <w:color w:val="0070C0"/>
        </w:rPr>
      </w:pPr>
    </w:p>
    <w:p w:rsidR="00507BF0" w:rsidRDefault="00507BF0" w:rsidP="00B60FAD">
      <w:pPr>
        <w:spacing w:line="240" w:lineRule="auto"/>
      </w:pPr>
      <w:r w:rsidRPr="00507BF0">
        <w:rPr>
          <w:b/>
          <w:color w:val="0070C0"/>
        </w:rPr>
        <w:t>Bài 6</w:t>
      </w:r>
      <w:r>
        <w:t>:</w:t>
      </w:r>
      <w:r w:rsidR="00E95EC5">
        <w:t>Tính:</w:t>
      </w:r>
    </w:p>
    <w:p w:rsidR="00E95EC5" w:rsidRDefault="00E95EC5" w:rsidP="00B60FAD">
      <w:pPr>
        <w:spacing w:line="240" w:lineRule="auto"/>
      </w:pPr>
      <w:r>
        <w:tab/>
      </w:r>
      <w:r w:rsidRPr="00E95EC5">
        <w:rPr>
          <w:position w:val="-50"/>
        </w:rPr>
        <w:object w:dxaOrig="3180" w:dyaOrig="1140">
          <v:shape id="_x0000_i1044" type="#_x0000_t75" style="width:159pt;height:57pt" o:ole="">
            <v:imagedata r:id="rId45" o:title=""/>
          </v:shape>
          <o:OLEObject Type="Embed" ProgID="Equation.DSMT4" ShapeID="_x0000_i1044" DrawAspect="Content" ObjectID="_1637646672" r:id="rId46"/>
        </w:object>
      </w:r>
      <w:r>
        <w:tab/>
      </w:r>
      <w:r>
        <w:tab/>
      </w:r>
      <w:r w:rsidRPr="00E95EC5">
        <w:rPr>
          <w:position w:val="-50"/>
        </w:rPr>
        <w:object w:dxaOrig="3240" w:dyaOrig="1140">
          <v:shape id="_x0000_i1045" type="#_x0000_t75" style="width:162pt;height:57pt" o:ole="">
            <v:imagedata r:id="rId47" o:title=""/>
          </v:shape>
          <o:OLEObject Type="Embed" ProgID="Equation.DSMT4" ShapeID="_x0000_i1045" DrawAspect="Content" ObjectID="_1637646673" r:id="rId48"/>
        </w:object>
      </w:r>
    </w:p>
    <w:p w:rsidR="00E95EC5" w:rsidRDefault="00E95EC5" w:rsidP="00B60FAD">
      <w:pPr>
        <w:spacing w:line="240" w:lineRule="auto"/>
      </w:pPr>
      <w:r>
        <w:tab/>
      </w:r>
      <w:r w:rsidRPr="00E95EC5">
        <w:rPr>
          <w:position w:val="-50"/>
        </w:rPr>
        <w:object w:dxaOrig="4400" w:dyaOrig="1140">
          <v:shape id="_x0000_i1046" type="#_x0000_t75" style="width:219.75pt;height:57pt" o:ole="">
            <v:imagedata r:id="rId49" o:title=""/>
          </v:shape>
          <o:OLEObject Type="Embed" ProgID="Equation.DSMT4" ShapeID="_x0000_i1046" DrawAspect="Content" ObjectID="_1637646674" r:id="rId50"/>
        </w:object>
      </w:r>
    </w:p>
    <w:p w:rsidR="00507BF0" w:rsidRDefault="00507BF0" w:rsidP="00B60FAD">
      <w:pPr>
        <w:spacing w:line="240" w:lineRule="auto"/>
      </w:pPr>
      <w:r w:rsidRPr="00507BF0">
        <w:rPr>
          <w:b/>
          <w:color w:val="0070C0"/>
        </w:rPr>
        <w:t>Bài 7</w:t>
      </w:r>
      <w:r>
        <w:t>:</w:t>
      </w:r>
      <w:r w:rsidR="00E95EC5">
        <w:t xml:space="preserve">Một tấm thảm hình chữ nhật có chiều dài </w:t>
      </w:r>
      <w:r w:rsidR="00E95EC5" w:rsidRPr="00E95EC5">
        <w:rPr>
          <w:position w:val="-28"/>
        </w:rPr>
        <w:object w:dxaOrig="680" w:dyaOrig="720">
          <v:shape id="_x0000_i1047" type="#_x0000_t75" style="width:33.75pt;height:36pt" o:ole="">
            <v:imagedata r:id="rId51" o:title=""/>
          </v:shape>
          <o:OLEObject Type="Embed" ProgID="Equation.DSMT4" ShapeID="_x0000_i1047" DrawAspect="Content" ObjectID="_1637646675" r:id="rId52"/>
        </w:object>
      </w:r>
      <w:r w:rsidR="00E95EC5">
        <w:t xml:space="preserve"> , Chiều rông kém chiều dài </w:t>
      </w:r>
      <w:r w:rsidR="00E95EC5" w:rsidRPr="00E95EC5">
        <w:rPr>
          <w:position w:val="-28"/>
        </w:rPr>
        <w:object w:dxaOrig="499" w:dyaOrig="720">
          <v:shape id="_x0000_i1048" type="#_x0000_t75" style="width:24.75pt;height:36pt" o:ole="">
            <v:imagedata r:id="rId53" o:title=""/>
          </v:shape>
          <o:OLEObject Type="Embed" ProgID="Equation.DSMT4" ShapeID="_x0000_i1048" DrawAspect="Content" ObjectID="_1637646676" r:id="rId54"/>
        </w:object>
      </w:r>
      <w:r w:rsidR="00E95EC5">
        <w:t>. Tính chu vi và diện tích của tấm thả</w:t>
      </w:r>
      <w:r w:rsidR="00216614">
        <w:t>m đó</w:t>
      </w:r>
      <w:r w:rsidR="00E95EC5">
        <w:t>?</w:t>
      </w:r>
    </w:p>
    <w:p w:rsidR="00E95EC5" w:rsidRDefault="00E95EC5" w:rsidP="00B60FAD">
      <w:pPr>
        <w:spacing w:line="240" w:lineRule="auto"/>
        <w:jc w:val="center"/>
      </w:pPr>
      <w:r>
        <w:t>Bài giải</w:t>
      </w:r>
    </w:p>
    <w:p w:rsidR="00E95EC5" w:rsidRDefault="00E95EC5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216614" w:rsidRDefault="00216614" w:rsidP="00B60FAD">
      <w:pPr>
        <w:tabs>
          <w:tab w:val="left" w:leader="dot" w:pos="9180"/>
        </w:tabs>
        <w:spacing w:line="240" w:lineRule="auto"/>
      </w:pPr>
      <w:r>
        <w:tab/>
      </w:r>
    </w:p>
    <w:p w:rsidR="00500675" w:rsidRDefault="00507BF0" w:rsidP="00B60FAD">
      <w:pPr>
        <w:spacing w:line="240" w:lineRule="auto"/>
      </w:pPr>
      <w:r w:rsidRPr="00507BF0">
        <w:rPr>
          <w:b/>
          <w:color w:val="0070C0"/>
        </w:rPr>
        <w:t>Bài 8</w:t>
      </w:r>
      <w:r>
        <w:t>:</w:t>
      </w:r>
      <w:r w:rsidR="00E95EC5">
        <w:t>Đúng ghi Đ</w:t>
      </w:r>
      <w:r w:rsidR="00500675">
        <w:t>, sai ghi S :</w:t>
      </w:r>
    </w:p>
    <w:p w:rsidR="00500675" w:rsidRDefault="00500675" w:rsidP="00B60FAD">
      <w:pPr>
        <w:spacing w:line="240" w:lineRule="auto"/>
      </w:pPr>
      <w:r>
        <w:tab/>
        <w:t xml:space="preserve">Hai thùng đựng tất cả 357 l dầu. Nếu rót 25l dầu từ thùng lớn sang thùng bé thì số lít dầu ở thùng bé bằng </w:t>
      </w:r>
      <w:r w:rsidRPr="00500675">
        <w:rPr>
          <w:position w:val="-26"/>
        </w:rPr>
        <w:object w:dxaOrig="260" w:dyaOrig="700">
          <v:shape id="_x0000_i1049" type="#_x0000_t75" style="width:12.75pt;height:35.25pt" o:ole="">
            <v:imagedata r:id="rId55" o:title=""/>
          </v:shape>
          <o:OLEObject Type="Embed" ProgID="Equation.DSMT4" ShapeID="_x0000_i1049" DrawAspect="Content" ObjectID="_1637646677" r:id="rId56"/>
        </w:object>
      </w:r>
      <w:r>
        <w:t xml:space="preserve"> số lít dầu ở thùng lớn. Tính số lít dầu ở thùng bé lúc đầu.</w:t>
      </w:r>
    </w:p>
    <w:p w:rsidR="00500675" w:rsidRDefault="00500675" w:rsidP="00B60FAD">
      <w:pPr>
        <w:spacing w:line="240" w:lineRule="auto"/>
      </w:pPr>
      <w:r>
        <w:tab/>
        <w:t xml:space="preserve">a) Số lít dầu ở thùng bé lúc đầu là 153 l   </w:t>
      </w:r>
      <w:r w:rsidRPr="00500675">
        <w:rPr>
          <w:position w:val="-12"/>
        </w:rPr>
        <w:object w:dxaOrig="320" w:dyaOrig="440">
          <v:shape id="_x0000_i1050" type="#_x0000_t75" style="width:15.75pt;height:21.75pt" o:ole="">
            <v:imagedata r:id="rId57" o:title=""/>
          </v:shape>
          <o:OLEObject Type="Embed" ProgID="Equation.DSMT4" ShapeID="_x0000_i1050" DrawAspect="Content" ObjectID="_1637646678" r:id="rId58"/>
        </w:object>
      </w:r>
    </w:p>
    <w:p w:rsidR="009F69F7" w:rsidRDefault="00500675" w:rsidP="00B60FAD">
      <w:pPr>
        <w:spacing w:line="240" w:lineRule="auto"/>
        <w:ind w:firstLine="720"/>
      </w:pPr>
      <w:r>
        <w:t xml:space="preserve">b) Số lít dầu ở thùng bé lúc đầu là 128 l   </w:t>
      </w:r>
      <w:r w:rsidRPr="00500675">
        <w:rPr>
          <w:position w:val="-12"/>
        </w:rPr>
        <w:object w:dxaOrig="320" w:dyaOrig="440">
          <v:shape id="_x0000_i1051" type="#_x0000_t75" style="width:15.75pt;height:21.75pt" o:ole="">
            <v:imagedata r:id="rId57" o:title=""/>
          </v:shape>
          <o:OLEObject Type="Embed" ProgID="Equation.DSMT4" ShapeID="_x0000_i1051" DrawAspect="Content" ObjectID="_1637646679" r:id="rId59"/>
        </w:object>
      </w:r>
    </w:p>
    <w:sectPr w:rsidR="009F69F7" w:rsidSect="00B863A5">
      <w:headerReference w:type="default" r:id="rId60"/>
      <w:footerReference w:type="default" r:id="rId61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B0" w:rsidRDefault="000C29B0" w:rsidP="00507BF0">
      <w:pPr>
        <w:spacing w:after="0" w:line="240" w:lineRule="auto"/>
      </w:pPr>
      <w:r>
        <w:separator/>
      </w:r>
    </w:p>
  </w:endnote>
  <w:endnote w:type="continuationSeparator" w:id="0">
    <w:p w:rsidR="000C29B0" w:rsidRDefault="000C29B0" w:rsidP="0050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CE" w:rsidRPr="00CF43E7" w:rsidRDefault="00834ACE" w:rsidP="00834ACE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834ACE" w:rsidRDefault="00834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B0" w:rsidRDefault="000C29B0" w:rsidP="00507BF0">
      <w:pPr>
        <w:spacing w:after="0" w:line="240" w:lineRule="auto"/>
      </w:pPr>
      <w:r>
        <w:separator/>
      </w:r>
    </w:p>
  </w:footnote>
  <w:footnote w:type="continuationSeparator" w:id="0">
    <w:p w:rsidR="000C29B0" w:rsidRDefault="000C29B0" w:rsidP="0050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CE" w:rsidRPr="00414B69" w:rsidRDefault="00834ACE" w:rsidP="00834ACE">
    <w:pPr>
      <w:pStyle w:val="Header"/>
      <w:tabs>
        <w:tab w:val="center" w:pos="4513"/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834ACE" w:rsidRDefault="00834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F0"/>
    <w:rsid w:val="0009793A"/>
    <w:rsid w:val="000C29B0"/>
    <w:rsid w:val="00216614"/>
    <w:rsid w:val="002945BC"/>
    <w:rsid w:val="00500675"/>
    <w:rsid w:val="00507BF0"/>
    <w:rsid w:val="00747355"/>
    <w:rsid w:val="00834ACE"/>
    <w:rsid w:val="008A362B"/>
    <w:rsid w:val="009645A3"/>
    <w:rsid w:val="009F69F7"/>
    <w:rsid w:val="00A94997"/>
    <w:rsid w:val="00B60FAD"/>
    <w:rsid w:val="00B863A5"/>
    <w:rsid w:val="00E95EC5"/>
    <w:rsid w:val="00F20EE2"/>
    <w:rsid w:val="00F371B6"/>
    <w:rsid w:val="00F60464"/>
    <w:rsid w:val="00FB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DA69D579-9389-4A0D-A875-85F18721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F0"/>
  </w:style>
  <w:style w:type="paragraph" w:styleId="Footer">
    <w:name w:val="footer"/>
    <w:basedOn w:val="Normal"/>
    <w:link w:val="FooterChar"/>
    <w:unhideWhenUsed/>
    <w:rsid w:val="0050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7BF0"/>
  </w:style>
  <w:style w:type="paragraph" w:styleId="BalloonText">
    <w:name w:val="Balloon Text"/>
    <w:basedOn w:val="Normal"/>
    <w:link w:val="BalloonTextChar"/>
    <w:uiPriority w:val="99"/>
    <w:semiHidden/>
    <w:unhideWhenUsed/>
    <w:rsid w:val="00F3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5" Type="http://schemas.openxmlformats.org/officeDocument/2006/relationships/endnotes" Target="endnotes.xml"/><Relationship Id="rId61" Type="http://schemas.openxmlformats.org/officeDocument/2006/relationships/footer" Target="footer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5 - HKII - Nguyễn Văn Quyền - 0938.59.6698 - sưu tầm và biên soạn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5 - HKII - Nguyễn Văn Quyền - 0938.59.6698 - sưu tầm và biên soạn</dc:title>
  <dc:subject/>
  <dc:creator>Minh1082QN</dc:creator>
  <cp:keywords/>
  <dc:description/>
  <cp:lastModifiedBy>MyPC</cp:lastModifiedBy>
  <cp:revision>2</cp:revision>
  <cp:lastPrinted>2019-08-18T09:17:00Z</cp:lastPrinted>
  <dcterms:created xsi:type="dcterms:W3CDTF">2019-12-12T02:03:00Z</dcterms:created>
  <dcterms:modified xsi:type="dcterms:W3CDTF">2019-12-12T02:03:00Z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