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7A" w:rsidRPr="000C1B7A" w:rsidRDefault="001A7445" w:rsidP="001A7445">
      <w:pPr>
        <w:jc w:val="both"/>
        <w:rPr>
          <w:szCs w:val="28"/>
        </w:rPr>
      </w:pPr>
      <w:r>
        <w:rPr>
          <w:szCs w:val="28"/>
        </w:rPr>
        <w:t>CÁC D</w:t>
      </w:r>
      <w:r>
        <w:rPr>
          <w:szCs w:val="28"/>
          <w:lang w:val="en-US"/>
        </w:rPr>
        <w:t>Ạ</w:t>
      </w:r>
      <w:r w:rsidR="000C1B7A" w:rsidRPr="000C1B7A">
        <w:rPr>
          <w:szCs w:val="28"/>
        </w:rPr>
        <w:t>NG TOÁN LIÊN QUAN ĐẾN CHIA HẾT</w:t>
      </w:r>
    </w:p>
    <w:p w:rsidR="000C1B7A" w:rsidRPr="000C1B7A" w:rsidRDefault="000C1B7A" w:rsidP="001A7445">
      <w:pPr>
        <w:jc w:val="both"/>
        <w:rPr>
          <w:szCs w:val="28"/>
        </w:rPr>
      </w:pPr>
      <w:r w:rsidRPr="000C1B7A">
        <w:rPr>
          <w:szCs w:val="28"/>
        </w:rPr>
        <w:t>Bài 1: Trong giờ tập thể dục của lớp 4a thầy giáo cho các bạn họ</w:t>
      </w:r>
      <w:r w:rsidR="001A7445">
        <w:rPr>
          <w:szCs w:val="28"/>
        </w:rPr>
        <w:t>c sinh x</w:t>
      </w:r>
      <w:r w:rsidR="001A7445">
        <w:rPr>
          <w:szCs w:val="28"/>
          <w:lang w:val="en-US"/>
        </w:rPr>
        <w:t>ế</w:t>
      </w:r>
      <w:r w:rsidR="001A7445">
        <w:rPr>
          <w:szCs w:val="28"/>
        </w:rPr>
        <w:t>p hàng .lúc thì cho x</w:t>
      </w:r>
      <w:r w:rsidR="001A7445">
        <w:rPr>
          <w:szCs w:val="28"/>
          <w:lang w:val="en-US"/>
        </w:rPr>
        <w:t>ế</w:t>
      </w:r>
      <w:r w:rsidR="001A7445">
        <w:rPr>
          <w:szCs w:val="28"/>
        </w:rPr>
        <w:t>p hàng 8 ,lúc x</w:t>
      </w:r>
      <w:r w:rsidR="001A7445">
        <w:rPr>
          <w:szCs w:val="28"/>
          <w:lang w:val="en-US"/>
        </w:rPr>
        <w:t>ế</w:t>
      </w:r>
      <w:r w:rsidRPr="000C1B7A">
        <w:rPr>
          <w:szCs w:val="28"/>
        </w:rPr>
        <w:t>p hàng 6,lúc lạ</w:t>
      </w:r>
      <w:r w:rsidR="001A7445">
        <w:rPr>
          <w:szCs w:val="28"/>
        </w:rPr>
        <w:t>i x</w:t>
      </w:r>
      <w:r w:rsidR="001A7445">
        <w:rPr>
          <w:szCs w:val="28"/>
          <w:lang w:val="en-US"/>
        </w:rPr>
        <w:t>ế</w:t>
      </w:r>
      <w:r w:rsidRPr="000C1B7A">
        <w:rPr>
          <w:szCs w:val="28"/>
        </w:rPr>
        <w:t>p hàng 4,hàng 3 hàng 2 vẫn thấy vừa đủ .Các bạn tính xem lớp 4a có bao nhiêu bạn biết biết số học sinh là số nhỏ hơn 48.</w:t>
      </w:r>
    </w:p>
    <w:p w:rsidR="000C1B7A" w:rsidRPr="000C1B7A" w:rsidRDefault="000C1B7A" w:rsidP="001A7445">
      <w:pPr>
        <w:jc w:val="both"/>
        <w:rPr>
          <w:szCs w:val="28"/>
        </w:rPr>
      </w:pPr>
      <w:r w:rsidRPr="000C1B7A">
        <w:rPr>
          <w:szCs w:val="28"/>
        </w:rPr>
        <w:t>Bài 2:Mẹ có một số táo mẹ xếp vào đĩa .Khi xếp vào đĩa mẹ nhận thấy nếu xếp mỗi đĩa 9 quả hay 12 quả thì cũng vừa hết .Hỏi mẹ có bao nhiêu quả táo ? biết số táo lớn hơn 30 nhỏ hơn 40</w:t>
      </w:r>
    </w:p>
    <w:p w:rsidR="000C1B7A" w:rsidRPr="000C1B7A" w:rsidRDefault="000C1B7A" w:rsidP="001A7445">
      <w:pPr>
        <w:jc w:val="both"/>
        <w:rPr>
          <w:szCs w:val="28"/>
        </w:rPr>
      </w:pPr>
      <w:r w:rsidRPr="000C1B7A">
        <w:rPr>
          <w:szCs w:val="28"/>
        </w:rPr>
        <w:t>Bài 3:ở một bến cảng có ba con tàu A,B,C Tàu a cứ 3 ngày cặp bến 1 lần ,tàu B là 4 ngày cặp bến 1 lần ,tàu C là 5 ngày .Nếu một hôm nào đó cả ba tàu cùng c</w:t>
      </w:r>
      <w:r w:rsidR="001A7445">
        <w:rPr>
          <w:szCs w:val="28"/>
          <w:lang w:val="en-US"/>
        </w:rPr>
        <w:t>ậ</w:t>
      </w:r>
      <w:r w:rsidRPr="000C1B7A">
        <w:rPr>
          <w:szCs w:val="28"/>
        </w:rPr>
        <w:t>p bến thì hỏi sau bao nhiêu ngày ba tàu lại cùng c</w:t>
      </w:r>
      <w:r w:rsidR="001A7445">
        <w:rPr>
          <w:szCs w:val="28"/>
          <w:lang w:val="en-US"/>
        </w:rPr>
        <w:t>ậ</w:t>
      </w:r>
      <w:r w:rsidRPr="000C1B7A">
        <w:rPr>
          <w:szCs w:val="28"/>
        </w:rPr>
        <w:t>p bến.</w:t>
      </w:r>
    </w:p>
    <w:p w:rsidR="000C1B7A" w:rsidRPr="000C1B7A" w:rsidRDefault="000C1B7A" w:rsidP="001A7445">
      <w:pPr>
        <w:jc w:val="both"/>
        <w:rPr>
          <w:szCs w:val="28"/>
        </w:rPr>
      </w:pPr>
      <w:r w:rsidRPr="000C1B7A">
        <w:rPr>
          <w:szCs w:val="28"/>
        </w:rPr>
        <w:t>Bài 4:Trong giờ tập thể dục của lớp 4 b thầy giáo cho các bạn họ</w:t>
      </w:r>
      <w:r w:rsidR="001A7445">
        <w:rPr>
          <w:szCs w:val="28"/>
        </w:rPr>
        <w:t>c sinh x</w:t>
      </w:r>
      <w:r w:rsidR="001A7445">
        <w:rPr>
          <w:szCs w:val="28"/>
          <w:lang w:val="en-US"/>
        </w:rPr>
        <w:t>ế</w:t>
      </w:r>
      <w:r w:rsidR="001A7445">
        <w:rPr>
          <w:szCs w:val="28"/>
        </w:rPr>
        <w:t>p hàng .lúc thì cho x</w:t>
      </w:r>
      <w:r w:rsidR="001A7445">
        <w:rPr>
          <w:szCs w:val="28"/>
          <w:lang w:val="en-US"/>
        </w:rPr>
        <w:t>ế</w:t>
      </w:r>
      <w:r w:rsidRPr="000C1B7A">
        <w:rPr>
          <w:szCs w:val="28"/>
        </w:rPr>
        <w:t>p hàng 8 ,lúc xép hàng 6,lúc lạ</w:t>
      </w:r>
      <w:r w:rsidR="001A7445">
        <w:rPr>
          <w:szCs w:val="28"/>
        </w:rPr>
        <w:t>i x</w:t>
      </w:r>
      <w:r w:rsidR="001A7445">
        <w:rPr>
          <w:szCs w:val="28"/>
          <w:lang w:val="en-US"/>
        </w:rPr>
        <w:t>ế</w:t>
      </w:r>
      <w:r w:rsidRPr="000C1B7A">
        <w:rPr>
          <w:szCs w:val="28"/>
        </w:rPr>
        <w:t>p hàng 4,hàng 3 hàng 2 đều thấy hàng cuối thiế</w:t>
      </w:r>
      <w:r w:rsidR="001A7445">
        <w:rPr>
          <w:szCs w:val="28"/>
          <w:lang w:val="en-US"/>
        </w:rPr>
        <w:t>u</w:t>
      </w:r>
      <w:r w:rsidRPr="000C1B7A">
        <w:rPr>
          <w:szCs w:val="28"/>
        </w:rPr>
        <w:t xml:space="preserve"> 1 người .Các bạn tính xem lớp 4b có bao nhiêu bạ</w:t>
      </w:r>
      <w:r w:rsidR="001A7445">
        <w:rPr>
          <w:szCs w:val="28"/>
        </w:rPr>
        <w:t>n</w:t>
      </w:r>
      <w:r w:rsidRPr="000C1B7A">
        <w:rPr>
          <w:szCs w:val="28"/>
        </w:rPr>
        <w:t>.</w:t>
      </w:r>
      <w:r w:rsidR="001A7445">
        <w:rPr>
          <w:szCs w:val="28"/>
          <w:lang w:val="en-US"/>
        </w:rPr>
        <w:t xml:space="preserve"> </w:t>
      </w:r>
      <w:r w:rsidRPr="000C1B7A">
        <w:rPr>
          <w:szCs w:val="28"/>
        </w:rPr>
        <w:t>Biế</w:t>
      </w:r>
      <w:r w:rsidR="001A7445">
        <w:rPr>
          <w:szCs w:val="28"/>
        </w:rPr>
        <w:t>t</w:t>
      </w:r>
      <w:r w:rsidR="001A7445">
        <w:rPr>
          <w:szCs w:val="28"/>
          <w:lang w:val="en-US"/>
        </w:rPr>
        <w:t xml:space="preserve"> </w:t>
      </w:r>
      <w:r w:rsidRPr="000C1B7A">
        <w:rPr>
          <w:szCs w:val="28"/>
        </w:rPr>
        <w:t xml:space="preserve"> số học sinh là số nhỏ hơn 48.</w:t>
      </w:r>
    </w:p>
    <w:p w:rsidR="000C1B7A" w:rsidRPr="000C1B7A" w:rsidRDefault="000C1B7A" w:rsidP="001A7445">
      <w:pPr>
        <w:jc w:val="both"/>
        <w:rPr>
          <w:szCs w:val="28"/>
        </w:rPr>
      </w:pPr>
      <w:r w:rsidRPr="000C1B7A">
        <w:rPr>
          <w:szCs w:val="28"/>
        </w:rPr>
        <w:t>Bài 5:Trong giờ tập thể dục của lớp 4C thầy giáo cho các bạn học sinh xếp hàng .lúc thì cho xếp hàng 8, lúc xếp hàng 6, lúc lại xếp hàng 4, hàng 3 hàng 2 đều thấy thừa 1 người .Các bạn tính xem lớp 4c có bao nhiêu bạn biết số học sinh là số nhỏ hơn 48.</w:t>
      </w:r>
    </w:p>
    <w:p w:rsidR="000C1B7A" w:rsidRPr="000C1B7A" w:rsidRDefault="000C1B7A" w:rsidP="001A7445">
      <w:pPr>
        <w:jc w:val="both"/>
        <w:rPr>
          <w:szCs w:val="28"/>
        </w:rPr>
      </w:pPr>
      <w:r w:rsidRPr="000C1B7A">
        <w:rPr>
          <w:szCs w:val="28"/>
        </w:rPr>
        <w:t>Bài 6 : Mẹ có một số táo mẹ xếp vào đĩa .Khi xếp vào đĩa mẹ nhận thấy nếu xếp mỗi đĩa 9 quả hay 12 quả thì đĩa cuối đều thiếu 2 quả .Hỏi mẹ có bao nhiêu quả táo ? biết số táo lớn hơn 30 nhỏ hơn 40.</w:t>
      </w:r>
    </w:p>
    <w:p w:rsidR="000C1B7A" w:rsidRPr="000C1B7A" w:rsidRDefault="000C1B7A" w:rsidP="001A7445">
      <w:pPr>
        <w:jc w:val="both"/>
        <w:rPr>
          <w:szCs w:val="28"/>
        </w:rPr>
      </w:pPr>
      <w:r w:rsidRPr="000C1B7A">
        <w:rPr>
          <w:szCs w:val="28"/>
        </w:rPr>
        <w:t>Bài 7: Một ông tướng cầm quân đi dẹp giặ</w:t>
      </w:r>
      <w:r w:rsidR="001A7445">
        <w:rPr>
          <w:szCs w:val="28"/>
        </w:rPr>
        <w:t>c .Ông cho quân x</w:t>
      </w:r>
      <w:r w:rsidR="001A7445">
        <w:rPr>
          <w:szCs w:val="28"/>
          <w:lang w:val="en-US"/>
        </w:rPr>
        <w:t>ế</w:t>
      </w:r>
      <w:r w:rsidRPr="000C1B7A">
        <w:rPr>
          <w:szCs w:val="28"/>
        </w:rPr>
        <w:t>p hàng 10 thì thấy hàng cuối thiếu 1 người, thấy vậy ông lại cho quân xếp hàng 9 thì thấy hàng cuối vẫn thiếu 1 người; thế là ông lại cho quân xếp hàng 8 thì hàng cuối vẫn thiếu 1 người. Ông bèn cho xếp hàng 7;6;5;4;3;2 đều vẫn như vậy .</w:t>
      </w:r>
    </w:p>
    <w:p w:rsidR="007F610C" w:rsidRPr="000C1B7A" w:rsidRDefault="000C1B7A" w:rsidP="001A7445">
      <w:pPr>
        <w:jc w:val="both"/>
        <w:rPr>
          <w:szCs w:val="28"/>
        </w:rPr>
      </w:pPr>
      <w:r w:rsidRPr="000C1B7A">
        <w:rPr>
          <w:szCs w:val="28"/>
        </w:rPr>
        <w:t>Tính hộ xem ông tướng có bao nhiêu quân biết số quân của ông ít hơn 5000</w:t>
      </w:r>
    </w:p>
    <w:sectPr w:rsidR="007F610C" w:rsidRPr="000C1B7A"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036" w:rsidRPr="008D2BE7" w:rsidRDefault="00E91036" w:rsidP="008D2BE7">
      <w:pPr>
        <w:spacing w:after="0" w:line="240" w:lineRule="auto"/>
      </w:pPr>
      <w:r>
        <w:separator/>
      </w:r>
    </w:p>
  </w:endnote>
  <w:endnote w:type="continuationSeparator" w:id="0">
    <w:p w:rsidR="00E91036" w:rsidRPr="008D2BE7" w:rsidRDefault="00E91036"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E91036"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036" w:rsidRPr="008D2BE7" w:rsidRDefault="00E91036" w:rsidP="008D2BE7">
      <w:pPr>
        <w:spacing w:after="0" w:line="240" w:lineRule="auto"/>
      </w:pPr>
      <w:r>
        <w:separator/>
      </w:r>
    </w:p>
  </w:footnote>
  <w:footnote w:type="continuationSeparator" w:id="0">
    <w:p w:rsidR="00E91036" w:rsidRPr="008D2BE7" w:rsidRDefault="00E91036"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E029E8" w:rsidP="00E46880">
    <w:pPr>
      <w:pStyle w:val="Header"/>
      <w:jc w:val="center"/>
      <w:rPr>
        <w:b/>
        <w:color w:val="FF0000"/>
      </w:rPr>
    </w:pPr>
    <w:r w:rsidRPr="00E029E8">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E91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C1B7A"/>
    <w:rsid w:val="000D60A6"/>
    <w:rsid w:val="001A7445"/>
    <w:rsid w:val="00276718"/>
    <w:rsid w:val="00294679"/>
    <w:rsid w:val="002B2CCA"/>
    <w:rsid w:val="002B3EA0"/>
    <w:rsid w:val="00310C5B"/>
    <w:rsid w:val="00373A1E"/>
    <w:rsid w:val="003B7C9D"/>
    <w:rsid w:val="003F11DE"/>
    <w:rsid w:val="004472C7"/>
    <w:rsid w:val="004D51B5"/>
    <w:rsid w:val="005101B0"/>
    <w:rsid w:val="005C551A"/>
    <w:rsid w:val="00687C20"/>
    <w:rsid w:val="006B20E3"/>
    <w:rsid w:val="0072677E"/>
    <w:rsid w:val="00726C1D"/>
    <w:rsid w:val="007B2C76"/>
    <w:rsid w:val="007F610C"/>
    <w:rsid w:val="00895F8B"/>
    <w:rsid w:val="008D2BE7"/>
    <w:rsid w:val="00916A08"/>
    <w:rsid w:val="009327D0"/>
    <w:rsid w:val="009C650C"/>
    <w:rsid w:val="009D594B"/>
    <w:rsid w:val="00AA4973"/>
    <w:rsid w:val="00B313BB"/>
    <w:rsid w:val="00B47B34"/>
    <w:rsid w:val="00BD046D"/>
    <w:rsid w:val="00C26AAB"/>
    <w:rsid w:val="00CC0DF8"/>
    <w:rsid w:val="00D47B71"/>
    <w:rsid w:val="00D5078F"/>
    <w:rsid w:val="00D56E74"/>
    <w:rsid w:val="00DB2ED3"/>
    <w:rsid w:val="00DC6C98"/>
    <w:rsid w:val="00DD41BC"/>
    <w:rsid w:val="00DD723F"/>
    <w:rsid w:val="00E029E8"/>
    <w:rsid w:val="00E06625"/>
    <w:rsid w:val="00E91036"/>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11286435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423063552">
      <w:bodyDiv w:val="1"/>
      <w:marLeft w:val="0"/>
      <w:marRight w:val="0"/>
      <w:marTop w:val="0"/>
      <w:marBottom w:val="0"/>
      <w:divBdr>
        <w:top w:val="none" w:sz="0" w:space="0" w:color="auto"/>
        <w:left w:val="none" w:sz="0" w:space="0" w:color="auto"/>
        <w:bottom w:val="none" w:sz="0" w:space="0" w:color="auto"/>
        <w:right w:val="none" w:sz="0" w:space="0" w:color="auto"/>
      </w:divBdr>
    </w:div>
    <w:div w:id="1707365979">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2019-12-03T04:27:00Z</cp:lastPrinted>
  <dcterms:created xsi:type="dcterms:W3CDTF">2019-12-11T03:36:00Z</dcterms:created>
  <dcterms:modified xsi:type="dcterms:W3CDTF">2019-12-11T03:36:00Z</dcterms:modified>
</cp:coreProperties>
</file>