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F4" w:rsidRPr="00C311F4" w:rsidRDefault="00C311F4" w:rsidP="00C311F4">
      <w:pPr>
        <w:jc w:val="center"/>
        <w:rPr>
          <w:rFonts w:ascii="Army Condensed" w:eastAsiaTheme="minorHAnsi" w:hAnsi="Army Condensed" w:cs="Doulos SIL"/>
          <w:b/>
          <w:color w:val="006600"/>
          <w:sz w:val="44"/>
          <w:szCs w:val="44"/>
        </w:rPr>
      </w:pPr>
      <w:bookmarkStart w:id="0" w:name="_GoBack"/>
      <w:r w:rsidRPr="00C311F4">
        <w:rPr>
          <w:rFonts w:ascii="Army Condensed" w:eastAsiaTheme="minorHAnsi" w:hAnsi="Army Condensed" w:cs="Doulos SIL"/>
          <w:b/>
          <w:color w:val="006600"/>
          <w:sz w:val="44"/>
          <w:szCs w:val="44"/>
        </w:rPr>
        <w:t>SPORTS</w:t>
      </w:r>
    </w:p>
    <w:bookmarkEnd w:id="0"/>
    <w:p w:rsidR="00C311F4" w:rsidRPr="002218AC" w:rsidRDefault="00C311F4" w:rsidP="00C311F4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I. Vocabulary:</w:t>
      </w:r>
      <w:r>
        <w:rPr>
          <w:rFonts w:ascii="UNI Chu truyen thong ly 4" w:hAnsi="UNI Chu truyen thong ly 4"/>
          <w:sz w:val="44"/>
          <w:szCs w:val="44"/>
        </w:rPr>
        <w:t xml:space="preserve"> Từ vựng</w:t>
      </w:r>
    </w:p>
    <w:p w:rsidR="00C311F4" w:rsidRPr="00CB2F15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tennis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ˈtenis</w:t>
      </w:r>
      <w:r w:rsidRPr="00730545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/  </w:t>
      </w:r>
      <w:r w:rsidRPr="00CB2F15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(n):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bàn chân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basketball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/ˈ baːskɪtbɔːl/ (n)ː bàn tay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boxing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ˈbɒksɪŋ/ (n)ː cánh tay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cycling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ˈsaiklɪŋ/ (n)ː  cổ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football = soccer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(n)ː  chân</w:t>
      </w:r>
    </w:p>
    <w:p w:rsidR="00C311F4" w:rsidRPr="000827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 w:rsidRPr="000827F4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skiing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/ˈskɪːɪŋ</w:t>
      </w:r>
      <w:r w:rsidRPr="000827F4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(n)ː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đầu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swimming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ˈswɪmɪŋ/ (n)ː  đầu gối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volleyball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ˈvɒlibɔːl/ (n)ː  tai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table tennis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ˈteibl ˈtenis/ (n)ː  vai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badminton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ˈbædmɪntən/ (n)ː lưỡi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rugby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ˈrʌgbɪ/ (n)ː mặt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running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ˈrʌnɪŋ/ (n)ː mũi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gymnastics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ˈdʒɪmnæstiks/ (n)ː ngón tay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golf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gɒlf/ (n)ː khửu tay</w:t>
      </w:r>
    </w:p>
    <w:p w:rsidR="00C311F4" w:rsidRDefault="00C311F4" w:rsidP="00C311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karate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kəˈraːtɪ/(n)</w:t>
      </w:r>
      <w:r w:rsidRPr="000969B0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ː miệng</w:t>
      </w:r>
    </w:p>
    <w:p w:rsidR="00C311F4" w:rsidRPr="002218AC" w:rsidRDefault="00C311F4" w:rsidP="00C311F4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II/ Structures</w:t>
      </w:r>
      <w:r w:rsidRPr="002218AC">
        <w:rPr>
          <w:rFonts w:ascii="UNI Chu truyen thong ly 4" w:hAnsi="UNI Chu truyen thong ly 4" w:hint="eastAsia"/>
          <w:sz w:val="44"/>
          <w:szCs w:val="44"/>
        </w:rPr>
        <w:t>ː</w:t>
      </w:r>
      <w:r>
        <w:rPr>
          <w:rFonts w:ascii="UNI Chu truyen thong ly 4" w:hAnsi="UNI Chu truyen thong ly 4"/>
          <w:sz w:val="44"/>
          <w:szCs w:val="44"/>
        </w:rPr>
        <w:t>Cấu trúc</w:t>
      </w:r>
    </w:p>
    <w:p w:rsidR="00C311F4" w:rsidRDefault="00C311F4" w:rsidP="00C311F4">
      <w:pPr>
        <w:rPr>
          <w:rFonts w:ascii="Arial" w:eastAsiaTheme="minorHAnsi" w:hAnsi="Arial" w:cs="Arial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1. What sport do you like?</w:t>
      </w:r>
    </w:p>
    <w:p w:rsidR="00C311F4" w:rsidRPr="00B2432C" w:rsidRDefault="00C311F4" w:rsidP="00C311F4">
      <w:pPr>
        <w:rPr>
          <w:rFonts w:ascii="Arial" w:eastAsiaTheme="minorHAnsi" w:hAnsi="Arial" w:cs="Arial"/>
          <w:b/>
          <w:i/>
          <w:color w:val="006600"/>
          <w:sz w:val="32"/>
          <w:szCs w:val="32"/>
        </w:rPr>
      </w:pPr>
      <w:r>
        <w:rPr>
          <w:rFonts w:ascii="Arial" w:eastAsiaTheme="minorHAnsi" w:hAnsi="Arial" w:cs="Arial"/>
          <w:b/>
          <w:i/>
          <w:color w:val="006600"/>
          <w:sz w:val="32"/>
          <w:szCs w:val="32"/>
        </w:rPr>
        <w:t>I like ...</w:t>
      </w:r>
    </w:p>
    <w:p w:rsidR="00C311F4" w:rsidRDefault="00C311F4" w:rsidP="00C311F4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2. What sport do you play?</w:t>
      </w:r>
    </w:p>
    <w:p w:rsidR="00C311F4" w:rsidRPr="00B2432C" w:rsidRDefault="00C311F4" w:rsidP="00C311F4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 play ...</w:t>
      </w:r>
    </w:p>
    <w:p w:rsidR="00C311F4" w:rsidRPr="00CD48D6" w:rsidRDefault="00C311F4" w:rsidP="00C311F4">
      <w:pPr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 w:rsidRPr="00CD48D6">
        <w:rPr>
          <w:rFonts w:ascii="UNI Chu truyen thong ly 4" w:hAnsi="UNI Chu truyen thong ly 4"/>
          <w:sz w:val="44"/>
          <w:szCs w:val="44"/>
        </w:rPr>
        <w:t>Homework: (Bài tập về nhà)</w:t>
      </w:r>
    </w:p>
    <w:p w:rsidR="00C311F4" w:rsidRPr="00404FDC" w:rsidRDefault="00C311F4" w:rsidP="00C311F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1. Copy “Vocabulary” and “Structures” into your notebook ( Chép từ vựng và cấu trúc vào vở)</w:t>
      </w:r>
    </w:p>
    <w:p w:rsidR="00C311F4" w:rsidRPr="00404FDC" w:rsidRDefault="00C311F4" w:rsidP="00C311F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2. Copy 1 word = 3 lines into the workbook. Learn by heart.( Chép 1 từ= 3 dòng vào vở bài tập. Học thuộc lòng)</w:t>
      </w:r>
    </w:p>
    <w:p w:rsidR="00C311F4" w:rsidRPr="00404FDC" w:rsidRDefault="00C311F4" w:rsidP="00C311F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3. Read “ Vocabulary” 30 times ( Đọc từ vựng 30 lần)</w:t>
      </w:r>
    </w:p>
    <w:p w:rsidR="00D76D30" w:rsidRPr="009938F4" w:rsidRDefault="00D76D30" w:rsidP="00C1564E">
      <w:pPr>
        <w:rPr>
          <w:sz w:val="32"/>
          <w:szCs w:val="32"/>
        </w:rPr>
      </w:pPr>
    </w:p>
    <w:sectPr w:rsidR="00D76D30" w:rsidRPr="009938F4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E9" w:rsidRDefault="00320EE9" w:rsidP="00295F95">
      <w:r>
        <w:separator/>
      </w:r>
    </w:p>
  </w:endnote>
  <w:endnote w:type="continuationSeparator" w:id="0">
    <w:p w:rsidR="00320EE9" w:rsidRDefault="00320EE9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oulos SIL">
    <w:altName w:val="Sitka Small"/>
    <w:charset w:val="A3"/>
    <w:family w:val="auto"/>
    <w:pitch w:val="variable"/>
    <w:sig w:usb0="00000001" w:usb1="10000013" w:usb2="00000000" w:usb3="00000000" w:csb0="00000197" w:csb1="00000000"/>
  </w:font>
  <w:font w:name="UNI Chu truyen thong ly 4">
    <w:altName w:val="Courier New"/>
    <w:charset w:val="A3"/>
    <w:family w:val="script"/>
    <w:pitch w:val="variable"/>
    <w:sig w:usb0="00000001" w:usb1="5000004A" w:usb2="00000000" w:usb3="00000000" w:csb0="00000193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E9" w:rsidRDefault="00320EE9" w:rsidP="00295F95">
      <w:r>
        <w:separator/>
      </w:r>
    </w:p>
  </w:footnote>
  <w:footnote w:type="continuationSeparator" w:id="0">
    <w:p w:rsidR="00320EE9" w:rsidRDefault="00320EE9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20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20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20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67CB"/>
    <w:multiLevelType w:val="hybridMultilevel"/>
    <w:tmpl w:val="959C23CA"/>
    <w:lvl w:ilvl="0" w:tplc="3B268A2E">
      <w:start w:val="1"/>
      <w:numFmt w:val="decimal"/>
      <w:lvlText w:val="%1."/>
      <w:lvlJc w:val="left"/>
      <w:pPr>
        <w:ind w:left="786" w:hanging="360"/>
      </w:pPr>
    </w:lvl>
    <w:lvl w:ilvl="1" w:tplc="042A0019">
      <w:start w:val="1"/>
      <w:numFmt w:val="lowerLetter"/>
      <w:lvlText w:val="%2."/>
      <w:lvlJc w:val="left"/>
      <w:pPr>
        <w:ind w:left="1506" w:hanging="360"/>
      </w:pPr>
    </w:lvl>
    <w:lvl w:ilvl="2" w:tplc="042A001B">
      <w:start w:val="1"/>
      <w:numFmt w:val="lowerRoman"/>
      <w:lvlText w:val="%3."/>
      <w:lvlJc w:val="right"/>
      <w:pPr>
        <w:ind w:left="2226" w:hanging="180"/>
      </w:pPr>
    </w:lvl>
    <w:lvl w:ilvl="3" w:tplc="042A000F">
      <w:start w:val="1"/>
      <w:numFmt w:val="decimal"/>
      <w:lvlText w:val="%4."/>
      <w:lvlJc w:val="left"/>
      <w:pPr>
        <w:ind w:left="2946" w:hanging="360"/>
      </w:pPr>
    </w:lvl>
    <w:lvl w:ilvl="4" w:tplc="042A0019">
      <w:start w:val="1"/>
      <w:numFmt w:val="lowerLetter"/>
      <w:lvlText w:val="%5."/>
      <w:lvlJc w:val="left"/>
      <w:pPr>
        <w:ind w:left="3666" w:hanging="360"/>
      </w:pPr>
    </w:lvl>
    <w:lvl w:ilvl="5" w:tplc="042A001B">
      <w:start w:val="1"/>
      <w:numFmt w:val="lowerRoman"/>
      <w:lvlText w:val="%6."/>
      <w:lvlJc w:val="right"/>
      <w:pPr>
        <w:ind w:left="4386" w:hanging="180"/>
      </w:pPr>
    </w:lvl>
    <w:lvl w:ilvl="6" w:tplc="042A000F">
      <w:start w:val="1"/>
      <w:numFmt w:val="decimal"/>
      <w:lvlText w:val="%7."/>
      <w:lvlJc w:val="left"/>
      <w:pPr>
        <w:ind w:left="5106" w:hanging="360"/>
      </w:pPr>
    </w:lvl>
    <w:lvl w:ilvl="7" w:tplc="042A0019">
      <w:start w:val="1"/>
      <w:numFmt w:val="lowerLetter"/>
      <w:lvlText w:val="%8."/>
      <w:lvlJc w:val="left"/>
      <w:pPr>
        <w:ind w:left="5826" w:hanging="360"/>
      </w:pPr>
    </w:lvl>
    <w:lvl w:ilvl="8" w:tplc="042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1D6915"/>
    <w:rsid w:val="00295F95"/>
    <w:rsid w:val="002F194B"/>
    <w:rsid w:val="00320EE9"/>
    <w:rsid w:val="00333BE2"/>
    <w:rsid w:val="004723AC"/>
    <w:rsid w:val="004A4A18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A4AC1"/>
    <w:rsid w:val="009330A9"/>
    <w:rsid w:val="00940699"/>
    <w:rsid w:val="009412A7"/>
    <w:rsid w:val="009938F4"/>
    <w:rsid w:val="00A378DD"/>
    <w:rsid w:val="00A812FF"/>
    <w:rsid w:val="00A82D32"/>
    <w:rsid w:val="00A82DB0"/>
    <w:rsid w:val="00AB78C4"/>
    <w:rsid w:val="00B45B68"/>
    <w:rsid w:val="00BF4936"/>
    <w:rsid w:val="00C1564E"/>
    <w:rsid w:val="00C311F4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A52B-F724-4242-A5CE-1FD03D75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2019-11-09T03:16:00Z</cp:lastPrinted>
  <dcterms:created xsi:type="dcterms:W3CDTF">2019-11-09T03:57:00Z</dcterms:created>
  <dcterms:modified xsi:type="dcterms:W3CDTF">2019-11-09T03:57:00Z</dcterms:modified>
</cp:coreProperties>
</file>