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8F" w:rsidRPr="00A6078F" w:rsidRDefault="00A6078F" w:rsidP="00A6078F">
      <w:pPr>
        <w:jc w:val="center"/>
        <w:rPr>
          <w:rFonts w:ascii="Times New Roman" w:hAnsi="Times New Roman"/>
          <w:b/>
          <w:u w:val="single"/>
          <w:lang w:val="fr-FR"/>
        </w:rPr>
      </w:pPr>
      <w:r w:rsidRPr="00A6078F">
        <w:rPr>
          <w:rFonts w:ascii="Times New Roman" w:hAnsi="Times New Roman"/>
          <w:b/>
          <w:u w:val="single"/>
          <w:lang w:val="fr-FR"/>
        </w:rPr>
        <w:t>ĐỀ 7</w:t>
      </w:r>
    </w:p>
    <w:p w:rsidR="00A6078F" w:rsidRPr="00A6078F" w:rsidRDefault="00A6078F" w:rsidP="00A6078F">
      <w:pPr>
        <w:jc w:val="center"/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ĐỀ THI HỌC SINH GIỎI LỚP</w:t>
      </w:r>
      <w:r w:rsidRPr="00A6078F">
        <w:rPr>
          <w:rFonts w:ascii="Times New Roman" w:hAnsi="Times New Roman"/>
          <w:b/>
          <w:u w:val="single"/>
          <w:lang w:val="fr-FR"/>
        </w:rPr>
        <w:t xml:space="preserve"> 5</w:t>
      </w:r>
    </w:p>
    <w:p w:rsidR="00A6078F" w:rsidRPr="00A6078F" w:rsidRDefault="00A6078F" w:rsidP="00A6078F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Thời gian: 90 phú</w:t>
      </w:r>
      <w:r w:rsidRPr="00A6078F">
        <w:rPr>
          <w:rFonts w:ascii="Times New Roman" w:hAnsi="Times New Roman"/>
          <w:b/>
          <w:i/>
          <w:u w:val="single"/>
        </w:rPr>
        <w:t>t</w:t>
      </w:r>
    </w:p>
    <w:p w:rsidR="00A6078F" w:rsidRDefault="00A6078F" w:rsidP="00A6078F">
      <w:pPr>
        <w:jc w:val="center"/>
        <w:rPr>
          <w:b/>
          <w:i/>
        </w:rPr>
      </w:pPr>
    </w:p>
    <w:p w:rsidR="00A6078F" w:rsidRPr="00A6078F" w:rsidRDefault="00A6078F" w:rsidP="00A6078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Bà</w:t>
      </w:r>
      <w:r w:rsidRPr="00A6078F">
        <w:rPr>
          <w:rFonts w:ascii="Times New Roman" w:hAnsi="Times New Roman"/>
          <w:b/>
          <w:i/>
        </w:rPr>
        <w:t>i 1</w:t>
      </w:r>
      <w:r w:rsidRPr="00A6078F">
        <w:rPr>
          <w:rFonts w:ascii="Times New Roman" w:hAnsi="Times New Roman"/>
        </w:rPr>
        <w:t xml:space="preserve"> : Cho S = </w:t>
      </w:r>
      <w:r w:rsidRPr="00A6078F">
        <w:rPr>
          <w:rFonts w:ascii="Times New Roman" w:hAnsi="Times New Roman"/>
          <w:position w:val="-24"/>
        </w:rPr>
        <w:object w:dxaOrig="4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85pt;height:30.65pt" o:ole="">
            <v:imagedata r:id="rId7" o:title=""/>
          </v:shape>
          <o:OLEObject Type="Embed" ProgID="Equation.3" ShapeID="_x0000_i1025" DrawAspect="Content" ObjectID="_1634537283" r:id="rId8"/>
        </w:object>
      </w:r>
    </w:p>
    <w:p w:rsidR="00A6078F" w:rsidRDefault="00A6078F" w:rsidP="00A6078F">
      <w:pPr>
        <w:ind w:left="360"/>
        <w:jc w:val="both"/>
        <w:rPr>
          <w:rFonts w:ascii="Times New Roman" w:hAnsi="Times New Roman"/>
        </w:rPr>
      </w:pPr>
    </w:p>
    <w:p w:rsidR="00A6078F" w:rsidRPr="00A6078F" w:rsidRDefault="00A6078F" w:rsidP="00A6078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Hãy so sánh S và 1/2</w:t>
      </w:r>
      <w:r w:rsidRPr="00A6078F">
        <w:rPr>
          <w:rFonts w:ascii="Times New Roman" w:hAnsi="Times New Roman"/>
        </w:rPr>
        <w:t>.</w:t>
      </w:r>
    </w:p>
    <w:p w:rsidR="00A6078F" w:rsidRDefault="00A6078F" w:rsidP="00A6078F">
      <w:pPr>
        <w:ind w:left="360"/>
        <w:jc w:val="both"/>
        <w:rPr>
          <w:b/>
          <w:i/>
        </w:rPr>
      </w:pPr>
    </w:p>
    <w:p w:rsidR="00A6078F" w:rsidRPr="00A6078F" w:rsidRDefault="00A6078F" w:rsidP="00A6078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Bà</w:t>
      </w:r>
      <w:r w:rsidRPr="00A6078F">
        <w:rPr>
          <w:rFonts w:ascii="Times New Roman" w:hAnsi="Times New Roman"/>
          <w:b/>
          <w:i/>
        </w:rPr>
        <w:t>i 2</w:t>
      </w:r>
      <w:r>
        <w:rPr>
          <w:rFonts w:ascii="Times New Roman" w:hAnsi="Times New Roman"/>
        </w:rPr>
        <w:t>: Tìm các chữ số a,b biế</w:t>
      </w:r>
      <w:r w:rsidRPr="00A6078F">
        <w:rPr>
          <w:rFonts w:ascii="Times New Roman" w:hAnsi="Times New Roman"/>
        </w:rPr>
        <w:t>t:</w:t>
      </w:r>
    </w:p>
    <w:p w:rsidR="00A6078F" w:rsidRDefault="00A6078F" w:rsidP="00A6078F">
      <w:pPr>
        <w:numPr>
          <w:ilvl w:val="0"/>
          <w:numId w:val="1"/>
        </w:numPr>
        <w:jc w:val="both"/>
      </w:pPr>
      <w:r>
        <w:pict>
          <v:line id="_x0000_s1028" style="position:absolute;left:0;text-align:left;z-index:251662336" from="103.55pt,1.6pt" to="119.9pt,1.6pt"/>
        </w:pict>
      </w:r>
      <w:r>
        <w:pict>
          <v:line id="_x0000_s1027" style="position:absolute;left:0;text-align:left;z-index:251661312" from="70.85pt,1.6pt" to="87.2pt,1.6pt"/>
        </w:pict>
      </w:r>
      <w:r>
        <w:pict>
          <v:line id="_x0000_s1026" style="position:absolute;left:0;text-align:left;z-index:251660288" from="32.7pt,1.6pt" to="59.95pt,1.6pt"/>
        </w:pict>
      </w:r>
      <w:r>
        <w:t xml:space="preserve">    aaa,a : a,a = aba</w:t>
      </w:r>
    </w:p>
    <w:p w:rsidR="00A6078F" w:rsidRDefault="00A6078F" w:rsidP="00A6078F">
      <w:pPr>
        <w:jc w:val="both"/>
      </w:pPr>
      <w:r>
        <w:pict>
          <v:line id="_x0000_s1030" style="position:absolute;left:0;text-align:left;z-index:251664384" from="119.9pt,12.15pt" to="147.15pt,12.15pt"/>
        </w:pict>
      </w:r>
      <w:r>
        <w:pict>
          <v:line id="_x0000_s1029" style="position:absolute;left:0;text-align:left;z-index:251663360" from="38.15pt,12.15pt" to="76.3pt,12.15pt"/>
        </w:pict>
      </w:r>
    </w:p>
    <w:p w:rsidR="00A6078F" w:rsidRDefault="00A6078F" w:rsidP="00A6078F">
      <w:pPr>
        <w:numPr>
          <w:ilvl w:val="0"/>
          <w:numId w:val="1"/>
        </w:numPr>
        <w:jc w:val="both"/>
      </w:pPr>
      <w:r>
        <w:t xml:space="preserve">     201,ab : 126 = 1,ab</w:t>
      </w:r>
    </w:p>
    <w:p w:rsidR="00A6078F" w:rsidRDefault="00A6078F" w:rsidP="00A6078F">
      <w:pPr>
        <w:ind w:left="360"/>
        <w:jc w:val="both"/>
        <w:rPr>
          <w:b/>
          <w:i/>
        </w:rPr>
      </w:pPr>
    </w:p>
    <w:p w:rsidR="00A6078F" w:rsidRPr="00A6078F" w:rsidRDefault="00A6078F" w:rsidP="00A6078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Bà</w:t>
      </w:r>
      <w:r w:rsidRPr="00A6078F">
        <w:rPr>
          <w:rFonts w:ascii="Times New Roman" w:hAnsi="Times New Roman"/>
          <w:b/>
          <w:i/>
        </w:rPr>
        <w:t>i 3</w:t>
      </w:r>
      <w:r w:rsidRPr="00A6078F">
        <w:rPr>
          <w:rFonts w:ascii="Times New Roman" w:hAnsi="Times New Roman"/>
        </w:rPr>
        <w:t>:</w:t>
      </w:r>
      <w:r>
        <w:t xml:space="preserve"> </w:t>
      </w:r>
      <w:r>
        <w:rPr>
          <w:rFonts w:ascii="Times New Roman" w:hAnsi="Times New Roman"/>
        </w:rPr>
        <w:t>Số học sinh lớp</w:t>
      </w:r>
      <w:r w:rsidRPr="00A6078F">
        <w:rPr>
          <w:rFonts w:ascii="Times New Roman" w:hAnsi="Times New Roman"/>
        </w:rPr>
        <w:t xml:space="preserve"> 5B </w:t>
      </w:r>
      <w:r>
        <w:rPr>
          <w:rFonts w:ascii="Times New Roman" w:hAnsi="Times New Roman"/>
        </w:rPr>
        <w:t>được chọn vào cuộc thi học sinh giỏi toán toàn trường</w:t>
      </w:r>
      <w:r>
        <w:t xml:space="preserve"> </w:t>
      </w:r>
      <w:r w:rsidRPr="00A6078F">
        <w:rPr>
          <w:rFonts w:ascii="Times New Roman" w:hAnsi="Times New Roman"/>
        </w:rPr>
        <w:t>b</w:t>
      </w:r>
      <w:r>
        <w:rPr>
          <w:rFonts w:ascii="Times New Roman" w:hAnsi="Times New Roman"/>
        </w:rPr>
        <w:t>ằ</w:t>
      </w:r>
      <w:r w:rsidRPr="00A6078F">
        <w:rPr>
          <w:rFonts w:ascii="Times New Roman" w:hAnsi="Times New Roman"/>
        </w:rPr>
        <w:t>ng</w:t>
      </w:r>
      <w:r>
        <w:t xml:space="preserve"> 1/8 </w:t>
      </w:r>
      <w:r>
        <w:rPr>
          <w:rFonts w:ascii="Times New Roman" w:hAnsi="Times New Roman"/>
        </w:rPr>
        <w:t>số học sinh của lớp</w:t>
      </w:r>
      <w:r>
        <w:t xml:space="preserve">. </w:t>
      </w:r>
      <w:r>
        <w:rPr>
          <w:rFonts w:ascii="Times New Roman" w:hAnsi="Times New Roman"/>
        </w:rPr>
        <w:t xml:space="preserve">Nếu trong lớp chọn thêm 3 em </w:t>
      </w:r>
      <w:r w:rsidRPr="00A6078F">
        <w:rPr>
          <w:rFonts w:ascii="Times New Roman" w:hAnsi="Times New Roman"/>
        </w:rPr>
        <w:t xml:space="preserve">nữa </w:t>
      </w:r>
      <w:r>
        <w:rPr>
          <w:rFonts w:ascii="Times New Roman" w:hAnsi="Times New Roman"/>
        </w:rPr>
        <w:t>thí số em được chọn bằng</w:t>
      </w:r>
      <w:r w:rsidRPr="00A6078F">
        <w:rPr>
          <w:rFonts w:ascii="Times New Roman" w:hAnsi="Times New Roman"/>
        </w:rPr>
        <w:t xml:space="preserve"> 20% </w:t>
      </w:r>
      <w:r>
        <w:rPr>
          <w:rFonts w:ascii="Times New Roman" w:hAnsi="Times New Roman"/>
        </w:rPr>
        <w:t>số học sinh của lớp</w:t>
      </w:r>
      <w:r>
        <w:t xml:space="preserve">. </w:t>
      </w:r>
      <w:r>
        <w:rPr>
          <w:rFonts w:ascii="Times New Roman" w:hAnsi="Times New Roman"/>
        </w:rPr>
        <w:t>Tính số học sinh của lớp</w:t>
      </w:r>
      <w:r w:rsidRPr="00A6078F">
        <w:rPr>
          <w:rFonts w:ascii="Times New Roman" w:hAnsi="Times New Roman"/>
        </w:rPr>
        <w:t xml:space="preserve"> 5B?</w:t>
      </w:r>
    </w:p>
    <w:p w:rsidR="00A6078F" w:rsidRDefault="00A6078F" w:rsidP="00A6078F">
      <w:pPr>
        <w:ind w:left="360"/>
        <w:jc w:val="both"/>
        <w:rPr>
          <w:b/>
        </w:rPr>
      </w:pPr>
    </w:p>
    <w:p w:rsidR="00A6078F" w:rsidRDefault="00A6078F" w:rsidP="00A6078F">
      <w:pPr>
        <w:ind w:left="360"/>
        <w:jc w:val="both"/>
      </w:pPr>
      <w:r w:rsidRPr="00A6078F">
        <w:rPr>
          <w:rFonts w:ascii="Times New Roman" w:hAnsi="Times New Roman"/>
          <w:b/>
        </w:rPr>
        <w:t>Bµi 4</w:t>
      </w:r>
      <w:r>
        <w:rPr>
          <w:rFonts w:ascii="Times New Roman" w:hAnsi="Times New Roman"/>
        </w:rPr>
        <w:t>: Cho hì</w:t>
      </w:r>
      <w:r w:rsidRPr="00A6078F">
        <w:rPr>
          <w:rFonts w:ascii="Times New Roman" w:hAnsi="Times New Roman"/>
        </w:rPr>
        <w:t xml:space="preserve">nh thang ABCD, </w:t>
      </w:r>
      <w:r>
        <w:rPr>
          <w:rFonts w:ascii="Times New Roman" w:hAnsi="Times New Roman"/>
        </w:rPr>
        <w:t>chiều</w:t>
      </w:r>
      <w:r w:rsidRPr="00A6078F">
        <w:rPr>
          <w:rFonts w:ascii="Times New Roman" w:hAnsi="Times New Roman"/>
        </w:rPr>
        <w:t xml:space="preserve"> cao 3,6m, </w:t>
      </w:r>
      <w:r>
        <w:rPr>
          <w:rFonts w:ascii="Times New Roman" w:hAnsi="Times New Roman"/>
        </w:rPr>
        <w:t>diện tích</w:t>
      </w:r>
      <w:r w:rsidRPr="00A6078F">
        <w:rPr>
          <w:rFonts w:ascii="Times New Roman" w:hAnsi="Times New Roman"/>
        </w:rPr>
        <w:t xml:space="preserve"> 29,34m</w:t>
      </w:r>
      <w:r w:rsidRPr="00A6078F">
        <w:rPr>
          <w:rFonts w:ascii="Times New Roman" w:hAnsi="Times New Roman"/>
          <w:vertAlign w:val="superscript"/>
        </w:rPr>
        <w:t>2</w:t>
      </w:r>
      <w:r w:rsidRPr="00A607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đáy lớn</w:t>
      </w:r>
      <w:r w:rsidRPr="00A6078F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ơn đáy nhỏ</w:t>
      </w:r>
      <w:r w:rsidRPr="00A6078F">
        <w:rPr>
          <w:rFonts w:ascii="Times New Roman" w:hAnsi="Times New Roman"/>
        </w:rPr>
        <w:t xml:space="preserve"> 7,5m</w:t>
      </w:r>
      <w:r>
        <w:t>.</w:t>
      </w:r>
    </w:p>
    <w:p w:rsidR="00A6078F" w:rsidRPr="00A6078F" w:rsidRDefault="00A6078F" w:rsidP="00A6078F">
      <w:pPr>
        <w:numPr>
          <w:ilvl w:val="0"/>
          <w:numId w:val="2"/>
        </w:num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Tính độ dài mỗi đáy của hình thang.</w:t>
      </w:r>
    </w:p>
    <w:p w:rsidR="00A6078F" w:rsidRPr="00A6078F" w:rsidRDefault="00A6078F" w:rsidP="00A6078F">
      <w:pPr>
        <w:numPr>
          <w:ilvl w:val="0"/>
          <w:numId w:val="2"/>
        </w:numPr>
        <w:jc w:val="both"/>
        <w:rPr>
          <w:rFonts w:ascii="Times New Roman" w:hAnsi="Times New Roman"/>
          <w:lang w:val="pt-BR"/>
        </w:rPr>
      </w:pPr>
      <w:r w:rsidRPr="00A6078F">
        <w:rPr>
          <w:rFonts w:ascii="Times New Roman" w:hAnsi="Times New Roman"/>
          <w:lang w:val="pt-BR"/>
        </w:rPr>
        <w:t xml:space="preserve">Kéo dài cạnh DA, CB </w:t>
      </w:r>
      <w:r>
        <w:rPr>
          <w:rFonts w:ascii="Times New Roman" w:hAnsi="Times New Roman"/>
          <w:lang w:val="pt-BR"/>
        </w:rPr>
        <w:t>cắt nhau tại</w:t>
      </w:r>
      <w:r w:rsidRPr="00A6078F">
        <w:rPr>
          <w:rFonts w:ascii="Times New Roman" w:hAnsi="Times New Roman"/>
          <w:lang w:val="pt-BR"/>
        </w:rPr>
        <w:t xml:space="preserve"> E</w:t>
      </w:r>
      <w:r w:rsidRPr="00A6078F">
        <w:rPr>
          <w:lang w:val="pt-BR"/>
        </w:rPr>
        <w:t xml:space="preserve">. </w:t>
      </w:r>
      <w:r>
        <w:rPr>
          <w:rFonts w:ascii="Times New Roman" w:hAnsi="Times New Roman"/>
          <w:lang w:val="pt-BR"/>
        </w:rPr>
        <w:t>Biế</w:t>
      </w:r>
      <w:r w:rsidRPr="00A6078F">
        <w:rPr>
          <w:rFonts w:ascii="Times New Roman" w:hAnsi="Times New Roman"/>
          <w:lang w:val="pt-BR"/>
        </w:rPr>
        <w:t xml:space="preserve">t AD = 2/3 DE. </w:t>
      </w:r>
      <w:r>
        <w:rPr>
          <w:rFonts w:ascii="Times New Roman" w:hAnsi="Times New Roman"/>
          <w:lang w:val="pt-BR"/>
        </w:rPr>
        <w:t>Tính diện tích tam giác</w:t>
      </w:r>
      <w:r w:rsidRPr="00A6078F">
        <w:rPr>
          <w:rFonts w:ascii="Times New Roman" w:hAnsi="Times New Roman"/>
          <w:lang w:val="pt-BR"/>
        </w:rPr>
        <w:t xml:space="preserve"> EAB?</w:t>
      </w:r>
    </w:p>
    <w:p w:rsidR="00B26481" w:rsidRPr="00A6078F" w:rsidRDefault="00B26481">
      <w:pPr>
        <w:rPr>
          <w:lang w:val="pt-BR"/>
        </w:rPr>
      </w:pPr>
    </w:p>
    <w:sectPr w:rsidR="00B26481" w:rsidRPr="00A6078F" w:rsidSect="00B2648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BCE" w:rsidRDefault="00CE2BCE" w:rsidP="00A6078F">
      <w:r>
        <w:separator/>
      </w:r>
    </w:p>
  </w:endnote>
  <w:endnote w:type="continuationSeparator" w:id="1">
    <w:p w:rsidR="00CE2BCE" w:rsidRDefault="00CE2BCE" w:rsidP="00A6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8F" w:rsidRPr="00A6078F" w:rsidRDefault="00A6078F" w:rsidP="00A6078F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A6078F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A6078F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A6078F" w:rsidRPr="00A6078F" w:rsidRDefault="00A6078F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BCE" w:rsidRDefault="00CE2BCE" w:rsidP="00A6078F">
      <w:r>
        <w:separator/>
      </w:r>
    </w:p>
  </w:footnote>
  <w:footnote w:type="continuationSeparator" w:id="1">
    <w:p w:rsidR="00CE2BCE" w:rsidRDefault="00CE2BCE" w:rsidP="00A60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8F" w:rsidRPr="00414B69" w:rsidRDefault="00A6078F" w:rsidP="00A6078F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FA653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A6078F" w:rsidRDefault="00A60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D65"/>
    <w:multiLevelType w:val="hybridMultilevel"/>
    <w:tmpl w:val="A6EACBF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01DDF"/>
    <w:multiLevelType w:val="hybridMultilevel"/>
    <w:tmpl w:val="704235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078F"/>
    <w:rsid w:val="00010615"/>
    <w:rsid w:val="002846FA"/>
    <w:rsid w:val="0076749A"/>
    <w:rsid w:val="007A11A3"/>
    <w:rsid w:val="00A6078F"/>
    <w:rsid w:val="00B26481"/>
    <w:rsid w:val="00CE2BCE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8F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0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78F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A60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078F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A60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2019-11-06T02:12:00Z</dcterms:created>
  <dcterms:modified xsi:type="dcterms:W3CDTF">2019-11-06T02:19:00Z</dcterms:modified>
</cp:coreProperties>
</file>