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1" w:rsidRPr="00781101" w:rsidRDefault="00781101" w:rsidP="0078110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101">
        <w:rPr>
          <w:rFonts w:ascii="Times New Roman" w:hAnsi="Times New Roman"/>
          <w:b/>
          <w:sz w:val="26"/>
          <w:szCs w:val="26"/>
        </w:rPr>
        <w:t>ĐÁP ÁN MÔN TIẾNG ANH</w:t>
      </w:r>
    </w:p>
    <w:p w:rsidR="00781101" w:rsidRPr="00781101" w:rsidRDefault="00781101" w:rsidP="0078110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>I.      Khoanh tròn một từ không cùng nhóm với các từ còn lại:</w:t>
      </w:r>
      <w:r w:rsidRPr="00781101">
        <w:rPr>
          <w:rFonts w:ascii="Times New Roman" w:hAnsi="Times New Roman"/>
          <w:i/>
          <w:sz w:val="26"/>
          <w:szCs w:val="26"/>
        </w:rPr>
        <w:t xml:space="preserve"> (1 điểm) ( ¼ điểm cho 1 câu )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1- d. it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2- b. does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3- a. boys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4- c. house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>II.</w:t>
      </w:r>
      <w:r w:rsidRPr="00781101">
        <w:rPr>
          <w:rFonts w:ascii="Times New Roman" w:hAnsi="Times New Roman"/>
          <w:i/>
          <w:sz w:val="26"/>
          <w:szCs w:val="26"/>
        </w:rPr>
        <w:t xml:space="preserve">    </w:t>
      </w:r>
      <w:r w:rsidRPr="00781101">
        <w:rPr>
          <w:rFonts w:ascii="Times New Roman" w:hAnsi="Times New Roman"/>
          <w:b/>
          <w:i/>
          <w:sz w:val="26"/>
          <w:szCs w:val="26"/>
        </w:rPr>
        <w:t xml:space="preserve">Khoanh tròn đáp án thích hợp để hoàn thành các câu sau: </w:t>
      </w:r>
      <w:r w:rsidRPr="00781101">
        <w:rPr>
          <w:rFonts w:ascii="Times New Roman" w:hAnsi="Times New Roman"/>
          <w:i/>
          <w:sz w:val="26"/>
          <w:szCs w:val="26"/>
        </w:rPr>
        <w:t>(1 điểm)</w:t>
      </w:r>
      <w:r w:rsidRPr="0078110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81101">
        <w:rPr>
          <w:rFonts w:ascii="Times New Roman" w:hAnsi="Times New Roman"/>
          <w:i/>
          <w:sz w:val="26"/>
          <w:szCs w:val="26"/>
        </w:rPr>
        <w:t>( ¼ điểm cho 1 câu )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1. c- are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2. c- doesn’t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3. b- televisions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4. a- Her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 xml:space="preserve">III.    Ghép các câu hỏi với câu trả lời sao cho phù hợp: </w:t>
      </w:r>
      <w:r w:rsidRPr="00781101">
        <w:rPr>
          <w:rFonts w:ascii="Times New Roman" w:hAnsi="Times New Roman"/>
          <w:i/>
          <w:sz w:val="26"/>
          <w:szCs w:val="26"/>
        </w:rPr>
        <w:t>(2 điểm) ( ¼ điểm cho 1 câu )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254"/>
        <w:gridCol w:w="1254"/>
        <w:gridCol w:w="1140"/>
        <w:gridCol w:w="1140"/>
        <w:gridCol w:w="1140"/>
        <w:gridCol w:w="1026"/>
        <w:gridCol w:w="1633"/>
      </w:tblGrid>
      <w:tr w:rsidR="00781101" w:rsidRPr="00781101" w:rsidTr="00787753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 xml:space="preserve">       1. 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 xml:space="preserve">   2. f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3. 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4. 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5. 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6. 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7. 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81101" w:rsidRPr="00781101" w:rsidRDefault="00781101" w:rsidP="00787753">
            <w:pPr>
              <w:spacing w:before="120" w:line="360" w:lineRule="auto"/>
              <w:ind w:left="360" w:hanging="212"/>
              <w:rPr>
                <w:rFonts w:ascii="Times New Roman" w:hAnsi="Times New Roman"/>
                <w:sz w:val="26"/>
                <w:szCs w:val="26"/>
              </w:rPr>
            </w:pPr>
            <w:r w:rsidRPr="00781101">
              <w:rPr>
                <w:rFonts w:ascii="Times New Roman" w:hAnsi="Times New Roman"/>
                <w:sz w:val="26"/>
                <w:szCs w:val="26"/>
              </w:rPr>
              <w:t>8. d</w:t>
            </w:r>
          </w:p>
        </w:tc>
      </w:tr>
    </w:tbl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 xml:space="preserve">IV.    Sắp xếp từ xáo trộn thành câu hoàn chỉnh: </w:t>
      </w:r>
      <w:r w:rsidRPr="00781101">
        <w:rPr>
          <w:rFonts w:ascii="Times New Roman" w:hAnsi="Times New Roman"/>
          <w:i/>
          <w:sz w:val="26"/>
          <w:szCs w:val="26"/>
        </w:rPr>
        <w:t>(2 điểm)</w:t>
      </w:r>
      <w:r w:rsidRPr="0078110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81101">
        <w:rPr>
          <w:rFonts w:ascii="Times New Roman" w:hAnsi="Times New Roman"/>
          <w:i/>
          <w:sz w:val="26"/>
          <w:szCs w:val="26"/>
        </w:rPr>
        <w:t>( ½  điểm cho 1 câu )</w:t>
      </w:r>
    </w:p>
    <w:p w:rsidR="00781101" w:rsidRPr="00781101" w:rsidRDefault="00781101" w:rsidP="0078110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John lives in Ho Chi Minh city .</w:t>
      </w:r>
    </w:p>
    <w:p w:rsidR="00781101" w:rsidRPr="00781101" w:rsidRDefault="00781101" w:rsidP="0078110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When do you go swimming?</w:t>
      </w:r>
    </w:p>
    <w:p w:rsidR="00781101" w:rsidRPr="00781101" w:rsidRDefault="00781101" w:rsidP="0078110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I don’t like fish and chicken.</w:t>
      </w:r>
    </w:p>
    <w:p w:rsidR="00781101" w:rsidRPr="00781101" w:rsidRDefault="00781101" w:rsidP="0078110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Is this your pen?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 xml:space="preserve">V.    Điền một từ thích hợp vào chỗ trống: </w:t>
      </w:r>
      <w:r w:rsidRPr="00781101">
        <w:rPr>
          <w:rFonts w:ascii="Times New Roman" w:hAnsi="Times New Roman"/>
          <w:i/>
          <w:sz w:val="26"/>
          <w:szCs w:val="26"/>
        </w:rPr>
        <w:t>(2 điểm) ( ½  điểm cho 1 câu )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1. Years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2. Is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3. Has</w:t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</w:r>
      <w:r w:rsidRPr="00781101">
        <w:rPr>
          <w:rFonts w:ascii="Times New Roman" w:hAnsi="Times New Roman"/>
          <w:sz w:val="26"/>
          <w:szCs w:val="26"/>
        </w:rPr>
        <w:tab/>
        <w:t>4. Loves</w:t>
      </w:r>
    </w:p>
    <w:p w:rsidR="00781101" w:rsidRPr="00781101" w:rsidRDefault="00781101" w:rsidP="00781101">
      <w:pPr>
        <w:spacing w:line="360" w:lineRule="auto"/>
        <w:ind w:firstLine="480"/>
        <w:rPr>
          <w:rFonts w:ascii="Times New Roman" w:hAnsi="Times New Roman"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b/>
          <w:i/>
          <w:sz w:val="26"/>
          <w:szCs w:val="26"/>
        </w:rPr>
        <w:t xml:space="preserve">       Trả lời câu hỏi: </w:t>
      </w:r>
      <w:r w:rsidRPr="00781101">
        <w:rPr>
          <w:rFonts w:ascii="Times New Roman" w:hAnsi="Times New Roman"/>
          <w:i/>
          <w:sz w:val="26"/>
          <w:szCs w:val="26"/>
        </w:rPr>
        <w:t>(2 điểm) ( ½  điểm cho 1 câu trả lời )</w:t>
      </w:r>
    </w:p>
    <w:p w:rsidR="00781101" w:rsidRPr="00781101" w:rsidRDefault="00781101" w:rsidP="00781101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He is a doctor.</w:t>
      </w:r>
    </w:p>
    <w:p w:rsidR="00781101" w:rsidRPr="00781101" w:rsidRDefault="00781101" w:rsidP="00781101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No, he isn’t.</w:t>
      </w:r>
    </w:p>
    <w:p w:rsidR="00781101" w:rsidRPr="00781101" w:rsidRDefault="00781101" w:rsidP="0078110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Yes, he does.</w:t>
      </w:r>
    </w:p>
    <w:p w:rsidR="00781101" w:rsidRPr="00781101" w:rsidRDefault="00781101" w:rsidP="00781101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6"/>
          <w:szCs w:val="26"/>
        </w:rPr>
      </w:pPr>
      <w:r w:rsidRPr="00781101">
        <w:rPr>
          <w:rFonts w:ascii="Times New Roman" w:hAnsi="Times New Roman"/>
          <w:sz w:val="26"/>
          <w:szCs w:val="26"/>
        </w:rPr>
        <w:t>He lives in a house in Chicago.</w:t>
      </w: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781101" w:rsidRPr="00781101" w:rsidRDefault="00781101" w:rsidP="00781101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781101" w:rsidRPr="00781101" w:rsidRDefault="00781101" w:rsidP="00781101">
      <w:pPr>
        <w:rPr>
          <w:rFonts w:ascii="Times New Roman" w:hAnsi="Times New Roman"/>
          <w:i/>
          <w:sz w:val="26"/>
          <w:szCs w:val="26"/>
        </w:rPr>
      </w:pPr>
    </w:p>
    <w:p w:rsidR="00B26481" w:rsidRPr="00781101" w:rsidRDefault="00B26481">
      <w:pPr>
        <w:rPr>
          <w:sz w:val="26"/>
          <w:szCs w:val="26"/>
        </w:rPr>
      </w:pPr>
    </w:p>
    <w:sectPr w:rsidR="00B26481" w:rsidRPr="00781101" w:rsidSect="00872E73">
      <w:headerReference w:type="default" r:id="rId7"/>
      <w:footerReference w:type="even" r:id="rId8"/>
      <w:footerReference w:type="default" r:id="rId9"/>
      <w:pgSz w:w="12240" w:h="15840"/>
      <w:pgMar w:top="540" w:right="540" w:bottom="1079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C2" w:rsidRDefault="00271BC2" w:rsidP="00781101">
      <w:r>
        <w:separator/>
      </w:r>
    </w:p>
  </w:endnote>
  <w:endnote w:type="continuationSeparator" w:id="1">
    <w:p w:rsidR="00271BC2" w:rsidRDefault="00271BC2" w:rsidP="0078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271BC2" w:rsidP="0068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4D8" w:rsidRDefault="00271BC2" w:rsidP="005C7D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01" w:rsidRPr="00781101" w:rsidRDefault="00781101" w:rsidP="00781101">
    <w:pPr>
      <w:pStyle w:val="Footer"/>
      <w:jc w:val="center"/>
      <w:rPr>
        <w:lang w:val="nl-NL"/>
      </w:rPr>
    </w:pPr>
    <w:r w:rsidRPr="00781101">
      <w:rPr>
        <w:lang w:val="nl-NL"/>
      </w:rPr>
      <w:t xml:space="preserve">Fanpage : </w:t>
    </w:r>
    <w:hyperlink r:id="rId1" w:history="1">
      <w:r w:rsidRPr="00781101">
        <w:rPr>
          <w:rStyle w:val="Hyperlink"/>
          <w:lang w:val="nl-NL"/>
        </w:rPr>
        <w:t>https://www.facebook.com/luyenthiamax/</w:t>
      </w:r>
    </w:hyperlink>
  </w:p>
  <w:p w:rsidR="00781101" w:rsidRPr="00781101" w:rsidRDefault="00781101">
    <w:pPr>
      <w:pStyle w:val="Footer"/>
      <w:rPr>
        <w:lang w:val="nl-NL"/>
      </w:rPr>
    </w:pPr>
  </w:p>
  <w:p w:rsidR="009F64D8" w:rsidRPr="00781101" w:rsidRDefault="00271BC2" w:rsidP="005C7DCC">
    <w:pPr>
      <w:pStyle w:val="Footer"/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C2" w:rsidRDefault="00271BC2" w:rsidP="00781101">
      <w:r>
        <w:separator/>
      </w:r>
    </w:p>
  </w:footnote>
  <w:footnote w:type="continuationSeparator" w:id="1">
    <w:p w:rsidR="00271BC2" w:rsidRDefault="00271BC2" w:rsidP="0078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01" w:rsidRPr="00781101" w:rsidRDefault="00781101" w:rsidP="0078110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E051F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81101" w:rsidRDefault="00781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58F"/>
    <w:multiLevelType w:val="hybridMultilevel"/>
    <w:tmpl w:val="A31AA066"/>
    <w:lvl w:ilvl="0" w:tplc="2C369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BD816BF"/>
    <w:multiLevelType w:val="hybridMultilevel"/>
    <w:tmpl w:val="4B8A4E40"/>
    <w:lvl w:ilvl="0" w:tplc="74CA0B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1101"/>
    <w:rsid w:val="00010615"/>
    <w:rsid w:val="00271BC2"/>
    <w:rsid w:val="002846FA"/>
    <w:rsid w:val="0076749A"/>
    <w:rsid w:val="00781101"/>
    <w:rsid w:val="00B26481"/>
    <w:rsid w:val="00D01574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1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1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1101"/>
    <w:rPr>
      <w:rFonts w:ascii=".VnTime" w:eastAsia="Times New Roman" w:hAnsi=".VnTime" w:cs="Times New Roman"/>
    </w:rPr>
  </w:style>
  <w:style w:type="character" w:styleId="PageNumber">
    <w:name w:val="page number"/>
    <w:basedOn w:val="DefaultParagraphFont"/>
    <w:rsid w:val="00781101"/>
  </w:style>
  <w:style w:type="paragraph" w:styleId="Header">
    <w:name w:val="header"/>
    <w:basedOn w:val="Normal"/>
    <w:link w:val="HeaderChar"/>
    <w:unhideWhenUsed/>
    <w:rsid w:val="00781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101"/>
    <w:rPr>
      <w:rFonts w:ascii=".VnTime" w:eastAsia="Times New Roman" w:hAnsi=".VnTim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2019-11-16T04:29:00Z</dcterms:created>
  <dcterms:modified xsi:type="dcterms:W3CDTF">2019-11-16T04:47:00Z</dcterms:modified>
</cp:coreProperties>
</file>