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4788"/>
      </w:tblGrid>
      <w:tr w:rsidR="00FB2BE6" w:rsidRPr="00FF337C" w:rsidTr="00917EC6">
        <w:tc>
          <w:tcPr>
            <w:tcW w:w="5238" w:type="dxa"/>
          </w:tcPr>
          <w:p w:rsidR="00FB2BE6" w:rsidRPr="00EB25FE" w:rsidRDefault="00FB2BE6" w:rsidP="00917EC6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FF337C">
              <w:rPr>
                <w:rFonts w:ascii="Times New Roman" w:hAnsi="Times New Roman"/>
                <w:sz w:val="24"/>
              </w:rPr>
              <w:br w:type="page"/>
            </w:r>
            <w:r w:rsidRPr="00FF337C">
              <w:rPr>
                <w:rFonts w:ascii="Times New Roman" w:hAnsi="Times New Roman"/>
                <w:b/>
                <w:sz w:val="24"/>
              </w:rPr>
              <w:br w:type="page"/>
            </w:r>
            <w:r w:rsidRPr="00FF337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5238" w:type="dxa"/>
          </w:tcPr>
          <w:p w:rsidR="00FB2BE6" w:rsidRPr="00FF337C" w:rsidRDefault="00FB2BE6" w:rsidP="00FB2BE6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</w:tbl>
    <w:p w:rsidR="00FB2BE6" w:rsidRPr="00FF337C" w:rsidRDefault="00FB2BE6" w:rsidP="00FB2BE6">
      <w:pPr>
        <w:spacing w:before="120" w:after="120"/>
        <w:rPr>
          <w:rFonts w:ascii="Times New Roman" w:hAnsi="Times New Roman"/>
          <w:i/>
          <w:iCs/>
          <w:sz w:val="24"/>
        </w:rPr>
      </w:pPr>
      <w:r w:rsidRPr="00FF337C">
        <w:rPr>
          <w:rFonts w:ascii="Times New Roman" w:hAnsi="Times New Roman"/>
          <w:b/>
          <w:bCs/>
          <w:sz w:val="24"/>
        </w:rPr>
        <w:t>I. Choose the correct word for the picture ( 20 p 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654"/>
        <w:gridCol w:w="1599"/>
        <w:gridCol w:w="1589"/>
        <w:gridCol w:w="1595"/>
        <w:gridCol w:w="2676"/>
      </w:tblGrid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F337C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F337C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F337C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F337C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trHeight w:val="748"/>
        </w:trPr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scientist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doctor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dentist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engineer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590550" cy="600075"/>
                  <wp:effectExtent l="0" t="0" r="0" b="9525"/>
                  <wp:docPr id="20" name="Picture 20" descr="scien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en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rPr>
          <w:trHeight w:val="518"/>
        </w:trPr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drum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cymbal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plate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circle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19150" cy="600075"/>
                  <wp:effectExtent l="0" t="0" r="0" b="9525"/>
                  <wp:docPr id="19" name="Picture 19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museum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cinema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pStyle w:val="Subtitle"/>
              <w:spacing w:after="0"/>
              <w:jc w:val="left"/>
              <w:rPr>
                <w:rFonts w:ascii="Times New Roman" w:hAnsi="Times New Roman"/>
              </w:rPr>
            </w:pPr>
            <w:r w:rsidRPr="00FF337C">
              <w:rPr>
                <w:rFonts w:ascii="Times New Roman" w:hAnsi="Times New Roman"/>
              </w:rPr>
              <w:t>stage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play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28650" cy="628650"/>
                  <wp:effectExtent l="0" t="0" r="0" b="0"/>
                  <wp:docPr id="18" name="Picture 1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rPr>
          <w:trHeight w:val="713"/>
        </w:trPr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ship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box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alien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spaceship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476250" cy="628650"/>
                  <wp:effectExtent l="0" t="0" r="0" b="0"/>
                  <wp:docPr id="17" name="Picture 17" descr="al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leaf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vegetable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cabbage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flower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57225" cy="600075"/>
                  <wp:effectExtent l="0" t="0" r="9525" b="9525"/>
                  <wp:docPr id="16" name="Picture 16" descr="imagesCAKE6V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CAKE6V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rPr>
          <w:trHeight w:val="710"/>
        </w:trPr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torch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candle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tree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fire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438150" cy="647700"/>
                  <wp:effectExtent l="0" t="0" r="0" b="0"/>
                  <wp:docPr id="15" name="Picture 15" descr="imagesCAI0GEV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CAI0GEV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mango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orange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oval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banana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590550" cy="590550"/>
                  <wp:effectExtent l="0" t="0" r="0" b="0"/>
                  <wp:docPr id="14" name="Picture 14" descr="imagesCACYY00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CACYY00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see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watch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hole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circle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66775" cy="638175"/>
                  <wp:effectExtent l="0" t="0" r="9525" b="9525"/>
                  <wp:docPr id="13" name="Picture 1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tennis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football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basketball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volleyball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38200" cy="609600"/>
                  <wp:effectExtent l="0" t="0" r="0" b="0"/>
                  <wp:docPr id="12" name="Picture 1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hill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soil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rock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mountain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457200" cy="609600"/>
                  <wp:effectExtent l="0" t="0" r="0" b="0"/>
                  <wp:docPr id="11" name="Picture 11" descr="imagesCAIH8N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CAIH8N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rPr>
          <w:trHeight w:val="574"/>
        </w:trPr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skeleton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bone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people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man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47700" cy="647700"/>
                  <wp:effectExtent l="0" t="0" r="0" b="0"/>
                  <wp:docPr id="10" name="Pictur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lights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traffic lights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yellow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red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409575" cy="600075"/>
                  <wp:effectExtent l="0" t="0" r="9525" b="9525"/>
                  <wp:docPr id="9" name="Picture 9" descr="imagesCAXL91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CAXL91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play football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through a ball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boy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kick a ball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>
                  <wp:extent cx="657225" cy="676275"/>
                  <wp:effectExtent l="0" t="0" r="9525" b="9525"/>
                  <wp:docPr id="8" name="Pictur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table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stool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chair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wood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552450" cy="581025"/>
                  <wp:effectExtent l="0" t="0" r="0" b="9525"/>
                  <wp:docPr id="7" name="Picture 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roundabout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streets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cars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roads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714375" cy="533400"/>
                  <wp:effectExtent l="0" t="0" r="9525" b="0"/>
                  <wp:docPr id="6" name="Picture 6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rPr>
          <w:trHeight w:val="395"/>
        </w:trPr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light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soft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cheap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expensive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57225" cy="657225"/>
                  <wp:effectExtent l="0" t="0" r="9525" b="9525"/>
                  <wp:docPr id="5" name="Picture 5" descr="imagesCA5OB9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sCA5OB9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rPr>
          <w:trHeight w:val="501"/>
        </w:trPr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water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trees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beach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coconut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733425" cy="552450"/>
                  <wp:effectExtent l="0" t="0" r="9525" b="0"/>
                  <wp:docPr id="4" name="Picture 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pagoda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citadel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tomb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temple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781050" cy="561975"/>
                  <wp:effectExtent l="0" t="0" r="0" b="9525"/>
                  <wp:docPr id="3" name="Picture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tree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pen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feather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leaf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552575" cy="600075"/>
                  <wp:effectExtent l="0" t="0" r="9525" b="9525"/>
                  <wp:docPr id="2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E6" w:rsidRPr="00FF337C" w:rsidTr="00917EC6">
        <w:tc>
          <w:tcPr>
            <w:tcW w:w="467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grape</w:t>
            </w:r>
          </w:p>
        </w:tc>
        <w:tc>
          <w:tcPr>
            <w:tcW w:w="188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strawberry</w:t>
            </w:r>
          </w:p>
        </w:tc>
        <w:tc>
          <w:tcPr>
            <w:tcW w:w="190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heart</w:t>
            </w:r>
          </w:p>
        </w:tc>
        <w:tc>
          <w:tcPr>
            <w:tcW w:w="1928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tomato</w:t>
            </w:r>
          </w:p>
        </w:tc>
        <w:tc>
          <w:tcPr>
            <w:tcW w:w="2543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533400" cy="6096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BE6" w:rsidRPr="00FF337C" w:rsidRDefault="00FB2BE6" w:rsidP="00FB2BE6">
      <w:pPr>
        <w:spacing w:after="120"/>
        <w:rPr>
          <w:rFonts w:ascii="Times New Roman" w:hAnsi="Times New Roman"/>
          <w:b/>
          <w:sz w:val="24"/>
        </w:rPr>
      </w:pPr>
      <w:r w:rsidRPr="00FF337C">
        <w:rPr>
          <w:rFonts w:ascii="Times New Roman" w:hAnsi="Times New Roman"/>
          <w:b/>
          <w:sz w:val="24"/>
        </w:rPr>
        <w:t>II. Odd one out ( 25p )</w:t>
      </w:r>
    </w:p>
    <w:tbl>
      <w:tblPr>
        <w:tblW w:w="0" w:type="auto"/>
        <w:tblLook w:val="01E0"/>
      </w:tblPr>
      <w:tblGrid>
        <w:gridCol w:w="465"/>
        <w:gridCol w:w="2261"/>
        <w:gridCol w:w="2287"/>
        <w:gridCol w:w="2300"/>
        <w:gridCol w:w="2263"/>
      </w:tblGrid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337C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337C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337C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337C">
              <w:rPr>
                <w:rFonts w:ascii="Times New Roman" w:hAnsi="Times New Roman"/>
                <w:b/>
                <w:sz w:val="24"/>
              </w:rPr>
              <w:t>D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Coat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Scarf 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Gloves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Shorts 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Trousers 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Shirt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Shorts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Jeans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Pen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Paper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Chair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Rubber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Window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Table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Wall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Floor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Paper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Chair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Desk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Table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Cow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Horse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Chicken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Frog 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Bedroom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Classroom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Kitchen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Living room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Spoon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Disk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Knife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Fork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Cake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Potato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Cookie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Apple pie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Grill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Roast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Cut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Fry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F337C">
                  <w:rPr>
                    <w:rFonts w:ascii="Times New Roman" w:hAnsi="Times New Roman"/>
                    <w:sz w:val="24"/>
                  </w:rPr>
                  <w:t>America</w:t>
                </w:r>
              </w:smartTag>
            </w:smartTag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F337C">
                  <w:rPr>
                    <w:rFonts w:ascii="Times New Roman" w:hAnsi="Times New Roman"/>
                    <w:sz w:val="24"/>
                  </w:rPr>
                  <w:t>UK</w:t>
                </w:r>
              </w:smartTag>
            </w:smartTag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German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F337C">
                  <w:rPr>
                    <w:rFonts w:ascii="Times New Roman" w:hAnsi="Times New Roman"/>
                    <w:sz w:val="24"/>
                  </w:rPr>
                  <w:t>Australia</w:t>
                </w:r>
              </w:smartTag>
            </w:smartTag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Tea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Coffee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Coke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Cake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Table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Hand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Door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Window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Man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Brother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Dad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Girl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Beef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Pork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Apple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Chicken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Cheese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Fish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Yogurt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Milk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Pizza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Taco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Pasta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Spaghetti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Apple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Cucumber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Pear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Peach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Lobster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Fish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Hamburger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Tuna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Table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Chair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Fridge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Stool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Danc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ed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Invit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ed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Stopp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ed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Cook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ed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Pen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s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Hat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s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Map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s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Book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s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ar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ar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St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ar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W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ar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u</w:t>
            </w:r>
            <w:r w:rsidRPr="00FF337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u</w:t>
            </w:r>
            <w:r w:rsidRPr="00FF337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Sh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u</w:t>
            </w:r>
            <w:r w:rsidRPr="00FF337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u</w:t>
            </w:r>
            <w:r w:rsidRPr="00FF337C">
              <w:rPr>
                <w:rFonts w:ascii="Times New Roman" w:hAnsi="Times New Roman"/>
                <w:sz w:val="24"/>
              </w:rPr>
              <w:t>t</w:t>
            </w:r>
          </w:p>
        </w:tc>
      </w:tr>
      <w:tr w:rsidR="00FB2BE6" w:rsidRPr="00FF337C" w:rsidTr="00917EC6">
        <w:tc>
          <w:tcPr>
            <w:tcW w:w="468" w:type="dxa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L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ow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Sl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ow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Kn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ow</w:t>
            </w:r>
          </w:p>
        </w:tc>
        <w:tc>
          <w:tcPr>
            <w:tcW w:w="2547" w:type="dxa"/>
            <w:shd w:val="clear" w:color="auto" w:fill="auto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N</w:t>
            </w:r>
            <w:r w:rsidRPr="00FF337C">
              <w:rPr>
                <w:rFonts w:ascii="Times New Roman" w:hAnsi="Times New Roman"/>
                <w:sz w:val="24"/>
                <w:u w:val="single"/>
              </w:rPr>
              <w:t>ow</w:t>
            </w:r>
          </w:p>
        </w:tc>
      </w:tr>
    </w:tbl>
    <w:p w:rsidR="00FB2BE6" w:rsidRDefault="00FB2BE6" w:rsidP="00FB2BE6">
      <w:pPr>
        <w:spacing w:before="120" w:after="120"/>
        <w:rPr>
          <w:rFonts w:ascii="Times New Roman" w:hAnsi="Times New Roman"/>
          <w:b/>
          <w:sz w:val="24"/>
        </w:rPr>
      </w:pPr>
    </w:p>
    <w:p w:rsidR="00FB2BE6" w:rsidRPr="00FF337C" w:rsidRDefault="00FB2BE6" w:rsidP="00FB2BE6">
      <w:pPr>
        <w:spacing w:before="120" w:after="120"/>
        <w:rPr>
          <w:rFonts w:ascii="Times New Roman" w:hAnsi="Times New Roman"/>
          <w:b/>
          <w:sz w:val="24"/>
        </w:rPr>
      </w:pPr>
      <w:r w:rsidRPr="00FF337C">
        <w:rPr>
          <w:rFonts w:ascii="Times New Roman" w:hAnsi="Times New Roman"/>
          <w:b/>
          <w:sz w:val="24"/>
        </w:rPr>
        <w:t>III. Chose the correct answer : ( 25p )</w:t>
      </w:r>
    </w:p>
    <w:tbl>
      <w:tblPr>
        <w:tblW w:w="13582" w:type="dxa"/>
        <w:tblInd w:w="-72" w:type="dxa"/>
        <w:tblLook w:val="0000"/>
      </w:tblPr>
      <w:tblGrid>
        <w:gridCol w:w="637"/>
        <w:gridCol w:w="263"/>
        <w:gridCol w:w="1980"/>
        <w:gridCol w:w="236"/>
        <w:gridCol w:w="2644"/>
        <w:gridCol w:w="189"/>
        <w:gridCol w:w="4311"/>
        <w:gridCol w:w="360"/>
        <w:gridCol w:w="2962"/>
      </w:tblGrid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1.</w:t>
            </w:r>
            <w:smartTag w:uri="urn:schemas-microsoft-com:office:smarttags" w:element="City">
              <w:r w:rsidRPr="00FF337C">
                <w:rPr>
                  <w:rFonts w:ascii="Times New Roman" w:hAnsi="Times New Roman"/>
                  <w:sz w:val="24"/>
                </w:rPr>
                <w:t>Bangkok</w:t>
              </w:r>
            </w:smartTag>
            <w:r w:rsidRPr="00FF337C">
              <w:rPr>
                <w:rFonts w:ascii="Times New Roman" w:hAnsi="Times New Roman"/>
                <w:sz w:val="24"/>
              </w:rPr>
              <w:t xml:space="preserve"> is ......................capital of </w:t>
            </w:r>
            <w:smartTag w:uri="urn:schemas-microsoft-com:office:smarttags" w:element="place">
              <w:smartTag w:uri="urn:schemas-microsoft-com:office:smarttags" w:element="country-region">
                <w:r w:rsidRPr="00FF337C">
                  <w:rPr>
                    <w:rFonts w:ascii="Times New Roman" w:hAnsi="Times New Roman"/>
                    <w:sz w:val="24"/>
                  </w:rPr>
                  <w:t>Thailand</w:t>
                </w:r>
              </w:smartTag>
            </w:smartTag>
            <w:r w:rsidRPr="00FF3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 xml:space="preserve">one  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the                              D. X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 xml:space="preserve"> 2.I am ...................... in the story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</w:t>
            </w:r>
            <w:r w:rsidRPr="00FF337C">
              <w:rPr>
                <w:rFonts w:ascii="Times New Roman" w:hAnsi="Times New Roman"/>
                <w:sz w:val="24"/>
              </w:rPr>
              <w:t>very interested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interested very much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much interesting        D. like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 xml:space="preserve">3. ......................time will they spend in </w:t>
            </w:r>
            <w:smartTag w:uri="urn:schemas-microsoft-com:office:smarttags" w:element="place">
              <w:smartTag w:uri="urn:schemas-microsoft-com:office:smarttags" w:element="City">
                <w:r w:rsidRPr="00FF337C">
                  <w:rPr>
                    <w:rFonts w:ascii="Times New Roman" w:hAnsi="Times New Roman"/>
                    <w:sz w:val="24"/>
                  </w:rPr>
                  <w:t>Hue</w:t>
                </w:r>
              </w:smartTag>
            </w:smartTag>
            <w:r w:rsidRPr="00FF337C">
              <w:rPr>
                <w:rFonts w:ascii="Times New Roman" w:hAnsi="Times New Roman"/>
                <w:sz w:val="24"/>
              </w:rPr>
              <w:t xml:space="preserve"> ?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How much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 How many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How long                  D. How often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4.There are ...................... any girls in our class.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A.no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 xml:space="preserve">B. not 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none                          D. X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5.This orange tastes ......................  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sweetly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 sweety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sweet                         D. salty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6.I have had a headache ...................... yesterday.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for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 since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until                           D. at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7.My mother ...................... me to get up early.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  <w:trHeight w:val="80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says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tells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speaks                         D. tell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8.My mother ...................... I should get up early.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says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tells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speak                           D. asks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9.My watch is slow and ...................... is my sister's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either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too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C.so                                 D. neither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10. ...................... without milk is yours.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The coffee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 Coffee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A coffee                      D. X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11.Susan's watch ...................... 12: 25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  <w:trHeight w:val="342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says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tells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speaks                          D. asks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12.The radio is ...................... loud. I can't bear the noise.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too many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too much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much too                     D. many too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13.The weather is ...................... today than yesterday.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much better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very better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too better                      D. better much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14.On ...................... we went out.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Tuesday night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 night of Tuesday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Tuesday 's night           D. night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15.I  'd like a ...................... 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cup of tea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 tea cup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tea's cup                       D.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cup’s tea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16.My ...................... is broken.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cup of tea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 tea cup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tea's cup                       D.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cup’s tea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17.People usually ...................... early for the show.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  <w:trHeight w:val="80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arrive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arrives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arriving                        D. arrived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18. ......................any of your brothers here ?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A.Is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 Are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Be                                D. Do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19. $ 2000 ...................... very much.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 xml:space="preserve">A. is 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are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C.be                                  D. was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 xml:space="preserve">20.Somebody left ...................... school bag on my table. 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her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their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theirs                             D. his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21.Everyone had ...................... at the picnic.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1"/>
          <w:wAfter w:w="296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good time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 a good time</w:t>
            </w:r>
          </w:p>
        </w:tc>
        <w:tc>
          <w:tcPr>
            <w:tcW w:w="4860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C.good times                     D. a time good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22.We have to wait ...................... tomorrow.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while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until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before                            D. on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23.His father has not seen him ...................... five years.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FF337C">
              <w:rPr>
                <w:rFonts w:ascii="Times New Roman" w:hAnsi="Times New Roman"/>
                <w:sz w:val="24"/>
              </w:rPr>
              <w:t>for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since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during                            D. last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24.We buy ......................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A.many furnitures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some furniture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a furniture                      D.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funitures</w:t>
            </w:r>
          </w:p>
        </w:tc>
      </w:tr>
      <w:tr w:rsidR="00FB2BE6" w:rsidRPr="00FF337C" w:rsidTr="00917EC6">
        <w:tc>
          <w:tcPr>
            <w:tcW w:w="5949" w:type="dxa"/>
            <w:gridSpan w:val="6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25.She ate two large......................</w:t>
            </w:r>
          </w:p>
        </w:tc>
        <w:tc>
          <w:tcPr>
            <w:tcW w:w="7633" w:type="dxa"/>
            <w:gridSpan w:val="3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2BE6" w:rsidRPr="00FF337C" w:rsidTr="00917EC6">
        <w:trPr>
          <w:gridAfter w:val="2"/>
          <w:wAfter w:w="3322" w:type="dxa"/>
          <w:trHeight w:val="342"/>
        </w:trPr>
        <w:tc>
          <w:tcPr>
            <w:tcW w:w="637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bowls of soups</w:t>
            </w:r>
          </w:p>
        </w:tc>
        <w:tc>
          <w:tcPr>
            <w:tcW w:w="236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37C">
              <w:rPr>
                <w:rFonts w:ascii="Times New Roman" w:hAnsi="Times New Roman"/>
                <w:sz w:val="24"/>
              </w:rPr>
              <w:t>bowls of soup</w:t>
            </w:r>
          </w:p>
        </w:tc>
        <w:tc>
          <w:tcPr>
            <w:tcW w:w="4500" w:type="dxa"/>
            <w:gridSpan w:val="2"/>
          </w:tcPr>
          <w:p w:rsidR="00FB2BE6" w:rsidRPr="00FF337C" w:rsidRDefault="00FB2BE6" w:rsidP="0091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C. bowl of soups                D. bowls soup</w:t>
            </w:r>
          </w:p>
        </w:tc>
      </w:tr>
    </w:tbl>
    <w:p w:rsidR="00FB2BE6" w:rsidRDefault="00FB2BE6" w:rsidP="00FB2BE6">
      <w:pPr>
        <w:spacing w:after="120"/>
        <w:rPr>
          <w:rFonts w:ascii="Times New Roman" w:hAnsi="Times New Roman"/>
          <w:b/>
          <w:sz w:val="24"/>
        </w:rPr>
      </w:pPr>
    </w:p>
    <w:p w:rsidR="00FB2BE6" w:rsidRDefault="00FB2BE6" w:rsidP="00FB2BE6">
      <w:pPr>
        <w:spacing w:after="120"/>
        <w:rPr>
          <w:rFonts w:ascii="Times New Roman" w:hAnsi="Times New Roman"/>
          <w:b/>
          <w:sz w:val="24"/>
        </w:rPr>
      </w:pPr>
    </w:p>
    <w:p w:rsidR="00FB2BE6" w:rsidRDefault="00FB2BE6" w:rsidP="00FB2BE6">
      <w:pPr>
        <w:spacing w:after="120"/>
        <w:rPr>
          <w:rFonts w:ascii="Times New Roman" w:hAnsi="Times New Roman"/>
          <w:b/>
          <w:sz w:val="24"/>
        </w:rPr>
      </w:pPr>
    </w:p>
    <w:p w:rsidR="00FB2BE6" w:rsidRPr="00FF337C" w:rsidRDefault="00FB2BE6" w:rsidP="00FB2BE6">
      <w:pPr>
        <w:spacing w:after="120"/>
        <w:rPr>
          <w:rFonts w:ascii="Times New Roman" w:hAnsi="Times New Roman"/>
          <w:b/>
          <w:sz w:val="24"/>
        </w:rPr>
      </w:pPr>
      <w:r w:rsidRPr="00FF337C">
        <w:rPr>
          <w:rFonts w:ascii="Times New Roman" w:hAnsi="Times New Roman"/>
          <w:b/>
          <w:sz w:val="24"/>
        </w:rPr>
        <w:t>IV. Put the words in the right order to make questions: ( 20p )</w:t>
      </w:r>
    </w:p>
    <w:tbl>
      <w:tblPr>
        <w:tblW w:w="8210" w:type="dxa"/>
        <w:tblInd w:w="-72" w:type="dxa"/>
        <w:tblLook w:val="01E0"/>
      </w:tblPr>
      <w:tblGrid>
        <w:gridCol w:w="540"/>
        <w:gridCol w:w="7670"/>
      </w:tblGrid>
      <w:tr w:rsidR="00FB2BE6" w:rsidRPr="00FF337C" w:rsidTr="00917EC6">
        <w:tc>
          <w:tcPr>
            <w:tcW w:w="540" w:type="dxa"/>
          </w:tcPr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3.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4.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5.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6.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7.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8.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9.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10.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11.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12.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13.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14.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15.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16.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17.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18.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19.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7670" w:type="dxa"/>
          </w:tcPr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grammar /  a / confusing  /   find   /   sometimes  / bit  / English  / I 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to  / yet  /  parents  /  written  /  they / have / their  / ?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passed  /  my  /  happy / was / exam  / I / the / mother / when / very /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off /  had  /  station  /  to  / next  / get  / the  / we  / at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breakfast  /  what  /  have  /  for  /  you  /  usually  /  do /  ?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 xml:space="preserve">go  / rain forest / to  /  a /  like /  you  / to  / would /? / 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volcano  / at  /  tomorrow  /  is  /  a  /  to  /  she  / look  / going / 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children  / likes  /  smile  /  teacher  /  making  / the  /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of  /  contains  /  because  /  good  /  milk  /  lots  /  it  / calcium  / is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are  /  ones / yellow  /  than  /  the  /  beautiful  /  less  /  the  / flowers  /  red/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family  / Who  /  youngest  /    in  /   is  /  person  /  the  / your / ? /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team  /  your   /  what  /  least  /  is  /  football  /  favourite / ? /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four  /   could  /  was  /  he  /  when  /  play  /  soccer  / he  / ?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at /   last  /  you   /  what  /  were  /  doing  /   night  /   7p.m /  ?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 xml:space="preserve">bicycle  /   </w:t>
            </w:r>
            <w:smartTag w:uri="urn:schemas-microsoft-com:office:smarttags" w:element="place">
              <w:smartTag w:uri="urn:schemas-microsoft-com:office:smarttags" w:element="country-region">
                <w:r w:rsidRPr="00FF337C">
                  <w:rPr>
                    <w:rFonts w:ascii="Times New Roman" w:hAnsi="Times New Roman"/>
                    <w:sz w:val="24"/>
                  </w:rPr>
                  <w:t>Japan</w:t>
                </w:r>
              </w:smartTag>
            </w:smartTag>
            <w:r w:rsidRPr="00FF337C">
              <w:rPr>
                <w:rFonts w:ascii="Times New Roman" w:hAnsi="Times New Roman"/>
                <w:sz w:val="24"/>
              </w:rPr>
              <w:t xml:space="preserve">   /   made   /   this  /  was  /  in  /  ?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should / when / you / not / to / you / go / have / cold / school / a / bad/.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the / office / the / railway / is / on / left / opposite/ post/ station/ the/ .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you / thank / birthday / very / for / much / present / your/ /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learn / the / we / computer / to / during /  informatics / use / how / lesson /  . /</w:t>
            </w:r>
          </w:p>
          <w:p w:rsidR="00FB2BE6" w:rsidRPr="00FF337C" w:rsidRDefault="00FB2BE6" w:rsidP="00917EC6">
            <w:pPr>
              <w:spacing w:after="0"/>
              <w:rPr>
                <w:rFonts w:ascii="Times New Roman" w:hAnsi="Times New Roman"/>
                <w:sz w:val="24"/>
              </w:rPr>
            </w:pPr>
            <w:r w:rsidRPr="00FF337C">
              <w:rPr>
                <w:rFonts w:ascii="Times New Roman" w:hAnsi="Times New Roman"/>
                <w:sz w:val="24"/>
              </w:rPr>
              <w:t>high / the / is / how / building / highest/ the / world / in / ? /</w:t>
            </w:r>
          </w:p>
        </w:tc>
      </w:tr>
    </w:tbl>
    <w:p w:rsidR="00FB2BE6" w:rsidRPr="00FF337C" w:rsidRDefault="00FB2BE6" w:rsidP="00FB2BE6">
      <w:pPr>
        <w:spacing w:before="120" w:after="120"/>
        <w:rPr>
          <w:rFonts w:ascii="Times New Roman" w:hAnsi="Times New Roman"/>
          <w:b/>
          <w:sz w:val="24"/>
        </w:rPr>
      </w:pPr>
      <w:r w:rsidRPr="00FF337C">
        <w:rPr>
          <w:rFonts w:ascii="Times New Roman" w:hAnsi="Times New Roman"/>
          <w:b/>
          <w:sz w:val="24"/>
        </w:rPr>
        <w:lastRenderedPageBreak/>
        <w:t>V. Fill in the blank with</w:t>
      </w:r>
      <w:r w:rsidRPr="00FF337C">
        <w:rPr>
          <w:rFonts w:ascii="Times New Roman" w:hAnsi="Times New Roman"/>
          <w:b/>
          <w:sz w:val="24"/>
          <w:lang w:val="vi-VN"/>
        </w:rPr>
        <w:t xml:space="preserve"> a suitable </w:t>
      </w:r>
      <w:r w:rsidRPr="00FF337C">
        <w:rPr>
          <w:rFonts w:ascii="Times New Roman" w:hAnsi="Times New Roman"/>
          <w:b/>
          <w:sz w:val="24"/>
        </w:rPr>
        <w:t>word ( 10 p )</w:t>
      </w:r>
    </w:p>
    <w:p w:rsidR="00FB2BE6" w:rsidRPr="00FF337C" w:rsidRDefault="00FB2BE6" w:rsidP="00FB2BE6">
      <w:pPr>
        <w:jc w:val="center"/>
        <w:rPr>
          <w:rFonts w:ascii="Times New Roman" w:hAnsi="Times New Roman"/>
          <w:b/>
          <w:sz w:val="24"/>
        </w:rPr>
      </w:pPr>
      <w:r w:rsidRPr="00FF337C">
        <w:rPr>
          <w:rFonts w:ascii="Times New Roman" w:hAnsi="Times New Roman"/>
          <w:b/>
          <w:sz w:val="24"/>
        </w:rPr>
        <w:t>Bears</w:t>
      </w:r>
    </w:p>
    <w:p w:rsidR="00FB2BE6" w:rsidRPr="00FF337C" w:rsidRDefault="00FB2BE6" w:rsidP="00FB2BE6">
      <w:pPr>
        <w:rPr>
          <w:rFonts w:ascii="Times New Roman" w:hAnsi="Times New Roman"/>
          <w:sz w:val="24"/>
        </w:rPr>
      </w:pPr>
      <w:r w:rsidRPr="00FF337C">
        <w:rPr>
          <w:rFonts w:ascii="Times New Roman" w:hAnsi="Times New Roman"/>
          <w:sz w:val="24"/>
        </w:rPr>
        <w:tab/>
        <w:t>The bear can ………………    a dangerous animal. The adult bear is very strong and it can kill a person. Bears are good at ………………. trees and they can run very fast. But they can not see well and …………. most animals, they find food by using …………………. noses.</w:t>
      </w:r>
    </w:p>
    <w:p w:rsidR="00FB2BE6" w:rsidRPr="00FF337C" w:rsidRDefault="00FB2BE6" w:rsidP="00FB2BE6">
      <w:pPr>
        <w:rPr>
          <w:rFonts w:ascii="Times New Roman" w:hAnsi="Times New Roman"/>
          <w:b/>
          <w:sz w:val="24"/>
        </w:rPr>
      </w:pPr>
      <w:r w:rsidRPr="00FF337C">
        <w:rPr>
          <w:rFonts w:ascii="Times New Roman" w:hAnsi="Times New Roman"/>
          <w:sz w:val="24"/>
        </w:rPr>
        <w:tab/>
        <w:t xml:space="preserve">There are seven …………. of bear. The …………. is the white polar bear, which is almost three meters tall. There are two kinds of black bear .   . ………………… lives in the </w:t>
      </w:r>
      <w:smartTag w:uri="urn:schemas-microsoft-com:office:smarttags" w:element="PlaceType">
        <w:r w:rsidRPr="00FF337C">
          <w:rPr>
            <w:rFonts w:ascii="Times New Roman" w:hAnsi="Times New Roman"/>
            <w:sz w:val="24"/>
          </w:rPr>
          <w:t>forest</w:t>
        </w:r>
      </w:smartTag>
      <w:r w:rsidRPr="00FF337C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FF337C">
          <w:rPr>
            <w:rFonts w:ascii="Times New Roman" w:hAnsi="Times New Roman"/>
            <w:sz w:val="24"/>
          </w:rPr>
          <w:t>North</w:t>
        </w:r>
      </w:smartTag>
      <w:r w:rsidRPr="00FF337C">
        <w:rPr>
          <w:rFonts w:ascii="Times New Roman" w:hAnsi="Times New Roman"/>
          <w:sz w:val="24"/>
        </w:rPr>
        <w:t xml:space="preserve"> </w:t>
      </w:r>
      <w:smartTag w:uri="urn:schemas-microsoft-com:office:smarttags" w:element="country-region">
        <w:r w:rsidRPr="00FF337C">
          <w:rPr>
            <w:rFonts w:ascii="Times New Roman" w:hAnsi="Times New Roman"/>
            <w:sz w:val="24"/>
          </w:rPr>
          <w:t>America</w:t>
        </w:r>
      </w:smartTag>
      <w:r w:rsidRPr="00FF337C">
        <w:rPr>
          <w:rFonts w:ascii="Times New Roman" w:hAnsi="Times New Roman"/>
          <w:sz w:val="24"/>
        </w:rPr>
        <w:t xml:space="preserve">, and the other lives in South – </w:t>
      </w:r>
      <w:smartTag w:uri="urn:schemas-microsoft-com:office:smarttags" w:element="place">
        <w:r w:rsidRPr="00FF337C">
          <w:rPr>
            <w:rFonts w:ascii="Times New Roman" w:hAnsi="Times New Roman"/>
            <w:sz w:val="24"/>
          </w:rPr>
          <w:t>East Asia</w:t>
        </w:r>
      </w:smartTag>
      <w:r w:rsidRPr="00FF337C">
        <w:rPr>
          <w:rFonts w:ascii="Times New Roman" w:hAnsi="Times New Roman"/>
          <w:sz w:val="24"/>
        </w:rPr>
        <w:t>. But not ……………….  black bears are black. They may be dark brown or   a reddish brown.</w:t>
      </w:r>
      <w:r>
        <w:rPr>
          <w:rFonts w:ascii="Times New Roman" w:hAnsi="Times New Roman"/>
          <w:sz w:val="24"/>
        </w:rPr>
        <w:t xml:space="preserve"> </w:t>
      </w:r>
      <w:r w:rsidRPr="00FF337C">
        <w:rPr>
          <w:rFonts w:ascii="Times New Roman" w:hAnsi="Times New Roman"/>
          <w:sz w:val="24"/>
        </w:rPr>
        <w:t>Everyone loves the black and white panda bear, which comes from China. Not ……………. pandas live in the forest today because …………….. is difficult to find food.</w:t>
      </w:r>
    </w:p>
    <w:p w:rsidR="00971C86" w:rsidRDefault="00EC2532" w:rsidP="00FB2BE6"/>
    <w:sectPr w:rsidR="00971C86" w:rsidSect="00D1359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32" w:rsidRDefault="00EC2532" w:rsidP="00EB25FE">
      <w:pPr>
        <w:spacing w:after="0" w:line="240" w:lineRule="auto"/>
      </w:pPr>
      <w:r>
        <w:separator/>
      </w:r>
    </w:p>
  </w:endnote>
  <w:endnote w:type="continuationSeparator" w:id="0">
    <w:p w:rsidR="00EC2532" w:rsidRDefault="00EC2532" w:rsidP="00EB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FE" w:rsidRDefault="00EB25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FE" w:rsidRPr="00EB25FE" w:rsidRDefault="00EB25FE" w:rsidP="00EB25FE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8"/>
        <w:szCs w:val="28"/>
      </w:rPr>
    </w:pPr>
    <w:r w:rsidRPr="00EB25FE">
      <w:rPr>
        <w:rFonts w:ascii="Times New Roman" w:hAnsi="Times New Roman"/>
        <w:sz w:val="28"/>
        <w:szCs w:val="28"/>
      </w:rPr>
      <w:t xml:space="preserve">Fanpage : </w:t>
    </w:r>
    <w:hyperlink r:id="rId1" w:history="1">
      <w:r w:rsidRPr="00EB25FE">
        <w:rPr>
          <w:rStyle w:val="Hyperlink"/>
          <w:rFonts w:ascii="Times New Roman" w:hAnsi="Times New Roman"/>
          <w:sz w:val="28"/>
          <w:szCs w:val="28"/>
        </w:rPr>
        <w:t>https://www.facebook.com/luyenthiamax/</w:t>
      </w:r>
    </w:hyperlink>
  </w:p>
  <w:p w:rsidR="00EB25FE" w:rsidRDefault="00EB25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FE" w:rsidRDefault="00EB25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32" w:rsidRDefault="00EC2532" w:rsidP="00EB25FE">
      <w:pPr>
        <w:spacing w:after="0" w:line="240" w:lineRule="auto"/>
      </w:pPr>
      <w:r>
        <w:separator/>
      </w:r>
    </w:p>
  </w:footnote>
  <w:footnote w:type="continuationSeparator" w:id="0">
    <w:p w:rsidR="00EC2532" w:rsidRDefault="00EC2532" w:rsidP="00EB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FE" w:rsidRDefault="00EB25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FE" w:rsidRPr="00EB25FE" w:rsidRDefault="00EB25FE" w:rsidP="00EB25FE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EB25FE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EB25FE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EB25FE" w:rsidRDefault="00EB25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FE" w:rsidRDefault="00EB25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2BE6"/>
    <w:rsid w:val="001C7498"/>
    <w:rsid w:val="001F0A98"/>
    <w:rsid w:val="00D13592"/>
    <w:rsid w:val="00DF435B"/>
    <w:rsid w:val="00DF68D1"/>
    <w:rsid w:val="00EB25FE"/>
    <w:rsid w:val="00EC2532"/>
    <w:rsid w:val="00FB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FB2BE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2BE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E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25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B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25F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2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bob</cp:lastModifiedBy>
  <cp:revision>2</cp:revision>
  <dcterms:created xsi:type="dcterms:W3CDTF">2019-10-04T03:45:00Z</dcterms:created>
  <dcterms:modified xsi:type="dcterms:W3CDTF">2019-10-04T03:45:00Z</dcterms:modified>
</cp:coreProperties>
</file>