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4EBD" w:rsidRPr="007F6B4B" w:rsidRDefault="00CC4EBD" w:rsidP="00CC4EBD">
      <w:pPr>
        <w:rPr>
          <w:i/>
          <w:sz w:val="26"/>
          <w:szCs w:val="26"/>
          <w:lang w:val="en-GB"/>
        </w:rPr>
      </w:pPr>
      <w:r w:rsidRPr="007F6B4B">
        <w:rPr>
          <w:b/>
          <w:bCs/>
          <w:iCs/>
          <w:sz w:val="24"/>
          <w:szCs w:val="24"/>
        </w:rPr>
        <w:t xml:space="preserve">WEEK </w:t>
      </w:r>
      <w:r>
        <w:rPr>
          <w:b/>
          <w:bCs/>
          <w:iCs/>
          <w:sz w:val="24"/>
          <w:szCs w:val="24"/>
          <w:lang w:val="en-GB"/>
        </w:rPr>
        <w:t>32</w:t>
      </w:r>
      <w:r w:rsidRPr="007F6B4B">
        <w:rPr>
          <w:b/>
          <w:bCs/>
          <w:iCs/>
          <w:sz w:val="24"/>
          <w:szCs w:val="24"/>
          <w:lang w:val="en-GB"/>
        </w:rPr>
        <w:t xml:space="preserve">- </w:t>
      </w:r>
      <w:r w:rsidRPr="007F6B4B">
        <w:rPr>
          <w:b/>
          <w:bCs/>
          <w:sz w:val="24"/>
          <w:szCs w:val="24"/>
        </w:rPr>
        <w:t xml:space="preserve">Period: </w:t>
      </w:r>
      <w:r>
        <w:rPr>
          <w:b/>
          <w:bCs/>
          <w:sz w:val="24"/>
          <w:szCs w:val="24"/>
          <w:lang w:val="en-GB"/>
        </w:rPr>
        <w:t>125</w:t>
      </w:r>
    </w:p>
    <w:p w:rsidR="00CC4EBD" w:rsidRPr="007F6B4B" w:rsidRDefault="00CC4EBD" w:rsidP="00CC4EBD">
      <w:pPr>
        <w:rPr>
          <w:i/>
          <w:sz w:val="26"/>
          <w:szCs w:val="26"/>
          <w:lang w:val="en-GB"/>
        </w:rPr>
      </w:pPr>
      <w:r w:rsidRPr="007F6B4B">
        <w:rPr>
          <w:i/>
          <w:sz w:val="26"/>
          <w:szCs w:val="26"/>
        </w:rPr>
        <w:t xml:space="preserve">Date of planning: </w:t>
      </w:r>
      <w:r>
        <w:rPr>
          <w:i/>
          <w:sz w:val="26"/>
          <w:szCs w:val="26"/>
          <w:lang w:val="en-GB"/>
        </w:rPr>
        <w:t>15</w:t>
      </w:r>
      <w:r w:rsidRPr="007F6B4B">
        <w:rPr>
          <w:i/>
          <w:sz w:val="26"/>
          <w:szCs w:val="26"/>
          <w:lang w:val="en-GB"/>
        </w:rPr>
        <w:t>/0</w:t>
      </w:r>
      <w:r>
        <w:rPr>
          <w:i/>
          <w:sz w:val="26"/>
          <w:szCs w:val="26"/>
          <w:lang w:val="en-GB"/>
        </w:rPr>
        <w:t>4</w:t>
      </w:r>
    </w:p>
    <w:p w:rsidR="00CC4EBD" w:rsidRDefault="00CC4EBD" w:rsidP="00CC4EBD">
      <w:pPr>
        <w:tabs>
          <w:tab w:val="left" w:pos="8602"/>
        </w:tabs>
        <w:rPr>
          <w:i/>
          <w:sz w:val="26"/>
          <w:szCs w:val="26"/>
          <w:lang w:val="en-GB"/>
        </w:rPr>
      </w:pPr>
      <w:r w:rsidRPr="007F6B4B">
        <w:rPr>
          <w:i/>
          <w:sz w:val="26"/>
          <w:szCs w:val="26"/>
        </w:rPr>
        <w:t xml:space="preserve">Date of teaching: </w:t>
      </w:r>
      <w:r w:rsidRPr="007F6B4B">
        <w:rPr>
          <w:i/>
          <w:sz w:val="26"/>
          <w:szCs w:val="26"/>
          <w:lang w:val="en-GB"/>
        </w:rPr>
        <w:t>4a1, 4a2(</w:t>
      </w:r>
      <w:r>
        <w:rPr>
          <w:i/>
          <w:sz w:val="26"/>
          <w:szCs w:val="26"/>
          <w:lang w:val="en-GB"/>
        </w:rPr>
        <w:t>17</w:t>
      </w:r>
      <w:r w:rsidRPr="007F6B4B">
        <w:rPr>
          <w:i/>
          <w:sz w:val="26"/>
          <w:szCs w:val="26"/>
          <w:lang w:val="en-GB"/>
        </w:rPr>
        <w:t>/0</w:t>
      </w:r>
      <w:r>
        <w:rPr>
          <w:i/>
          <w:sz w:val="26"/>
          <w:szCs w:val="26"/>
          <w:lang w:val="en-GB"/>
        </w:rPr>
        <w:t>4</w:t>
      </w:r>
      <w:r w:rsidRPr="007F6B4B">
        <w:rPr>
          <w:i/>
          <w:sz w:val="26"/>
          <w:szCs w:val="26"/>
          <w:lang w:val="en-GB"/>
        </w:rPr>
        <w:t>); 4a3, 4a4(</w:t>
      </w:r>
      <w:r>
        <w:rPr>
          <w:i/>
          <w:sz w:val="26"/>
          <w:szCs w:val="26"/>
          <w:lang w:val="en-GB"/>
        </w:rPr>
        <w:t>18</w:t>
      </w:r>
      <w:r w:rsidRPr="007F6B4B">
        <w:rPr>
          <w:i/>
          <w:sz w:val="26"/>
          <w:szCs w:val="26"/>
          <w:lang w:val="en-GB"/>
        </w:rPr>
        <w:t>/0</w:t>
      </w:r>
      <w:r>
        <w:rPr>
          <w:i/>
          <w:sz w:val="26"/>
          <w:szCs w:val="26"/>
          <w:lang w:val="en-GB"/>
        </w:rPr>
        <w:t>4</w:t>
      </w:r>
      <w:r w:rsidRPr="007F6B4B">
        <w:rPr>
          <w:i/>
          <w:sz w:val="26"/>
          <w:szCs w:val="26"/>
          <w:lang w:val="en-GB"/>
        </w:rPr>
        <w:t>); 4a5(</w:t>
      </w:r>
      <w:r>
        <w:rPr>
          <w:i/>
          <w:sz w:val="26"/>
          <w:szCs w:val="26"/>
          <w:lang w:val="en-GB"/>
        </w:rPr>
        <w:t>19</w:t>
      </w:r>
      <w:r w:rsidRPr="007F6B4B">
        <w:rPr>
          <w:i/>
          <w:sz w:val="26"/>
          <w:szCs w:val="26"/>
          <w:lang w:val="en-GB"/>
        </w:rPr>
        <w:t>/0</w:t>
      </w:r>
      <w:r>
        <w:rPr>
          <w:i/>
          <w:sz w:val="26"/>
          <w:szCs w:val="26"/>
          <w:lang w:val="en-GB"/>
        </w:rPr>
        <w:t>4</w:t>
      </w:r>
      <w:r w:rsidRPr="007F6B4B">
        <w:rPr>
          <w:i/>
          <w:sz w:val="26"/>
          <w:szCs w:val="26"/>
          <w:lang w:val="en-GB"/>
        </w:rPr>
        <w:t>)</w:t>
      </w:r>
    </w:p>
    <w:p w:rsidR="00CC4EBD" w:rsidRDefault="00CC4EBD" w:rsidP="00CC4EBD"/>
    <w:p w:rsidR="00CC4EBD" w:rsidRPr="009C52F8" w:rsidRDefault="00CC4EBD" w:rsidP="00CC4EBD">
      <w:pPr>
        <w:tabs>
          <w:tab w:val="left" w:pos="840"/>
        </w:tabs>
        <w:jc w:val="center"/>
        <w:rPr>
          <w:b/>
          <w:sz w:val="30"/>
          <w:lang w:val="nl-NL"/>
        </w:rPr>
      </w:pPr>
      <w:r w:rsidRPr="009C52F8">
        <w:rPr>
          <w:b/>
          <w:sz w:val="30"/>
          <w:lang w:val="nl-NL"/>
        </w:rPr>
        <w:t>UNIT 1</w:t>
      </w:r>
      <w:r>
        <w:rPr>
          <w:b/>
          <w:sz w:val="30"/>
          <w:lang w:val="nl-NL"/>
        </w:rPr>
        <w:t>9: WHAT ANIMAL DO YOU WANT TO SEE?</w:t>
      </w:r>
    </w:p>
    <w:p w:rsidR="00CC4EBD" w:rsidRDefault="00CC4EBD" w:rsidP="00CC4EBD">
      <w:pPr>
        <w:jc w:val="center"/>
        <w:rPr>
          <w:b/>
          <w:lang w:val="nl-NL"/>
        </w:rPr>
      </w:pPr>
      <w:r w:rsidRPr="00B27BBE">
        <w:rPr>
          <w:b/>
          <w:lang w:val="nl-NL"/>
        </w:rPr>
        <w:t xml:space="preserve">Lesson </w:t>
      </w:r>
      <w:r>
        <w:rPr>
          <w:b/>
          <w:lang w:val="nl-NL"/>
        </w:rPr>
        <w:t>2(1,2,3)</w:t>
      </w:r>
    </w:p>
    <w:p w:rsidR="00CC4EBD" w:rsidRPr="00B27BBE" w:rsidRDefault="00CC4EBD" w:rsidP="00CC4EBD">
      <w:pPr>
        <w:jc w:val="center"/>
        <w:rPr>
          <w:b/>
          <w:lang w:val="nl-NL"/>
        </w:rPr>
      </w:pPr>
    </w:p>
    <w:p w:rsidR="00CC4EBD" w:rsidRPr="00B27BBE" w:rsidRDefault="00CC4EBD" w:rsidP="00CC4EBD">
      <w:pPr>
        <w:rPr>
          <w:b/>
          <w:lang w:val="nl-NL"/>
        </w:rPr>
      </w:pPr>
      <w:r w:rsidRPr="00B27BBE">
        <w:rPr>
          <w:b/>
          <w:lang w:val="nl-NL"/>
        </w:rPr>
        <w:t>I. Objectives:</w:t>
      </w:r>
    </w:p>
    <w:p w:rsidR="00CC4EBD" w:rsidRPr="00212CC4" w:rsidRDefault="00CC4EBD" w:rsidP="00CC4EBD">
      <w:pPr>
        <w:pStyle w:val="ListParagraph"/>
        <w:spacing w:after="0"/>
        <w:ind w:left="0"/>
        <w:contextualSpacing w:val="0"/>
        <w:rPr>
          <w:i/>
          <w:szCs w:val="28"/>
        </w:rPr>
      </w:pPr>
      <w:r>
        <w:rPr>
          <w:szCs w:val="28"/>
          <w:lang w:val="nl-NL"/>
        </w:rPr>
        <w:t xml:space="preserve"> </w:t>
      </w:r>
      <w:r w:rsidRPr="00B27BBE">
        <w:rPr>
          <w:szCs w:val="28"/>
          <w:lang w:val="nl-NL"/>
        </w:rPr>
        <w:t xml:space="preserve"> </w:t>
      </w:r>
      <w:r w:rsidRPr="00B27BBE">
        <w:rPr>
          <w:szCs w:val="28"/>
        </w:rPr>
        <w:t xml:space="preserve">By the end of this unit, pupils will be able to </w:t>
      </w:r>
      <w:r w:rsidRPr="00212CC4">
        <w:rPr>
          <w:szCs w:val="28"/>
        </w:rPr>
        <w:t xml:space="preserve">express reasons, using </w:t>
      </w:r>
      <w:r w:rsidRPr="00212CC4">
        <w:rPr>
          <w:i/>
          <w:szCs w:val="28"/>
        </w:rPr>
        <w:t>I like… because …/I don’t like … because …</w:t>
      </w:r>
    </w:p>
    <w:p w:rsidR="00CC4EBD" w:rsidRPr="000B4F39" w:rsidRDefault="00CC4EBD" w:rsidP="00CC4EBD">
      <w:pPr>
        <w:pStyle w:val="ListParagraph"/>
        <w:spacing w:after="0"/>
        <w:ind w:left="0"/>
        <w:contextualSpacing w:val="0"/>
        <w:rPr>
          <w:b/>
          <w:szCs w:val="28"/>
          <w:lang w:val="nl-NL"/>
        </w:rPr>
      </w:pPr>
      <w:r w:rsidRPr="000B4F39">
        <w:rPr>
          <w:b/>
          <w:szCs w:val="28"/>
          <w:lang w:val="nl-NL"/>
        </w:rPr>
        <w:t xml:space="preserve">II. Language Focus: </w:t>
      </w:r>
      <w:r w:rsidRPr="000B4F39">
        <w:rPr>
          <w:szCs w:val="28"/>
          <w:lang w:val="nl-NL"/>
        </w:rPr>
        <w:t>Spoken interaction, words and structures/ function.</w:t>
      </w:r>
    </w:p>
    <w:p w:rsidR="00CC4EBD" w:rsidRDefault="00CC4EBD" w:rsidP="00CC4EBD">
      <w:pPr>
        <w:tabs>
          <w:tab w:val="left" w:pos="720"/>
        </w:tabs>
        <w:autoSpaceDE w:val="0"/>
        <w:autoSpaceDN w:val="0"/>
        <w:adjustRightInd w:val="0"/>
        <w:rPr>
          <w:i/>
          <w:lang w:val="nl-NL"/>
        </w:rPr>
      </w:pPr>
      <w:r w:rsidRPr="000B4F39">
        <w:rPr>
          <w:lang w:val="nl-NL"/>
        </w:rPr>
        <w:t xml:space="preserve"> * Sentence Patterns:</w:t>
      </w:r>
      <w:r w:rsidRPr="000B4F39">
        <w:rPr>
          <w:lang w:val="nl-NL"/>
        </w:rPr>
        <w:tab/>
      </w:r>
      <w:r>
        <w:rPr>
          <w:i/>
          <w:lang w:val="nl-NL"/>
        </w:rPr>
        <w:t>I like monkeys because they're funny.</w:t>
      </w:r>
    </w:p>
    <w:p w:rsidR="00CC4EBD" w:rsidRPr="000B4F39" w:rsidRDefault="00CC4EBD" w:rsidP="00CC4EBD">
      <w:pPr>
        <w:tabs>
          <w:tab w:val="left" w:pos="720"/>
        </w:tabs>
        <w:autoSpaceDE w:val="0"/>
        <w:autoSpaceDN w:val="0"/>
        <w:adjustRightInd w:val="0"/>
        <w:rPr>
          <w:i/>
          <w:lang w:val="nl-NL"/>
        </w:rPr>
      </w:pPr>
      <w:r>
        <w:rPr>
          <w:i/>
          <w:lang w:val="nl-NL"/>
        </w:rPr>
        <w:t xml:space="preserve">                                        I don't like tigers because they're scary.</w:t>
      </w:r>
    </w:p>
    <w:p w:rsidR="00CC4EBD" w:rsidRPr="000B4F39" w:rsidRDefault="00CC4EBD" w:rsidP="00CC4EBD">
      <w:pPr>
        <w:tabs>
          <w:tab w:val="left" w:pos="720"/>
        </w:tabs>
        <w:autoSpaceDE w:val="0"/>
        <w:autoSpaceDN w:val="0"/>
        <w:adjustRightInd w:val="0"/>
        <w:rPr>
          <w:i/>
          <w:lang w:val="nl-NL"/>
        </w:rPr>
      </w:pPr>
      <w:r w:rsidRPr="000B4F39">
        <w:rPr>
          <w:i/>
          <w:lang w:val="nl-NL"/>
        </w:rPr>
        <w:t>*</w:t>
      </w:r>
      <w:r w:rsidRPr="000B4F39">
        <w:rPr>
          <w:lang w:val="nl-NL"/>
        </w:rPr>
        <w:t xml:space="preserve"> Vocabulary: </w:t>
      </w:r>
      <w:r>
        <w:rPr>
          <w:lang w:val="nl-NL"/>
        </w:rPr>
        <w:t>funny, scary, beautiful, fast, big, smart, ...</w:t>
      </w:r>
    </w:p>
    <w:p w:rsidR="00CC4EBD" w:rsidRPr="00B27BBE" w:rsidRDefault="00CC4EBD" w:rsidP="00CC4EBD">
      <w:pPr>
        <w:rPr>
          <w:b/>
          <w:lang w:val="nl-NL"/>
        </w:rPr>
      </w:pPr>
      <w:r w:rsidRPr="00B27BBE">
        <w:rPr>
          <w:b/>
          <w:lang w:val="nl-NL"/>
        </w:rPr>
        <w:t xml:space="preserve">III. Resources: </w:t>
      </w:r>
      <w:r w:rsidRPr="00B27BBE">
        <w:rPr>
          <w:lang w:val="nl-NL"/>
        </w:rPr>
        <w:t>Ss’ book, recording, computer, stereo, (proje</w:t>
      </w:r>
      <w:r>
        <w:rPr>
          <w:lang w:val="nl-NL"/>
        </w:rPr>
        <w:t xml:space="preserve">ctor), poster, picture cards </w:t>
      </w:r>
    </w:p>
    <w:p w:rsidR="00CC4EBD" w:rsidRDefault="00CC4EBD" w:rsidP="00CC4EBD">
      <w:pPr>
        <w:rPr>
          <w:b/>
          <w:lang w:val="nl-NL"/>
        </w:rPr>
      </w:pPr>
      <w:r w:rsidRPr="00B27BBE">
        <w:rPr>
          <w:b/>
          <w:lang w:val="nl-NL"/>
        </w:rPr>
        <w:t>IV. Procedure:</w:t>
      </w:r>
    </w:p>
    <w:tbl>
      <w:tblPr>
        <w:tblW w:w="9923"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tblPr>
      <w:tblGrid>
        <w:gridCol w:w="7655"/>
        <w:gridCol w:w="2268"/>
      </w:tblGrid>
      <w:tr w:rsidR="00CC4EBD" w:rsidRPr="007F6B4B" w:rsidTr="0003058B">
        <w:tc>
          <w:tcPr>
            <w:tcW w:w="7655" w:type="dxa"/>
            <w:tcBorders>
              <w:top w:val="double" w:sz="4" w:space="0" w:color="auto"/>
              <w:left w:val="double" w:sz="4" w:space="0" w:color="auto"/>
              <w:bottom w:val="dashSmallGap" w:sz="4" w:space="0" w:color="auto"/>
              <w:right w:val="double" w:sz="4" w:space="0" w:color="auto"/>
            </w:tcBorders>
            <w:shd w:val="clear" w:color="auto" w:fill="auto"/>
            <w:vAlign w:val="center"/>
          </w:tcPr>
          <w:p w:rsidR="00CC4EBD" w:rsidRPr="009D5811" w:rsidRDefault="00CC4EBD" w:rsidP="0003058B">
            <w:pPr>
              <w:tabs>
                <w:tab w:val="left" w:pos="7575"/>
              </w:tabs>
              <w:autoSpaceDE w:val="0"/>
              <w:autoSpaceDN w:val="0"/>
              <w:adjustRightInd w:val="0"/>
              <w:jc w:val="center"/>
              <w:rPr>
                <w:b/>
                <w:bCs/>
              </w:rPr>
            </w:pPr>
            <w:r w:rsidRPr="009D5811">
              <w:rPr>
                <w:b/>
                <w:bCs/>
              </w:rPr>
              <w:t>Teacher’s work</w:t>
            </w:r>
          </w:p>
        </w:tc>
        <w:tc>
          <w:tcPr>
            <w:tcW w:w="2268" w:type="dxa"/>
            <w:tcBorders>
              <w:top w:val="double" w:sz="4" w:space="0" w:color="auto"/>
              <w:left w:val="double" w:sz="4" w:space="0" w:color="auto"/>
              <w:bottom w:val="dashSmallGap" w:sz="4" w:space="0" w:color="auto"/>
              <w:right w:val="double" w:sz="4" w:space="0" w:color="auto"/>
            </w:tcBorders>
            <w:shd w:val="clear" w:color="auto" w:fill="auto"/>
            <w:vAlign w:val="center"/>
          </w:tcPr>
          <w:p w:rsidR="00CC4EBD" w:rsidRPr="009D5811" w:rsidRDefault="00CC4EBD" w:rsidP="0003058B">
            <w:pPr>
              <w:jc w:val="center"/>
              <w:rPr>
                <w:b/>
              </w:rPr>
            </w:pPr>
            <w:r w:rsidRPr="009D5811">
              <w:rPr>
                <w:b/>
              </w:rPr>
              <w:t>Students’ activities</w:t>
            </w:r>
          </w:p>
        </w:tc>
      </w:tr>
      <w:tr w:rsidR="00CC4EBD" w:rsidRPr="00B27BBE" w:rsidTr="0003058B">
        <w:tc>
          <w:tcPr>
            <w:tcW w:w="7655" w:type="dxa"/>
            <w:tcBorders>
              <w:bottom w:val="dashSmallGap" w:sz="4" w:space="0" w:color="auto"/>
            </w:tcBorders>
            <w:shd w:val="clear" w:color="auto" w:fill="auto"/>
          </w:tcPr>
          <w:p w:rsidR="00CC4EBD" w:rsidRPr="00B27BBE" w:rsidRDefault="00CC4EBD" w:rsidP="0003058B">
            <w:pPr>
              <w:tabs>
                <w:tab w:val="left" w:pos="7575"/>
              </w:tabs>
              <w:autoSpaceDE w:val="0"/>
              <w:autoSpaceDN w:val="0"/>
              <w:adjustRightInd w:val="0"/>
              <w:rPr>
                <w:b/>
                <w:bCs/>
              </w:rPr>
            </w:pPr>
            <w:r w:rsidRPr="00B27BBE">
              <w:rPr>
                <w:b/>
                <w:bCs/>
              </w:rPr>
              <w:t xml:space="preserve">Warm-up: </w:t>
            </w:r>
          </w:p>
          <w:p w:rsidR="00CC4EBD" w:rsidRPr="00022235" w:rsidRDefault="00CC4EBD" w:rsidP="0003058B">
            <w:pPr>
              <w:spacing w:line="312" w:lineRule="auto"/>
              <w:jc w:val="both"/>
            </w:pPr>
            <w:r w:rsidRPr="002D60DA">
              <w:rPr>
                <w:rFonts w:eastAsia="Batang"/>
                <w:bCs/>
                <w:iCs/>
                <w:lang w:eastAsia="ko-KR"/>
              </w:rPr>
              <w:t>Spend a few minutes revising the previous lesson by</w:t>
            </w:r>
            <w:r w:rsidRPr="002D60DA">
              <w:t xml:space="preserve"> playing </w:t>
            </w:r>
            <w:r w:rsidRPr="002D60DA">
              <w:rPr>
                <w:i/>
              </w:rPr>
              <w:t xml:space="preserve">Charades </w:t>
            </w:r>
            <w:r w:rsidRPr="002D60DA">
              <w:t>with the words for zoo animals.</w:t>
            </w:r>
          </w:p>
        </w:tc>
        <w:tc>
          <w:tcPr>
            <w:tcW w:w="2268" w:type="dxa"/>
            <w:tcBorders>
              <w:bottom w:val="dashSmallGap" w:sz="4" w:space="0" w:color="auto"/>
            </w:tcBorders>
            <w:shd w:val="clear" w:color="auto" w:fill="auto"/>
          </w:tcPr>
          <w:p w:rsidR="00CC4EBD" w:rsidRPr="00B27BBE" w:rsidRDefault="00CC4EBD" w:rsidP="0003058B">
            <w:pPr>
              <w:rPr>
                <w:b/>
              </w:rPr>
            </w:pPr>
          </w:p>
          <w:p w:rsidR="00CC4EBD" w:rsidRPr="00B27BBE" w:rsidRDefault="00CC4EBD" w:rsidP="0003058B">
            <w:r w:rsidRPr="00B27BBE">
              <w:t>Whole class</w:t>
            </w:r>
          </w:p>
          <w:p w:rsidR="00CC4EBD" w:rsidRPr="00B27BBE" w:rsidRDefault="00CC4EBD" w:rsidP="0003058B"/>
          <w:p w:rsidR="00CC4EBD" w:rsidRPr="00B27BBE" w:rsidRDefault="00CC4EBD" w:rsidP="0003058B">
            <w:pPr>
              <w:rPr>
                <w:b/>
                <w:lang w:val="nl-NL"/>
              </w:rPr>
            </w:pPr>
          </w:p>
        </w:tc>
      </w:tr>
      <w:tr w:rsidR="00CC4EBD" w:rsidRPr="00B27BBE" w:rsidTr="0003058B">
        <w:trPr>
          <w:trHeight w:val="990"/>
        </w:trPr>
        <w:tc>
          <w:tcPr>
            <w:tcW w:w="7655" w:type="dxa"/>
            <w:tcBorders>
              <w:top w:val="dashSmallGap" w:sz="4" w:space="0" w:color="auto"/>
              <w:bottom w:val="dashSmallGap" w:sz="4" w:space="0" w:color="auto"/>
            </w:tcBorders>
            <w:shd w:val="clear" w:color="auto" w:fill="auto"/>
          </w:tcPr>
          <w:p w:rsidR="00CC4EBD" w:rsidRPr="009248DF" w:rsidRDefault="00CC4EBD" w:rsidP="0003058B">
            <w:pPr>
              <w:spacing w:line="312" w:lineRule="auto"/>
              <w:jc w:val="both"/>
              <w:rPr>
                <w:b/>
              </w:rPr>
            </w:pPr>
            <w:r w:rsidRPr="009248DF">
              <w:rPr>
                <w:rFonts w:eastAsia="Batang"/>
                <w:b/>
                <w:bCs/>
                <w:iCs/>
                <w:lang w:eastAsia="ko-KR"/>
              </w:rPr>
              <w:lastRenderedPageBreak/>
              <w:t>1.</w:t>
            </w:r>
            <w:r>
              <w:rPr>
                <w:rFonts w:eastAsia="Batang"/>
                <w:b/>
                <w:bCs/>
                <w:iCs/>
                <w:lang w:eastAsia="ko-KR"/>
              </w:rPr>
              <w:t xml:space="preserve"> </w:t>
            </w:r>
            <w:r w:rsidRPr="009248DF">
              <w:rPr>
                <w:b/>
              </w:rPr>
              <w:t>Look, listen and repeat.</w:t>
            </w:r>
          </w:p>
          <w:p w:rsidR="00CC4EBD" w:rsidRPr="002D60DA" w:rsidRDefault="00CC4EBD" w:rsidP="0003058B">
            <w:pPr>
              <w:tabs>
                <w:tab w:val="left" w:pos="3645"/>
              </w:tabs>
              <w:spacing w:line="312" w:lineRule="auto"/>
              <w:jc w:val="both"/>
            </w:pPr>
            <w:r w:rsidRPr="002D60DA">
              <w:t>Tell the class that they are going to read a conversation in which Linda and Nam ask and answer questions about zoo animals.</w:t>
            </w:r>
          </w:p>
          <w:p w:rsidR="00CC4EBD" w:rsidRPr="002D60DA" w:rsidRDefault="00CC4EBD" w:rsidP="0003058B">
            <w:pPr>
              <w:tabs>
                <w:tab w:val="left" w:pos="3645"/>
              </w:tabs>
              <w:spacing w:line="312" w:lineRule="auto"/>
              <w:jc w:val="both"/>
              <w:rPr>
                <w:i/>
              </w:rPr>
            </w:pPr>
            <w:r w:rsidRPr="002D60DA">
              <w:t>Ask pupils to look at the pictures to identify the</w:t>
            </w:r>
            <w:r>
              <w:t xml:space="preserve"> </w:t>
            </w:r>
            <w:r w:rsidRPr="002D60DA">
              <w:t xml:space="preserve">context in which the language is used. Ask them questions such as </w:t>
            </w:r>
            <w:r w:rsidRPr="002D60DA">
              <w:rPr>
                <w:i/>
              </w:rPr>
              <w:t xml:space="preserve">who are they? Where are they? What are they doing? </w:t>
            </w:r>
            <w:r w:rsidRPr="002D60DA">
              <w:t xml:space="preserve">Check comprehension. </w:t>
            </w:r>
          </w:p>
          <w:p w:rsidR="00CC4EBD" w:rsidRPr="002D60DA" w:rsidRDefault="00CC4EBD" w:rsidP="0003058B">
            <w:pPr>
              <w:tabs>
                <w:tab w:val="left" w:pos="3645"/>
              </w:tabs>
              <w:spacing w:line="312" w:lineRule="auto"/>
              <w:jc w:val="both"/>
            </w:pPr>
            <w:r w:rsidRPr="002D60DA">
              <w:t>Play the recording more than once, if necessary, for pupils to listen and repeat. Do choral and individual repetition, pointing to the characters speaking.</w:t>
            </w:r>
          </w:p>
          <w:p w:rsidR="00CC4EBD" w:rsidRPr="00D56FDF" w:rsidRDefault="00CC4EBD" w:rsidP="0003058B">
            <w:pPr>
              <w:tabs>
                <w:tab w:val="left" w:pos="3645"/>
              </w:tabs>
              <w:spacing w:line="312" w:lineRule="auto"/>
              <w:jc w:val="both"/>
            </w:pPr>
            <w:r w:rsidRPr="002D60DA">
              <w:t xml:space="preserve">Play the recording again for pupils to listen and repeat. </w:t>
            </w:r>
          </w:p>
        </w:tc>
        <w:tc>
          <w:tcPr>
            <w:tcW w:w="2268" w:type="dxa"/>
            <w:tcBorders>
              <w:top w:val="dashSmallGap" w:sz="4" w:space="0" w:color="auto"/>
              <w:bottom w:val="dashSmallGap" w:sz="4" w:space="0" w:color="auto"/>
            </w:tcBorders>
            <w:shd w:val="clear" w:color="auto" w:fill="auto"/>
          </w:tcPr>
          <w:p w:rsidR="00CC4EBD" w:rsidRPr="00B27BBE" w:rsidRDefault="00CC4EBD" w:rsidP="0003058B">
            <w:pPr>
              <w:jc w:val="center"/>
              <w:rPr>
                <w:b/>
                <w:lang w:val="nl-NL"/>
              </w:rPr>
            </w:pPr>
          </w:p>
          <w:p w:rsidR="00CC4EBD" w:rsidRPr="00B27BBE" w:rsidRDefault="00CC4EBD" w:rsidP="0003058B">
            <w:r w:rsidRPr="00B27BBE">
              <w:t>Whole class</w:t>
            </w:r>
          </w:p>
          <w:p w:rsidR="00CC4EBD" w:rsidRPr="00B27BBE" w:rsidRDefault="00CC4EBD" w:rsidP="0003058B">
            <w:pPr>
              <w:jc w:val="center"/>
              <w:rPr>
                <w:b/>
                <w:lang w:val="nl-NL"/>
              </w:rPr>
            </w:pPr>
          </w:p>
          <w:p w:rsidR="00CC4EBD" w:rsidRPr="00B27BBE" w:rsidRDefault="00CC4EBD" w:rsidP="0003058B">
            <w:pPr>
              <w:jc w:val="center"/>
              <w:rPr>
                <w:b/>
                <w:lang w:val="nl-NL"/>
              </w:rPr>
            </w:pPr>
          </w:p>
          <w:p w:rsidR="00CC4EBD" w:rsidRPr="00B27BBE" w:rsidRDefault="00CC4EBD" w:rsidP="0003058B">
            <w:pPr>
              <w:jc w:val="center"/>
              <w:rPr>
                <w:b/>
                <w:lang w:val="nl-NL"/>
              </w:rPr>
            </w:pPr>
          </w:p>
          <w:p w:rsidR="00CC4EBD" w:rsidRPr="004D7155" w:rsidRDefault="00CC4EBD" w:rsidP="0003058B">
            <w:pPr>
              <w:rPr>
                <w:lang w:val="nl-NL"/>
              </w:rPr>
            </w:pPr>
            <w:r w:rsidRPr="00B27BBE">
              <w:rPr>
                <w:lang w:val="nl-NL"/>
              </w:rPr>
              <w:t>Individuals</w:t>
            </w:r>
          </w:p>
          <w:p w:rsidR="00CC4EBD" w:rsidRPr="00B27BBE" w:rsidRDefault="00CC4EBD" w:rsidP="0003058B">
            <w:pPr>
              <w:rPr>
                <w:lang w:val="nl-NL"/>
              </w:rPr>
            </w:pPr>
          </w:p>
          <w:p w:rsidR="00CC4EBD" w:rsidRPr="00B27BBE" w:rsidRDefault="00CC4EBD" w:rsidP="0003058B">
            <w:pPr>
              <w:rPr>
                <w:lang w:val="nl-NL"/>
              </w:rPr>
            </w:pPr>
            <w:r w:rsidRPr="00B27BBE">
              <w:rPr>
                <w:lang w:val="nl-NL"/>
              </w:rPr>
              <w:t>Individuals</w:t>
            </w:r>
          </w:p>
          <w:p w:rsidR="00CC4EBD" w:rsidRPr="00B27BBE" w:rsidRDefault="00CC4EBD" w:rsidP="0003058B">
            <w:pPr>
              <w:rPr>
                <w:lang w:val="nl-NL"/>
              </w:rPr>
            </w:pPr>
          </w:p>
          <w:p w:rsidR="00CC4EBD" w:rsidRPr="00B27BBE" w:rsidRDefault="00CC4EBD" w:rsidP="0003058B">
            <w:pPr>
              <w:rPr>
                <w:lang w:val="nl-NL"/>
              </w:rPr>
            </w:pPr>
          </w:p>
          <w:p w:rsidR="00CC4EBD" w:rsidRPr="00B27BBE" w:rsidRDefault="00CC4EBD" w:rsidP="0003058B">
            <w:r w:rsidRPr="00B27BBE">
              <w:t>Whole class</w:t>
            </w:r>
          </w:p>
          <w:p w:rsidR="00CC4EBD" w:rsidRPr="00B27BBE" w:rsidRDefault="00CC4EBD" w:rsidP="0003058B"/>
          <w:p w:rsidR="00CC4EBD" w:rsidRPr="00B27BBE" w:rsidRDefault="00CC4EBD" w:rsidP="0003058B">
            <w:r w:rsidRPr="00B27BBE">
              <w:t>Pairs</w:t>
            </w:r>
          </w:p>
          <w:p w:rsidR="00CC4EBD" w:rsidRPr="00B27BBE" w:rsidRDefault="00CC4EBD" w:rsidP="0003058B">
            <w:pPr>
              <w:rPr>
                <w:lang w:val="nl-NL"/>
              </w:rPr>
            </w:pPr>
          </w:p>
        </w:tc>
      </w:tr>
      <w:tr w:rsidR="00CC4EBD" w:rsidRPr="00B27BBE" w:rsidTr="0003058B">
        <w:tc>
          <w:tcPr>
            <w:tcW w:w="7655" w:type="dxa"/>
            <w:tcBorders>
              <w:top w:val="dashSmallGap" w:sz="4" w:space="0" w:color="auto"/>
              <w:bottom w:val="dashSmallGap" w:sz="4" w:space="0" w:color="auto"/>
            </w:tcBorders>
            <w:shd w:val="clear" w:color="auto" w:fill="auto"/>
          </w:tcPr>
          <w:p w:rsidR="00CC4EBD" w:rsidRPr="00F55854" w:rsidRDefault="00CC4EBD" w:rsidP="0003058B">
            <w:pPr>
              <w:spacing w:line="312" w:lineRule="auto"/>
              <w:jc w:val="both"/>
              <w:rPr>
                <w:b/>
              </w:rPr>
            </w:pPr>
            <w:r>
              <w:rPr>
                <w:b/>
              </w:rPr>
              <w:t xml:space="preserve">2. </w:t>
            </w:r>
            <w:r w:rsidRPr="00F55854">
              <w:rPr>
                <w:b/>
              </w:rPr>
              <w:t>Point and say.</w:t>
            </w:r>
          </w:p>
          <w:p w:rsidR="00CC4EBD" w:rsidRPr="002D60DA" w:rsidRDefault="00CC4EBD" w:rsidP="0003058B">
            <w:pPr>
              <w:tabs>
                <w:tab w:val="left" w:pos="3645"/>
              </w:tabs>
              <w:spacing w:line="312" w:lineRule="auto"/>
              <w:jc w:val="both"/>
            </w:pPr>
            <w:r w:rsidRPr="002D60DA">
              <w:t xml:space="preserve">Tell pupils that they are going to practice expressing reasons why they like/do not like some animals, using </w:t>
            </w:r>
            <w:r w:rsidRPr="002D60DA">
              <w:rPr>
                <w:i/>
              </w:rPr>
              <w:t>I like/don’t like … because ….</w:t>
            </w:r>
          </w:p>
          <w:p w:rsidR="00CC4EBD" w:rsidRPr="002D60DA" w:rsidRDefault="00CC4EBD" w:rsidP="0003058B">
            <w:pPr>
              <w:tabs>
                <w:tab w:val="left" w:pos="3645"/>
              </w:tabs>
              <w:spacing w:line="312" w:lineRule="auto"/>
              <w:jc w:val="both"/>
            </w:pPr>
            <w:r w:rsidRPr="002D60DA">
              <w:t xml:space="preserve">Have them look at the bubbles to identify the language used to express reasons. Teach the adjectives under the pictures: </w:t>
            </w:r>
            <w:r w:rsidRPr="002D60DA">
              <w:rPr>
                <w:i/>
              </w:rPr>
              <w:t xml:space="preserve">scary, big, beautiful </w:t>
            </w:r>
            <w:r w:rsidRPr="002D60DA">
              <w:t xml:space="preserve">and </w:t>
            </w:r>
            <w:r w:rsidRPr="002D60DA">
              <w:rPr>
                <w:i/>
              </w:rPr>
              <w:t>fast.</w:t>
            </w:r>
          </w:p>
          <w:p w:rsidR="00CC4EBD" w:rsidRPr="002D60DA" w:rsidRDefault="00CC4EBD" w:rsidP="0003058B">
            <w:pPr>
              <w:tabs>
                <w:tab w:val="left" w:pos="3645"/>
              </w:tabs>
              <w:spacing w:line="312" w:lineRule="auto"/>
              <w:jc w:val="both"/>
            </w:pPr>
            <w:r w:rsidRPr="002D60DA">
              <w:t>Point to the first picture and model the task with a pupils, using the sentences in the bubbles</w:t>
            </w:r>
            <w:r>
              <w:t xml:space="preserve"> </w:t>
            </w:r>
            <w:r w:rsidRPr="002D60DA">
              <w:t xml:space="preserve">and the words under the first picture. (Teach: </w:t>
            </w:r>
            <w:r w:rsidRPr="002D60DA">
              <w:rPr>
                <w:i/>
              </w:rPr>
              <w:t xml:space="preserve">I don’t like tigers because they’re </w:t>
            </w:r>
            <w:r w:rsidRPr="002D60DA">
              <w:rPr>
                <w:i/>
              </w:rPr>
              <w:lastRenderedPageBreak/>
              <w:t>scary.)</w:t>
            </w:r>
            <w:r w:rsidRPr="002D60DA">
              <w:t>Ask pupils to repeat the sentence chorally and individually. Repeat the same procedure with the rest of the pictures.</w:t>
            </w:r>
          </w:p>
          <w:p w:rsidR="00CC4EBD" w:rsidRPr="002D60DA" w:rsidRDefault="00CC4EBD" w:rsidP="0003058B">
            <w:pPr>
              <w:tabs>
                <w:tab w:val="left" w:pos="3645"/>
              </w:tabs>
              <w:spacing w:line="312" w:lineRule="auto"/>
              <w:jc w:val="both"/>
            </w:pPr>
            <w:r w:rsidRPr="002D60DA">
              <w:t>Ask them</w:t>
            </w:r>
            <w:r>
              <w:t xml:space="preserve"> </w:t>
            </w:r>
            <w:r w:rsidRPr="002D60DA">
              <w:t>to practise in pairs to express reasons why they like or do not like the animals, using the prompts in the bubbles and the words under the pictures.</w:t>
            </w:r>
          </w:p>
          <w:p w:rsidR="00CC4EBD" w:rsidRPr="00C206B3" w:rsidRDefault="00CC4EBD" w:rsidP="0003058B">
            <w:pPr>
              <w:tabs>
                <w:tab w:val="left" w:pos="3645"/>
              </w:tabs>
              <w:spacing w:line="312" w:lineRule="auto"/>
              <w:jc w:val="both"/>
            </w:pPr>
            <w:r w:rsidRPr="002D60DA">
              <w:t>Select some pairs to role-play the dialogue in front of the class.</w:t>
            </w:r>
            <w:r>
              <w:t xml:space="preserve"> </w:t>
            </w:r>
            <w:r w:rsidRPr="002D60DA">
              <w:t>Monitor the activity and offer help, if necessary.</w:t>
            </w:r>
          </w:p>
        </w:tc>
        <w:tc>
          <w:tcPr>
            <w:tcW w:w="2268" w:type="dxa"/>
            <w:tcBorders>
              <w:top w:val="dashSmallGap" w:sz="4" w:space="0" w:color="auto"/>
              <w:bottom w:val="dashSmallGap" w:sz="4" w:space="0" w:color="auto"/>
            </w:tcBorders>
            <w:shd w:val="clear" w:color="auto" w:fill="auto"/>
          </w:tcPr>
          <w:p w:rsidR="00CC4EBD" w:rsidRPr="00B27BBE" w:rsidRDefault="00CC4EBD" w:rsidP="0003058B">
            <w:pPr>
              <w:rPr>
                <w:lang w:val="nl-NL"/>
              </w:rPr>
            </w:pPr>
          </w:p>
          <w:p w:rsidR="00CC4EBD" w:rsidRPr="00B27BBE" w:rsidRDefault="00CC4EBD" w:rsidP="0003058B">
            <w:pPr>
              <w:rPr>
                <w:lang w:val="nl-NL"/>
              </w:rPr>
            </w:pPr>
            <w:r w:rsidRPr="00B27BBE">
              <w:rPr>
                <w:lang w:val="nl-NL"/>
              </w:rPr>
              <w:t>Individuals</w:t>
            </w:r>
          </w:p>
          <w:p w:rsidR="00CC4EBD" w:rsidRPr="00B27BBE" w:rsidRDefault="00CC4EBD" w:rsidP="0003058B">
            <w:pPr>
              <w:rPr>
                <w:lang w:val="nl-NL"/>
              </w:rPr>
            </w:pPr>
          </w:p>
          <w:p w:rsidR="00CC4EBD" w:rsidRPr="00B27BBE" w:rsidRDefault="00CC4EBD" w:rsidP="0003058B">
            <w:pPr>
              <w:rPr>
                <w:lang w:val="nl-NL"/>
              </w:rPr>
            </w:pPr>
          </w:p>
          <w:p w:rsidR="00CC4EBD" w:rsidRPr="00B27BBE" w:rsidRDefault="00CC4EBD" w:rsidP="0003058B">
            <w:pPr>
              <w:rPr>
                <w:lang w:val="nl-NL"/>
              </w:rPr>
            </w:pPr>
          </w:p>
          <w:p w:rsidR="00CC4EBD" w:rsidRPr="00B27BBE" w:rsidRDefault="00CC4EBD" w:rsidP="0003058B">
            <w:pPr>
              <w:rPr>
                <w:lang w:val="nl-NL"/>
              </w:rPr>
            </w:pPr>
          </w:p>
          <w:p w:rsidR="00CC4EBD" w:rsidRPr="00B27BBE" w:rsidRDefault="00CC4EBD" w:rsidP="0003058B">
            <w:r w:rsidRPr="00B27BBE">
              <w:t>Pairs</w:t>
            </w:r>
          </w:p>
          <w:p w:rsidR="00CC4EBD" w:rsidRPr="00B27BBE" w:rsidRDefault="00CC4EBD" w:rsidP="0003058B"/>
          <w:p w:rsidR="00CC4EBD" w:rsidRPr="00B27BBE" w:rsidRDefault="00CC4EBD" w:rsidP="0003058B"/>
          <w:p w:rsidR="00CC4EBD" w:rsidRPr="00B27BBE" w:rsidRDefault="00CC4EBD" w:rsidP="0003058B"/>
          <w:p w:rsidR="00CC4EBD" w:rsidRPr="00B27BBE" w:rsidRDefault="00CC4EBD" w:rsidP="0003058B">
            <w:r w:rsidRPr="00B27BBE">
              <w:t>Groups</w:t>
            </w:r>
          </w:p>
          <w:p w:rsidR="00CC4EBD" w:rsidRPr="00B27BBE" w:rsidRDefault="00CC4EBD" w:rsidP="0003058B">
            <w:pPr>
              <w:rPr>
                <w:lang w:val="nl-NL"/>
              </w:rPr>
            </w:pPr>
          </w:p>
          <w:p w:rsidR="00CC4EBD" w:rsidRPr="00B27BBE" w:rsidRDefault="00CC4EBD" w:rsidP="0003058B">
            <w:pPr>
              <w:ind w:left="720"/>
              <w:rPr>
                <w:b/>
                <w:lang w:val="nl-NL"/>
              </w:rPr>
            </w:pPr>
          </w:p>
        </w:tc>
      </w:tr>
      <w:tr w:rsidR="00CC4EBD" w:rsidRPr="00B27BBE" w:rsidTr="0003058B">
        <w:tc>
          <w:tcPr>
            <w:tcW w:w="7655" w:type="dxa"/>
            <w:tcBorders>
              <w:top w:val="dashSmallGap" w:sz="4" w:space="0" w:color="auto"/>
              <w:bottom w:val="dashSmallGap" w:sz="4" w:space="0" w:color="auto"/>
            </w:tcBorders>
            <w:shd w:val="clear" w:color="auto" w:fill="auto"/>
          </w:tcPr>
          <w:p w:rsidR="00CC4EBD" w:rsidRDefault="00CC4EBD" w:rsidP="0003058B">
            <w:pPr>
              <w:tabs>
                <w:tab w:val="left" w:pos="7575"/>
              </w:tabs>
              <w:autoSpaceDE w:val="0"/>
              <w:autoSpaceDN w:val="0"/>
              <w:adjustRightInd w:val="0"/>
              <w:ind w:left="34"/>
              <w:jc w:val="both"/>
              <w:rPr>
                <w:b/>
                <w:bCs/>
              </w:rPr>
            </w:pPr>
            <w:r w:rsidRPr="00B27BBE">
              <w:rPr>
                <w:b/>
                <w:bCs/>
              </w:rPr>
              <w:lastRenderedPageBreak/>
              <w:t>3. Let’s talk</w:t>
            </w:r>
          </w:p>
          <w:p w:rsidR="00CC4EBD" w:rsidRPr="002D60DA" w:rsidRDefault="00CC4EBD" w:rsidP="0003058B">
            <w:pPr>
              <w:tabs>
                <w:tab w:val="left" w:pos="3645"/>
              </w:tabs>
              <w:spacing w:line="312" w:lineRule="auto"/>
              <w:jc w:val="both"/>
            </w:pPr>
            <w:r w:rsidRPr="002D60DA">
              <w:t>Tell pupils that they are going to revise what they have learnt in Lessons 1 and 2, using facts about themselves.</w:t>
            </w:r>
          </w:p>
          <w:p w:rsidR="00CC4EBD" w:rsidRPr="002D60DA" w:rsidRDefault="00CC4EBD" w:rsidP="0003058B">
            <w:pPr>
              <w:tabs>
                <w:tab w:val="left" w:pos="3645"/>
              </w:tabs>
              <w:spacing w:line="312" w:lineRule="auto"/>
              <w:jc w:val="both"/>
            </w:pPr>
            <w:r w:rsidRPr="002D60DA">
              <w:t xml:space="preserve">Model the task with one pupil. (e.g. Teacher: </w:t>
            </w:r>
            <w:r w:rsidRPr="002D60DA">
              <w:rPr>
                <w:i/>
              </w:rPr>
              <w:t>What animal do you want to see? Pupil: I want to see zebras. I like zebras because they’re beautiful</w:t>
            </w:r>
            <w:r w:rsidRPr="002D60DA">
              <w:t>.</w:t>
            </w:r>
            <w:r>
              <w:t xml:space="preserve"> </w:t>
            </w:r>
            <w:r w:rsidRPr="002D60DA">
              <w:rPr>
                <w:i/>
              </w:rPr>
              <w:t xml:space="preserve">I don’t like crocodiles because they’re scary.) </w:t>
            </w:r>
            <w:r w:rsidRPr="002D60DA">
              <w:t>Put the sentences on the board and do choral and individual repetition.</w:t>
            </w:r>
          </w:p>
          <w:p w:rsidR="00CC4EBD" w:rsidRPr="002D60DA" w:rsidRDefault="00CC4EBD" w:rsidP="0003058B">
            <w:pPr>
              <w:tabs>
                <w:tab w:val="left" w:pos="3645"/>
              </w:tabs>
              <w:spacing w:line="312" w:lineRule="auto"/>
              <w:jc w:val="both"/>
            </w:pPr>
            <w:r w:rsidRPr="002D60DA">
              <w:t>Ask them</w:t>
            </w:r>
            <w:r>
              <w:t xml:space="preserve"> </w:t>
            </w:r>
            <w:r w:rsidRPr="002D60DA">
              <w:t>to work in pairs, one pupil asking the question and the other giving. Monitor the activity and offer help, if necessary.</w:t>
            </w:r>
          </w:p>
          <w:p w:rsidR="00CC4EBD" w:rsidRPr="009E223D" w:rsidRDefault="00CC4EBD" w:rsidP="0003058B">
            <w:pPr>
              <w:tabs>
                <w:tab w:val="left" w:pos="3645"/>
              </w:tabs>
              <w:spacing w:line="312" w:lineRule="auto"/>
              <w:jc w:val="both"/>
              <w:rPr>
                <w:b/>
              </w:rPr>
            </w:pPr>
            <w:r w:rsidRPr="002D60DA">
              <w:t>Select some pairs to role-play the dialogue in front of the class.</w:t>
            </w:r>
          </w:p>
        </w:tc>
        <w:tc>
          <w:tcPr>
            <w:tcW w:w="2268" w:type="dxa"/>
            <w:tcBorders>
              <w:top w:val="dashSmallGap" w:sz="4" w:space="0" w:color="auto"/>
              <w:bottom w:val="dashSmallGap" w:sz="4" w:space="0" w:color="auto"/>
            </w:tcBorders>
            <w:shd w:val="clear" w:color="auto" w:fill="auto"/>
          </w:tcPr>
          <w:p w:rsidR="00CC4EBD" w:rsidRPr="00B27BBE" w:rsidRDefault="00CC4EBD" w:rsidP="0003058B">
            <w:pPr>
              <w:ind w:left="720"/>
              <w:jc w:val="center"/>
              <w:rPr>
                <w:b/>
                <w:lang w:val="nl-NL"/>
              </w:rPr>
            </w:pPr>
          </w:p>
          <w:p w:rsidR="00CC4EBD" w:rsidRPr="00B27BBE" w:rsidRDefault="00CC4EBD" w:rsidP="0003058B">
            <w:pPr>
              <w:rPr>
                <w:lang w:val="nl-NL"/>
              </w:rPr>
            </w:pPr>
            <w:r w:rsidRPr="00B27BBE">
              <w:rPr>
                <w:lang w:val="nl-NL"/>
              </w:rPr>
              <w:t>Whole class</w:t>
            </w:r>
          </w:p>
          <w:p w:rsidR="00CC4EBD" w:rsidRPr="00B27BBE" w:rsidRDefault="00CC4EBD" w:rsidP="0003058B">
            <w:pPr>
              <w:rPr>
                <w:lang w:val="nl-NL"/>
              </w:rPr>
            </w:pPr>
          </w:p>
          <w:p w:rsidR="00CC4EBD" w:rsidRPr="00B27BBE" w:rsidRDefault="00CC4EBD" w:rsidP="0003058B">
            <w:pPr>
              <w:rPr>
                <w:lang w:val="nl-NL"/>
              </w:rPr>
            </w:pPr>
            <w:r w:rsidRPr="00B27BBE">
              <w:rPr>
                <w:lang w:val="nl-NL"/>
              </w:rPr>
              <w:t>Individuals</w:t>
            </w:r>
          </w:p>
          <w:p w:rsidR="00CC4EBD" w:rsidRPr="00B27BBE" w:rsidRDefault="00CC4EBD" w:rsidP="0003058B">
            <w:pPr>
              <w:rPr>
                <w:lang w:val="nl-NL"/>
              </w:rPr>
            </w:pPr>
          </w:p>
          <w:p w:rsidR="00CC4EBD" w:rsidRPr="00B27BBE" w:rsidRDefault="00CC4EBD" w:rsidP="0003058B">
            <w:r w:rsidRPr="00B27BBE">
              <w:t>Pairs</w:t>
            </w:r>
          </w:p>
          <w:p w:rsidR="00CC4EBD" w:rsidRPr="00B27BBE" w:rsidRDefault="00CC4EBD" w:rsidP="0003058B"/>
          <w:p w:rsidR="00CC4EBD" w:rsidRPr="00B27BBE" w:rsidRDefault="00CC4EBD" w:rsidP="0003058B">
            <w:r w:rsidRPr="00B27BBE">
              <w:t>Groups</w:t>
            </w:r>
          </w:p>
        </w:tc>
      </w:tr>
      <w:tr w:rsidR="00CC4EBD" w:rsidRPr="00B27BBE" w:rsidTr="0003058B">
        <w:trPr>
          <w:trHeight w:val="1365"/>
        </w:trPr>
        <w:tc>
          <w:tcPr>
            <w:tcW w:w="7655" w:type="dxa"/>
            <w:tcBorders>
              <w:top w:val="dashSmallGap" w:sz="4" w:space="0" w:color="auto"/>
              <w:bottom w:val="double" w:sz="4" w:space="0" w:color="auto"/>
            </w:tcBorders>
            <w:shd w:val="clear" w:color="auto" w:fill="auto"/>
          </w:tcPr>
          <w:p w:rsidR="00CC4EBD" w:rsidRPr="0062648F" w:rsidRDefault="00CC4EBD" w:rsidP="0003058B">
            <w:pPr>
              <w:rPr>
                <w:lang w:val="nl-NL"/>
              </w:rPr>
            </w:pPr>
            <w:r w:rsidRPr="0062648F">
              <w:rPr>
                <w:b/>
                <w:lang w:val="nl-NL"/>
              </w:rPr>
              <w:t>* Home link</w:t>
            </w:r>
            <w:r w:rsidRPr="0062648F">
              <w:rPr>
                <w:lang w:val="nl-NL"/>
              </w:rPr>
              <w:t xml:space="preserve">: </w:t>
            </w:r>
          </w:p>
          <w:p w:rsidR="00CC4EBD" w:rsidRPr="0062648F" w:rsidRDefault="00CC4EBD" w:rsidP="0003058B">
            <w:pPr>
              <w:pStyle w:val="ListParagraph"/>
              <w:spacing w:after="0"/>
              <w:ind w:left="0"/>
              <w:rPr>
                <w:szCs w:val="28"/>
              </w:rPr>
            </w:pPr>
            <w:r w:rsidRPr="0062648F">
              <w:rPr>
                <w:szCs w:val="28"/>
              </w:rPr>
              <w:t xml:space="preserve">- Practice </w:t>
            </w:r>
            <w:r>
              <w:rPr>
                <w:szCs w:val="28"/>
              </w:rPr>
              <w:t>the sentence pattern and word phrases about animal preference.</w:t>
            </w:r>
          </w:p>
        </w:tc>
        <w:tc>
          <w:tcPr>
            <w:tcW w:w="2268" w:type="dxa"/>
            <w:tcBorders>
              <w:top w:val="dashSmallGap" w:sz="4" w:space="0" w:color="auto"/>
              <w:bottom w:val="double" w:sz="4" w:space="0" w:color="auto"/>
            </w:tcBorders>
            <w:shd w:val="clear" w:color="auto" w:fill="auto"/>
            <w:vAlign w:val="center"/>
          </w:tcPr>
          <w:p w:rsidR="00CC4EBD" w:rsidRPr="00B27BBE" w:rsidRDefault="00CC4EBD" w:rsidP="0003058B">
            <w:pPr>
              <w:jc w:val="center"/>
              <w:rPr>
                <w:lang w:val="nl-NL"/>
              </w:rPr>
            </w:pPr>
            <w:r w:rsidRPr="00B27BBE">
              <w:rPr>
                <w:lang w:val="nl-NL"/>
              </w:rPr>
              <w:t>Whole class</w:t>
            </w:r>
          </w:p>
          <w:p w:rsidR="00CC4EBD" w:rsidRPr="00B27BBE" w:rsidRDefault="00CC4EBD" w:rsidP="0003058B">
            <w:pPr>
              <w:jc w:val="center"/>
              <w:rPr>
                <w:rFonts w:ascii="VNI-Times" w:hAnsi="VNI-Times"/>
                <w:lang w:val="nl-NL"/>
              </w:rPr>
            </w:pPr>
          </w:p>
        </w:tc>
      </w:tr>
    </w:tbl>
    <w:p w:rsidR="00CC4EBD" w:rsidRDefault="00CC4EBD" w:rsidP="00CC4EBD"/>
    <w:p w:rsidR="00CC4EBD" w:rsidRPr="007A56C3" w:rsidRDefault="00CC4EBD" w:rsidP="00CC4EBD">
      <w:r>
        <w:br w:type="page"/>
      </w:r>
      <w:r w:rsidRPr="007F6B4B">
        <w:rPr>
          <w:b/>
          <w:bCs/>
          <w:iCs/>
          <w:sz w:val="24"/>
          <w:szCs w:val="24"/>
        </w:rPr>
        <w:lastRenderedPageBreak/>
        <w:t xml:space="preserve">WEEK </w:t>
      </w:r>
      <w:r>
        <w:rPr>
          <w:b/>
          <w:bCs/>
          <w:iCs/>
          <w:sz w:val="24"/>
          <w:szCs w:val="24"/>
          <w:lang w:val="en-GB"/>
        </w:rPr>
        <w:t>32</w:t>
      </w:r>
      <w:r w:rsidRPr="007F6B4B">
        <w:rPr>
          <w:b/>
          <w:bCs/>
          <w:iCs/>
          <w:sz w:val="24"/>
          <w:szCs w:val="24"/>
          <w:lang w:val="en-GB"/>
        </w:rPr>
        <w:t xml:space="preserve">- </w:t>
      </w:r>
      <w:r w:rsidRPr="007F6B4B">
        <w:rPr>
          <w:b/>
          <w:bCs/>
          <w:sz w:val="24"/>
          <w:szCs w:val="24"/>
        </w:rPr>
        <w:t xml:space="preserve">Period: </w:t>
      </w:r>
      <w:r>
        <w:rPr>
          <w:b/>
          <w:bCs/>
          <w:sz w:val="24"/>
          <w:szCs w:val="24"/>
          <w:lang w:val="en-GB"/>
        </w:rPr>
        <w:t>126</w:t>
      </w:r>
    </w:p>
    <w:p w:rsidR="00CC4EBD" w:rsidRPr="007F6B4B" w:rsidRDefault="00CC4EBD" w:rsidP="00CC4EBD">
      <w:pPr>
        <w:rPr>
          <w:i/>
          <w:sz w:val="26"/>
          <w:szCs w:val="26"/>
          <w:lang w:val="en-GB"/>
        </w:rPr>
      </w:pPr>
      <w:r w:rsidRPr="007F6B4B">
        <w:rPr>
          <w:i/>
          <w:sz w:val="26"/>
          <w:szCs w:val="26"/>
        </w:rPr>
        <w:t xml:space="preserve">Date of planning: </w:t>
      </w:r>
      <w:r>
        <w:rPr>
          <w:i/>
          <w:sz w:val="26"/>
          <w:szCs w:val="26"/>
          <w:lang w:val="en-GB"/>
        </w:rPr>
        <w:t>14</w:t>
      </w:r>
      <w:r w:rsidRPr="007F6B4B">
        <w:rPr>
          <w:i/>
          <w:sz w:val="26"/>
          <w:szCs w:val="26"/>
          <w:lang w:val="en-GB"/>
        </w:rPr>
        <w:t>/0</w:t>
      </w:r>
      <w:r>
        <w:rPr>
          <w:i/>
          <w:sz w:val="26"/>
          <w:szCs w:val="26"/>
          <w:lang w:val="en-GB"/>
        </w:rPr>
        <w:t>4</w:t>
      </w:r>
    </w:p>
    <w:p w:rsidR="00CC4EBD" w:rsidRDefault="00CC4EBD" w:rsidP="00CC4EBD">
      <w:pPr>
        <w:tabs>
          <w:tab w:val="left" w:pos="8602"/>
        </w:tabs>
        <w:rPr>
          <w:i/>
          <w:sz w:val="26"/>
          <w:szCs w:val="26"/>
          <w:lang w:val="en-GB"/>
        </w:rPr>
      </w:pPr>
      <w:r w:rsidRPr="007F6B4B">
        <w:rPr>
          <w:i/>
          <w:sz w:val="26"/>
          <w:szCs w:val="26"/>
        </w:rPr>
        <w:t xml:space="preserve">Date of teaching: </w:t>
      </w:r>
      <w:r w:rsidRPr="007F6B4B">
        <w:rPr>
          <w:i/>
          <w:sz w:val="26"/>
          <w:szCs w:val="26"/>
          <w:lang w:val="en-GB"/>
        </w:rPr>
        <w:t>4a1, 4a2(</w:t>
      </w:r>
      <w:r>
        <w:rPr>
          <w:i/>
          <w:sz w:val="26"/>
          <w:szCs w:val="26"/>
          <w:lang w:val="en-GB"/>
        </w:rPr>
        <w:t>17</w:t>
      </w:r>
      <w:r w:rsidRPr="007F6B4B">
        <w:rPr>
          <w:i/>
          <w:sz w:val="26"/>
          <w:szCs w:val="26"/>
          <w:lang w:val="en-GB"/>
        </w:rPr>
        <w:t>/0</w:t>
      </w:r>
      <w:r>
        <w:rPr>
          <w:i/>
          <w:sz w:val="26"/>
          <w:szCs w:val="26"/>
          <w:lang w:val="en-GB"/>
        </w:rPr>
        <w:t>4</w:t>
      </w:r>
      <w:r w:rsidRPr="007F6B4B">
        <w:rPr>
          <w:i/>
          <w:sz w:val="26"/>
          <w:szCs w:val="26"/>
          <w:lang w:val="en-GB"/>
        </w:rPr>
        <w:t>); 4a3, 4a4(</w:t>
      </w:r>
      <w:r>
        <w:rPr>
          <w:i/>
          <w:sz w:val="26"/>
          <w:szCs w:val="26"/>
          <w:lang w:val="en-GB"/>
        </w:rPr>
        <w:t>18</w:t>
      </w:r>
      <w:r w:rsidRPr="007F6B4B">
        <w:rPr>
          <w:i/>
          <w:sz w:val="26"/>
          <w:szCs w:val="26"/>
          <w:lang w:val="en-GB"/>
        </w:rPr>
        <w:t>/0</w:t>
      </w:r>
      <w:r>
        <w:rPr>
          <w:i/>
          <w:sz w:val="26"/>
          <w:szCs w:val="26"/>
          <w:lang w:val="en-GB"/>
        </w:rPr>
        <w:t>4</w:t>
      </w:r>
      <w:r w:rsidRPr="007F6B4B">
        <w:rPr>
          <w:i/>
          <w:sz w:val="26"/>
          <w:szCs w:val="26"/>
          <w:lang w:val="en-GB"/>
        </w:rPr>
        <w:t>); 4a5(</w:t>
      </w:r>
      <w:r>
        <w:rPr>
          <w:i/>
          <w:sz w:val="26"/>
          <w:szCs w:val="26"/>
          <w:lang w:val="en-GB"/>
        </w:rPr>
        <w:t>20</w:t>
      </w:r>
      <w:r w:rsidRPr="007F6B4B">
        <w:rPr>
          <w:i/>
          <w:sz w:val="26"/>
          <w:szCs w:val="26"/>
          <w:lang w:val="en-GB"/>
        </w:rPr>
        <w:t>/0</w:t>
      </w:r>
      <w:r>
        <w:rPr>
          <w:i/>
          <w:sz w:val="26"/>
          <w:szCs w:val="26"/>
          <w:lang w:val="en-GB"/>
        </w:rPr>
        <w:t>4</w:t>
      </w:r>
      <w:r w:rsidRPr="007F6B4B">
        <w:rPr>
          <w:i/>
          <w:sz w:val="26"/>
          <w:szCs w:val="26"/>
          <w:lang w:val="en-GB"/>
        </w:rPr>
        <w:t>)</w:t>
      </w:r>
    </w:p>
    <w:p w:rsidR="00CC4EBD" w:rsidRDefault="00CC4EBD" w:rsidP="00CC4EBD">
      <w:pPr>
        <w:tabs>
          <w:tab w:val="left" w:pos="840"/>
        </w:tabs>
        <w:jc w:val="center"/>
        <w:rPr>
          <w:b/>
          <w:sz w:val="30"/>
          <w:lang w:val="nl-NL"/>
        </w:rPr>
      </w:pPr>
    </w:p>
    <w:p w:rsidR="00CC4EBD" w:rsidRPr="009C52F8" w:rsidRDefault="00CC4EBD" w:rsidP="00CC4EBD">
      <w:pPr>
        <w:tabs>
          <w:tab w:val="left" w:pos="840"/>
        </w:tabs>
        <w:jc w:val="center"/>
        <w:rPr>
          <w:b/>
          <w:sz w:val="30"/>
          <w:lang w:val="nl-NL"/>
        </w:rPr>
      </w:pPr>
      <w:r w:rsidRPr="009C52F8">
        <w:rPr>
          <w:b/>
          <w:sz w:val="30"/>
          <w:lang w:val="nl-NL"/>
        </w:rPr>
        <w:t>UNIT 1</w:t>
      </w:r>
      <w:r>
        <w:rPr>
          <w:b/>
          <w:sz w:val="30"/>
          <w:lang w:val="nl-NL"/>
        </w:rPr>
        <w:t>9: WHAT ANIMAL DO YOU WANT TO SEE?</w:t>
      </w:r>
    </w:p>
    <w:p w:rsidR="00CC4EBD" w:rsidRPr="00B27BBE" w:rsidRDefault="00CC4EBD" w:rsidP="00CC4EBD">
      <w:pPr>
        <w:jc w:val="center"/>
        <w:rPr>
          <w:b/>
          <w:lang w:val="nl-NL"/>
        </w:rPr>
      </w:pPr>
      <w:r w:rsidRPr="00B27BBE">
        <w:rPr>
          <w:b/>
          <w:lang w:val="nl-NL"/>
        </w:rPr>
        <w:t xml:space="preserve">Lesson </w:t>
      </w:r>
      <w:r>
        <w:rPr>
          <w:b/>
          <w:lang w:val="nl-NL"/>
        </w:rPr>
        <w:t>2(4,5,6)</w:t>
      </w:r>
    </w:p>
    <w:p w:rsidR="00CC4EBD" w:rsidRPr="00B27BBE" w:rsidRDefault="00CC4EBD" w:rsidP="00CC4EBD">
      <w:pPr>
        <w:rPr>
          <w:b/>
          <w:lang w:val="nl-NL"/>
        </w:rPr>
      </w:pPr>
      <w:r w:rsidRPr="00B27BBE">
        <w:rPr>
          <w:b/>
          <w:lang w:val="nl-NL"/>
        </w:rPr>
        <w:t>I. Objectives:</w:t>
      </w:r>
    </w:p>
    <w:p w:rsidR="00CC4EBD" w:rsidRPr="00212CC4" w:rsidRDefault="00CC4EBD" w:rsidP="00CC4EBD">
      <w:pPr>
        <w:pStyle w:val="ListParagraph"/>
        <w:spacing w:after="0"/>
        <w:ind w:left="0"/>
        <w:contextualSpacing w:val="0"/>
        <w:rPr>
          <w:i/>
          <w:szCs w:val="28"/>
        </w:rPr>
      </w:pPr>
      <w:r>
        <w:rPr>
          <w:szCs w:val="28"/>
          <w:lang w:val="nl-NL"/>
        </w:rPr>
        <w:t xml:space="preserve"> </w:t>
      </w:r>
      <w:r w:rsidRPr="00B27BBE">
        <w:rPr>
          <w:szCs w:val="28"/>
          <w:lang w:val="nl-NL"/>
        </w:rPr>
        <w:t xml:space="preserve"> </w:t>
      </w:r>
      <w:r w:rsidRPr="00B27BBE">
        <w:rPr>
          <w:szCs w:val="28"/>
        </w:rPr>
        <w:t xml:space="preserve">By the end of this unit, pupils will be able to </w:t>
      </w:r>
      <w:r w:rsidRPr="00212CC4">
        <w:rPr>
          <w:szCs w:val="28"/>
        </w:rPr>
        <w:t xml:space="preserve">express reasons, using </w:t>
      </w:r>
      <w:r w:rsidRPr="00212CC4">
        <w:rPr>
          <w:i/>
          <w:szCs w:val="28"/>
        </w:rPr>
        <w:t>I like… because …/I don’t like … because …</w:t>
      </w:r>
    </w:p>
    <w:p w:rsidR="00CC4EBD" w:rsidRPr="000B4F39" w:rsidRDefault="00CC4EBD" w:rsidP="00CC4EBD">
      <w:pPr>
        <w:pStyle w:val="ListParagraph"/>
        <w:spacing w:after="0"/>
        <w:ind w:left="0"/>
        <w:contextualSpacing w:val="0"/>
        <w:rPr>
          <w:b/>
          <w:szCs w:val="28"/>
          <w:lang w:val="nl-NL"/>
        </w:rPr>
      </w:pPr>
      <w:r w:rsidRPr="000B4F39">
        <w:rPr>
          <w:b/>
          <w:szCs w:val="28"/>
          <w:lang w:val="nl-NL"/>
        </w:rPr>
        <w:t xml:space="preserve">II. Language Focus: </w:t>
      </w:r>
      <w:r w:rsidRPr="000B4F39">
        <w:rPr>
          <w:szCs w:val="28"/>
          <w:lang w:val="nl-NL"/>
        </w:rPr>
        <w:t>Spoken interaction, words and structures/ function.</w:t>
      </w:r>
    </w:p>
    <w:p w:rsidR="00CC4EBD" w:rsidRDefault="00CC4EBD" w:rsidP="00CC4EBD">
      <w:pPr>
        <w:tabs>
          <w:tab w:val="left" w:pos="720"/>
        </w:tabs>
        <w:autoSpaceDE w:val="0"/>
        <w:autoSpaceDN w:val="0"/>
        <w:adjustRightInd w:val="0"/>
        <w:rPr>
          <w:i/>
          <w:lang w:val="nl-NL"/>
        </w:rPr>
      </w:pPr>
      <w:r w:rsidRPr="000B4F39">
        <w:rPr>
          <w:lang w:val="nl-NL"/>
        </w:rPr>
        <w:t xml:space="preserve"> * Sentence Patterns:</w:t>
      </w:r>
      <w:r w:rsidRPr="000B4F39">
        <w:rPr>
          <w:lang w:val="nl-NL"/>
        </w:rPr>
        <w:tab/>
      </w:r>
      <w:r>
        <w:rPr>
          <w:i/>
          <w:lang w:val="nl-NL"/>
        </w:rPr>
        <w:t>I like monkeys because they're funny.</w:t>
      </w:r>
    </w:p>
    <w:p w:rsidR="00CC4EBD" w:rsidRPr="000B4F39" w:rsidRDefault="00CC4EBD" w:rsidP="00CC4EBD">
      <w:pPr>
        <w:tabs>
          <w:tab w:val="left" w:pos="720"/>
        </w:tabs>
        <w:autoSpaceDE w:val="0"/>
        <w:autoSpaceDN w:val="0"/>
        <w:adjustRightInd w:val="0"/>
        <w:rPr>
          <w:i/>
          <w:lang w:val="nl-NL"/>
        </w:rPr>
      </w:pPr>
      <w:r>
        <w:rPr>
          <w:i/>
          <w:lang w:val="nl-NL"/>
        </w:rPr>
        <w:t xml:space="preserve">                                        I don't like tigers because they're scary.</w:t>
      </w:r>
    </w:p>
    <w:p w:rsidR="00CC4EBD" w:rsidRPr="000B4F39" w:rsidRDefault="00CC4EBD" w:rsidP="00CC4EBD">
      <w:pPr>
        <w:tabs>
          <w:tab w:val="left" w:pos="720"/>
        </w:tabs>
        <w:autoSpaceDE w:val="0"/>
        <w:autoSpaceDN w:val="0"/>
        <w:adjustRightInd w:val="0"/>
        <w:rPr>
          <w:i/>
          <w:lang w:val="nl-NL"/>
        </w:rPr>
      </w:pPr>
      <w:r w:rsidRPr="000B4F39">
        <w:rPr>
          <w:i/>
          <w:lang w:val="nl-NL"/>
        </w:rPr>
        <w:t>*</w:t>
      </w:r>
      <w:r w:rsidRPr="000B4F39">
        <w:rPr>
          <w:lang w:val="nl-NL"/>
        </w:rPr>
        <w:t xml:space="preserve"> Vocabulary: </w:t>
      </w:r>
      <w:r>
        <w:rPr>
          <w:lang w:val="nl-NL"/>
        </w:rPr>
        <w:t>funny, scary, beautiful, fast, big, smart, ...</w:t>
      </w:r>
    </w:p>
    <w:p w:rsidR="00CC4EBD" w:rsidRPr="00B27BBE" w:rsidRDefault="00CC4EBD" w:rsidP="00CC4EBD">
      <w:pPr>
        <w:rPr>
          <w:b/>
          <w:lang w:val="nl-NL"/>
        </w:rPr>
      </w:pPr>
      <w:r w:rsidRPr="00B27BBE">
        <w:rPr>
          <w:b/>
          <w:lang w:val="nl-NL"/>
        </w:rPr>
        <w:t xml:space="preserve">III. Resources: </w:t>
      </w:r>
      <w:r w:rsidRPr="00B27BBE">
        <w:rPr>
          <w:lang w:val="nl-NL"/>
        </w:rPr>
        <w:t>Ss’ book, recording, computer, stereo, (proje</w:t>
      </w:r>
      <w:r>
        <w:rPr>
          <w:lang w:val="nl-NL"/>
        </w:rPr>
        <w:t xml:space="preserve">ctor), poster, picture cards </w:t>
      </w:r>
    </w:p>
    <w:p w:rsidR="00CC4EBD" w:rsidRDefault="00CC4EBD" w:rsidP="00CC4EBD">
      <w:pPr>
        <w:rPr>
          <w:b/>
          <w:lang w:val="nl-NL"/>
        </w:rPr>
      </w:pPr>
      <w:r w:rsidRPr="00B27BBE">
        <w:rPr>
          <w:b/>
          <w:lang w:val="nl-NL"/>
        </w:rPr>
        <w:t>IV. Procedure:</w:t>
      </w:r>
    </w:p>
    <w:tbl>
      <w:tblPr>
        <w:tblW w:w="9923"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tblPr>
      <w:tblGrid>
        <w:gridCol w:w="7797"/>
        <w:gridCol w:w="2126"/>
      </w:tblGrid>
      <w:tr w:rsidR="00CC4EBD" w:rsidRPr="007F6B4B" w:rsidTr="0003058B">
        <w:tc>
          <w:tcPr>
            <w:tcW w:w="7797" w:type="dxa"/>
            <w:tcBorders>
              <w:top w:val="double" w:sz="4" w:space="0" w:color="auto"/>
              <w:left w:val="double" w:sz="4" w:space="0" w:color="auto"/>
              <w:bottom w:val="dashSmallGap" w:sz="4" w:space="0" w:color="auto"/>
              <w:right w:val="double" w:sz="4" w:space="0" w:color="auto"/>
            </w:tcBorders>
            <w:shd w:val="clear" w:color="auto" w:fill="auto"/>
            <w:vAlign w:val="center"/>
          </w:tcPr>
          <w:p w:rsidR="00CC4EBD" w:rsidRPr="009D5811" w:rsidRDefault="00CC4EBD" w:rsidP="0003058B">
            <w:pPr>
              <w:tabs>
                <w:tab w:val="left" w:pos="7575"/>
              </w:tabs>
              <w:autoSpaceDE w:val="0"/>
              <w:autoSpaceDN w:val="0"/>
              <w:adjustRightInd w:val="0"/>
              <w:jc w:val="center"/>
              <w:rPr>
                <w:b/>
                <w:bCs/>
              </w:rPr>
            </w:pPr>
            <w:r w:rsidRPr="009D5811">
              <w:rPr>
                <w:b/>
                <w:bCs/>
              </w:rPr>
              <w:t>Teacher’s work</w:t>
            </w:r>
          </w:p>
        </w:tc>
        <w:tc>
          <w:tcPr>
            <w:tcW w:w="2126" w:type="dxa"/>
            <w:tcBorders>
              <w:top w:val="double" w:sz="4" w:space="0" w:color="auto"/>
              <w:left w:val="double" w:sz="4" w:space="0" w:color="auto"/>
              <w:bottom w:val="dashSmallGap" w:sz="4" w:space="0" w:color="auto"/>
              <w:right w:val="double" w:sz="4" w:space="0" w:color="auto"/>
            </w:tcBorders>
            <w:shd w:val="clear" w:color="auto" w:fill="auto"/>
            <w:vAlign w:val="center"/>
          </w:tcPr>
          <w:p w:rsidR="00CC4EBD" w:rsidRPr="009D5811" w:rsidRDefault="00CC4EBD" w:rsidP="0003058B">
            <w:pPr>
              <w:jc w:val="center"/>
              <w:rPr>
                <w:b/>
              </w:rPr>
            </w:pPr>
            <w:r w:rsidRPr="009D5811">
              <w:rPr>
                <w:b/>
              </w:rPr>
              <w:t>Students’ activities</w:t>
            </w:r>
          </w:p>
        </w:tc>
      </w:tr>
      <w:tr w:rsidR="00CC4EBD" w:rsidRPr="00B27BBE" w:rsidTr="0003058B">
        <w:tc>
          <w:tcPr>
            <w:tcW w:w="7797" w:type="dxa"/>
            <w:tcBorders>
              <w:bottom w:val="dashSmallGap" w:sz="4" w:space="0" w:color="auto"/>
            </w:tcBorders>
            <w:shd w:val="clear" w:color="auto" w:fill="auto"/>
          </w:tcPr>
          <w:p w:rsidR="00CC4EBD" w:rsidRPr="00B27BBE" w:rsidRDefault="00CC4EBD" w:rsidP="0003058B">
            <w:pPr>
              <w:tabs>
                <w:tab w:val="left" w:pos="7575"/>
              </w:tabs>
              <w:autoSpaceDE w:val="0"/>
              <w:autoSpaceDN w:val="0"/>
              <w:adjustRightInd w:val="0"/>
              <w:rPr>
                <w:b/>
                <w:bCs/>
              </w:rPr>
            </w:pPr>
            <w:r w:rsidRPr="00B27BBE">
              <w:rPr>
                <w:b/>
                <w:bCs/>
              </w:rPr>
              <w:t xml:space="preserve">Warm-up: </w:t>
            </w:r>
          </w:p>
          <w:p w:rsidR="00CC4EBD" w:rsidRPr="00022235" w:rsidRDefault="00CC4EBD" w:rsidP="0003058B">
            <w:pPr>
              <w:spacing w:line="312" w:lineRule="auto"/>
              <w:jc w:val="both"/>
            </w:pPr>
            <w:r w:rsidRPr="002D60DA">
              <w:rPr>
                <w:rFonts w:eastAsia="Batang"/>
                <w:bCs/>
                <w:iCs/>
                <w:lang w:eastAsia="ko-KR"/>
              </w:rPr>
              <w:t>Spend a few minutes revising the previous lesson by</w:t>
            </w:r>
            <w:r w:rsidRPr="002D60DA">
              <w:t xml:space="preserve"> playing </w:t>
            </w:r>
            <w:r w:rsidRPr="002D60DA">
              <w:rPr>
                <w:i/>
              </w:rPr>
              <w:t xml:space="preserve">Charades </w:t>
            </w:r>
            <w:r w:rsidRPr="002D60DA">
              <w:t>with the words for zoo animals.</w:t>
            </w:r>
          </w:p>
        </w:tc>
        <w:tc>
          <w:tcPr>
            <w:tcW w:w="2126" w:type="dxa"/>
            <w:tcBorders>
              <w:bottom w:val="dashSmallGap" w:sz="4" w:space="0" w:color="auto"/>
            </w:tcBorders>
            <w:shd w:val="clear" w:color="auto" w:fill="auto"/>
          </w:tcPr>
          <w:p w:rsidR="00CC4EBD" w:rsidRPr="00B27BBE" w:rsidRDefault="00CC4EBD" w:rsidP="0003058B">
            <w:pPr>
              <w:rPr>
                <w:b/>
              </w:rPr>
            </w:pPr>
          </w:p>
          <w:p w:rsidR="00CC4EBD" w:rsidRPr="00B27BBE" w:rsidRDefault="00CC4EBD" w:rsidP="0003058B">
            <w:r w:rsidRPr="00B27BBE">
              <w:t>Whole class</w:t>
            </w:r>
          </w:p>
          <w:p w:rsidR="00CC4EBD" w:rsidRPr="00B27BBE" w:rsidRDefault="00CC4EBD" w:rsidP="0003058B"/>
          <w:p w:rsidR="00CC4EBD" w:rsidRPr="00B27BBE" w:rsidRDefault="00CC4EBD" w:rsidP="0003058B">
            <w:pPr>
              <w:rPr>
                <w:b/>
                <w:lang w:val="nl-NL"/>
              </w:rPr>
            </w:pPr>
          </w:p>
        </w:tc>
      </w:tr>
      <w:tr w:rsidR="00CC4EBD" w:rsidRPr="00B27BBE" w:rsidTr="0003058B">
        <w:tc>
          <w:tcPr>
            <w:tcW w:w="7797" w:type="dxa"/>
            <w:tcBorders>
              <w:top w:val="dashSmallGap" w:sz="4" w:space="0" w:color="auto"/>
              <w:bottom w:val="dashSmallGap" w:sz="4" w:space="0" w:color="auto"/>
            </w:tcBorders>
            <w:shd w:val="clear" w:color="auto" w:fill="auto"/>
          </w:tcPr>
          <w:p w:rsidR="00CC4EBD" w:rsidRDefault="00CC4EBD" w:rsidP="0003058B">
            <w:pPr>
              <w:pStyle w:val="ListParagraph"/>
              <w:tabs>
                <w:tab w:val="left" w:pos="34"/>
              </w:tabs>
              <w:spacing w:after="0"/>
              <w:ind w:left="0"/>
              <w:rPr>
                <w:b/>
                <w:szCs w:val="28"/>
              </w:rPr>
            </w:pPr>
            <w:r w:rsidRPr="00B27BBE">
              <w:rPr>
                <w:b/>
                <w:szCs w:val="28"/>
              </w:rPr>
              <w:t xml:space="preserve">   </w:t>
            </w:r>
            <w:r>
              <w:rPr>
                <w:b/>
                <w:szCs w:val="28"/>
              </w:rPr>
              <w:t>4. Listen and circle:</w:t>
            </w:r>
          </w:p>
          <w:p w:rsidR="00CC4EBD" w:rsidRPr="002D60DA" w:rsidRDefault="00CC4EBD" w:rsidP="0003058B">
            <w:pPr>
              <w:tabs>
                <w:tab w:val="left" w:pos="3645"/>
              </w:tabs>
              <w:spacing w:line="312" w:lineRule="auto"/>
              <w:jc w:val="both"/>
            </w:pPr>
            <w:r w:rsidRPr="002D60DA">
              <w:t xml:space="preserve">Tell the class that they are going to listen to four dialogues </w:t>
            </w:r>
            <w:r w:rsidRPr="002D60DA">
              <w:lastRenderedPageBreak/>
              <w:t>and complete the sentences about Linda, Peter, Mai and Nam.</w:t>
            </w:r>
          </w:p>
          <w:p w:rsidR="00CC4EBD" w:rsidRPr="002D60DA" w:rsidRDefault="00CC4EBD" w:rsidP="0003058B">
            <w:pPr>
              <w:tabs>
                <w:tab w:val="left" w:pos="3645"/>
              </w:tabs>
              <w:spacing w:line="312" w:lineRule="auto"/>
              <w:jc w:val="both"/>
            </w:pPr>
            <w:r w:rsidRPr="002D60DA">
              <w:t>Ask</w:t>
            </w:r>
            <w:r>
              <w:t xml:space="preserve"> </w:t>
            </w:r>
            <w:r w:rsidRPr="002D60DA">
              <w:t>pupils to look at the four incomplete sentences and guess the possible reasons.</w:t>
            </w:r>
          </w:p>
          <w:p w:rsidR="00CC4EBD" w:rsidRPr="002D60DA" w:rsidRDefault="00CC4EBD" w:rsidP="0003058B">
            <w:pPr>
              <w:tabs>
                <w:tab w:val="left" w:pos="3645"/>
              </w:tabs>
              <w:spacing w:line="312" w:lineRule="auto"/>
              <w:jc w:val="both"/>
            </w:pPr>
            <w:r w:rsidRPr="002D60DA">
              <w:t>Play the recording three times for pupils to listen, complete the sentences and check their answers.</w:t>
            </w:r>
          </w:p>
          <w:p w:rsidR="00CC4EBD" w:rsidRPr="002D60DA" w:rsidRDefault="00CC4EBD" w:rsidP="0003058B">
            <w:pPr>
              <w:tabs>
                <w:tab w:val="left" w:pos="3645"/>
              </w:tabs>
              <w:spacing w:line="312" w:lineRule="auto"/>
              <w:jc w:val="both"/>
            </w:pPr>
            <w:r w:rsidRPr="002D60DA">
              <w:t>Get pupils to swap their answers before you check as a class.</w:t>
            </w:r>
          </w:p>
          <w:p w:rsidR="00CC4EBD" w:rsidRPr="00B27BBE" w:rsidRDefault="00CC4EBD" w:rsidP="0003058B">
            <w:pPr>
              <w:tabs>
                <w:tab w:val="left" w:pos="3645"/>
              </w:tabs>
              <w:spacing w:line="312" w:lineRule="auto"/>
              <w:jc w:val="both"/>
            </w:pPr>
            <w:r w:rsidRPr="002D60DA">
              <w:rPr>
                <w:b/>
              </w:rPr>
              <w:t xml:space="preserve">Key: </w:t>
            </w:r>
            <w:r w:rsidRPr="002D60DA">
              <w:t xml:space="preserve"> 1 big   2 fast3 funny4 scary</w:t>
            </w:r>
          </w:p>
        </w:tc>
        <w:tc>
          <w:tcPr>
            <w:tcW w:w="2126" w:type="dxa"/>
            <w:tcBorders>
              <w:top w:val="dashSmallGap" w:sz="4" w:space="0" w:color="auto"/>
              <w:bottom w:val="dashSmallGap" w:sz="4" w:space="0" w:color="auto"/>
            </w:tcBorders>
            <w:shd w:val="clear" w:color="auto" w:fill="auto"/>
          </w:tcPr>
          <w:p w:rsidR="00CC4EBD" w:rsidRPr="00B27BBE" w:rsidRDefault="00CC4EBD" w:rsidP="0003058B">
            <w:pPr>
              <w:ind w:left="720"/>
              <w:jc w:val="center"/>
              <w:rPr>
                <w:b/>
                <w:lang w:val="nl-NL"/>
              </w:rPr>
            </w:pPr>
          </w:p>
          <w:p w:rsidR="00CC4EBD" w:rsidRPr="00B27BBE" w:rsidRDefault="00CC4EBD" w:rsidP="0003058B">
            <w:pPr>
              <w:rPr>
                <w:lang w:val="nl-NL"/>
              </w:rPr>
            </w:pPr>
            <w:r w:rsidRPr="00B27BBE">
              <w:rPr>
                <w:lang w:val="nl-NL"/>
              </w:rPr>
              <w:t xml:space="preserve">Whole </w:t>
            </w:r>
            <w:r w:rsidRPr="00B27BBE">
              <w:rPr>
                <w:lang w:val="nl-NL"/>
              </w:rPr>
              <w:lastRenderedPageBreak/>
              <w:t>class</w:t>
            </w:r>
          </w:p>
          <w:p w:rsidR="00CC4EBD" w:rsidRPr="00B27BBE" w:rsidRDefault="00CC4EBD" w:rsidP="0003058B">
            <w:pPr>
              <w:rPr>
                <w:lang w:val="nl-NL"/>
              </w:rPr>
            </w:pPr>
          </w:p>
          <w:p w:rsidR="00CC4EBD" w:rsidRPr="00B27BBE" w:rsidRDefault="00CC4EBD" w:rsidP="0003058B">
            <w:pPr>
              <w:rPr>
                <w:lang w:val="nl-NL"/>
              </w:rPr>
            </w:pPr>
          </w:p>
          <w:p w:rsidR="00CC4EBD" w:rsidRPr="00B27BBE" w:rsidRDefault="00CC4EBD" w:rsidP="0003058B">
            <w:pPr>
              <w:rPr>
                <w:lang w:val="nl-NL"/>
              </w:rPr>
            </w:pPr>
            <w:r w:rsidRPr="00B27BBE">
              <w:rPr>
                <w:lang w:val="nl-NL"/>
              </w:rPr>
              <w:t>Individuals</w:t>
            </w:r>
          </w:p>
          <w:p w:rsidR="00CC4EBD" w:rsidRPr="00B27BBE" w:rsidRDefault="00CC4EBD" w:rsidP="0003058B">
            <w:r w:rsidRPr="00B27BBE">
              <w:t>Pairs</w:t>
            </w:r>
          </w:p>
          <w:p w:rsidR="00CC4EBD" w:rsidRPr="00B27BBE" w:rsidRDefault="00CC4EBD" w:rsidP="0003058B"/>
          <w:p w:rsidR="00CC4EBD" w:rsidRPr="00B27BBE" w:rsidRDefault="00CC4EBD" w:rsidP="0003058B">
            <w:r w:rsidRPr="00B27BBE">
              <w:t>Groups</w:t>
            </w:r>
          </w:p>
          <w:p w:rsidR="00CC4EBD" w:rsidRPr="00B27BBE" w:rsidRDefault="00CC4EBD" w:rsidP="0003058B"/>
          <w:p w:rsidR="00CC4EBD" w:rsidRPr="00B27BBE" w:rsidRDefault="00CC4EBD" w:rsidP="0003058B"/>
          <w:p w:rsidR="00CC4EBD" w:rsidRPr="00B27BBE" w:rsidRDefault="00CC4EBD" w:rsidP="0003058B"/>
          <w:p w:rsidR="00CC4EBD" w:rsidRPr="00B27BBE" w:rsidRDefault="00CC4EBD" w:rsidP="0003058B">
            <w:pPr>
              <w:ind w:left="720"/>
              <w:rPr>
                <w:b/>
                <w:lang w:val="nl-NL"/>
              </w:rPr>
            </w:pPr>
          </w:p>
        </w:tc>
      </w:tr>
      <w:tr w:rsidR="00CC4EBD" w:rsidRPr="00B27BBE" w:rsidTr="0003058B">
        <w:tc>
          <w:tcPr>
            <w:tcW w:w="7797" w:type="dxa"/>
            <w:tcBorders>
              <w:top w:val="dashSmallGap" w:sz="4" w:space="0" w:color="auto"/>
              <w:bottom w:val="dashSmallGap" w:sz="4" w:space="0" w:color="auto"/>
            </w:tcBorders>
            <w:shd w:val="clear" w:color="auto" w:fill="auto"/>
          </w:tcPr>
          <w:p w:rsidR="00CC4EBD" w:rsidRDefault="00CC4EBD" w:rsidP="0003058B">
            <w:pPr>
              <w:pStyle w:val="ListParagraph"/>
              <w:tabs>
                <w:tab w:val="left" w:pos="180"/>
              </w:tabs>
              <w:spacing w:after="0"/>
              <w:ind w:left="360" w:right="-514"/>
              <w:rPr>
                <w:b/>
                <w:szCs w:val="28"/>
              </w:rPr>
            </w:pPr>
            <w:r w:rsidRPr="00B27BBE">
              <w:rPr>
                <w:b/>
                <w:szCs w:val="28"/>
              </w:rPr>
              <w:lastRenderedPageBreak/>
              <w:t>5. Look and write</w:t>
            </w:r>
          </w:p>
          <w:p w:rsidR="00CC4EBD" w:rsidRPr="002D60DA" w:rsidRDefault="00CC4EBD" w:rsidP="0003058B">
            <w:pPr>
              <w:tabs>
                <w:tab w:val="left" w:pos="3645"/>
              </w:tabs>
              <w:spacing w:line="312" w:lineRule="auto"/>
              <w:jc w:val="both"/>
            </w:pPr>
            <w:r w:rsidRPr="002D60DA">
              <w:t>Tell pupils that they are going to complete the sentences about animals, using the picture cues.</w:t>
            </w:r>
          </w:p>
          <w:p w:rsidR="00CC4EBD" w:rsidRPr="002D60DA" w:rsidRDefault="00CC4EBD" w:rsidP="0003058B">
            <w:pPr>
              <w:tabs>
                <w:tab w:val="left" w:pos="3645"/>
              </w:tabs>
              <w:spacing w:line="312" w:lineRule="auto"/>
              <w:jc w:val="both"/>
            </w:pPr>
            <w:r w:rsidRPr="002D60DA">
              <w:t>Ask them to look at the four pictures to identify the zoo animals and the possible adjectives to express the reasons. (1. Zebras/beautiful. 2. Crocodiles/scary. 3. Bears/big. 4. Kangaroos/fast.) Then ask them to read the sentences and complete them. If necessary, get pupils to work in pairs.</w:t>
            </w:r>
          </w:p>
          <w:p w:rsidR="00CC4EBD" w:rsidRPr="002D60DA" w:rsidRDefault="00CC4EBD" w:rsidP="0003058B">
            <w:pPr>
              <w:tabs>
                <w:tab w:val="left" w:pos="3645"/>
              </w:tabs>
              <w:spacing w:line="312" w:lineRule="auto"/>
              <w:jc w:val="both"/>
            </w:pPr>
            <w:r w:rsidRPr="002D60DA">
              <w:t>Give pupils time limit for pupils to do the task independently. Go around offering help, if necessary.</w:t>
            </w:r>
          </w:p>
          <w:p w:rsidR="00CC4EBD" w:rsidRPr="002D60DA" w:rsidRDefault="00CC4EBD" w:rsidP="0003058B">
            <w:pPr>
              <w:tabs>
                <w:tab w:val="left" w:pos="3645"/>
              </w:tabs>
              <w:spacing w:line="312" w:lineRule="auto"/>
              <w:jc w:val="both"/>
            </w:pPr>
            <w:r w:rsidRPr="002D60DA">
              <w:t>Get them to swap their answers before checking as a class. If there is enough time, invite some of them to read the sentences aloud.</w:t>
            </w:r>
          </w:p>
          <w:p w:rsidR="00CC4EBD" w:rsidRDefault="00CC4EBD" w:rsidP="0003058B">
            <w:pPr>
              <w:spacing w:line="312" w:lineRule="auto"/>
              <w:jc w:val="both"/>
            </w:pPr>
            <w:r w:rsidRPr="002D60DA">
              <w:rPr>
                <w:b/>
              </w:rPr>
              <w:lastRenderedPageBreak/>
              <w:t xml:space="preserve"> Key: </w:t>
            </w:r>
            <w:r w:rsidRPr="002D60DA">
              <w:t>1</w:t>
            </w:r>
            <w:r>
              <w:t xml:space="preserve">. </w:t>
            </w:r>
            <w:r w:rsidRPr="002D60DA">
              <w:t xml:space="preserve">zebras, they are beautiful                  </w:t>
            </w:r>
          </w:p>
          <w:p w:rsidR="00CC4EBD" w:rsidRPr="002D60DA" w:rsidRDefault="00CC4EBD" w:rsidP="0003058B">
            <w:pPr>
              <w:spacing w:line="312" w:lineRule="auto"/>
              <w:jc w:val="both"/>
            </w:pPr>
            <w:r>
              <w:t xml:space="preserve">          </w:t>
            </w:r>
            <w:r w:rsidRPr="002D60DA">
              <w:t>2</w:t>
            </w:r>
            <w:r>
              <w:t>.</w:t>
            </w:r>
            <w:r w:rsidRPr="002D60DA">
              <w:t xml:space="preserve"> crocodiles, they are scary</w:t>
            </w:r>
          </w:p>
          <w:p w:rsidR="00CC4EBD" w:rsidRDefault="00CC4EBD" w:rsidP="0003058B">
            <w:pPr>
              <w:spacing w:line="312" w:lineRule="auto"/>
              <w:jc w:val="both"/>
            </w:pPr>
            <w:r w:rsidRPr="002D60DA">
              <w:t xml:space="preserve">          3</w:t>
            </w:r>
            <w:r>
              <w:t xml:space="preserve">. </w:t>
            </w:r>
            <w:r w:rsidRPr="002D60DA">
              <w:t xml:space="preserve">bears, they are big                           </w:t>
            </w:r>
          </w:p>
          <w:p w:rsidR="00CC4EBD" w:rsidRPr="00B27BBE" w:rsidRDefault="00CC4EBD" w:rsidP="0003058B">
            <w:pPr>
              <w:spacing w:line="312" w:lineRule="auto"/>
              <w:jc w:val="both"/>
            </w:pPr>
            <w:r w:rsidRPr="002D60DA">
              <w:t xml:space="preserve"> </w:t>
            </w:r>
            <w:r>
              <w:t xml:space="preserve">         </w:t>
            </w:r>
            <w:r w:rsidRPr="002D60DA">
              <w:t>4</w:t>
            </w:r>
            <w:r>
              <w:t>.</w:t>
            </w:r>
            <w:r w:rsidRPr="002D60DA">
              <w:t xml:space="preserve"> kangaroos, they are fast</w:t>
            </w:r>
          </w:p>
        </w:tc>
        <w:tc>
          <w:tcPr>
            <w:tcW w:w="2126" w:type="dxa"/>
            <w:tcBorders>
              <w:top w:val="dashSmallGap" w:sz="4" w:space="0" w:color="auto"/>
              <w:bottom w:val="dashSmallGap" w:sz="4" w:space="0" w:color="auto"/>
            </w:tcBorders>
            <w:shd w:val="clear" w:color="auto" w:fill="auto"/>
          </w:tcPr>
          <w:p w:rsidR="00CC4EBD" w:rsidRPr="00B27BBE" w:rsidRDefault="00CC4EBD" w:rsidP="0003058B">
            <w:pPr>
              <w:rPr>
                <w:lang w:val="nl-NL"/>
              </w:rPr>
            </w:pPr>
          </w:p>
          <w:p w:rsidR="00CC4EBD" w:rsidRPr="00B27BBE" w:rsidRDefault="00CC4EBD" w:rsidP="0003058B">
            <w:pPr>
              <w:rPr>
                <w:lang w:val="nl-NL"/>
              </w:rPr>
            </w:pPr>
            <w:r w:rsidRPr="00B27BBE">
              <w:rPr>
                <w:lang w:val="nl-NL"/>
              </w:rPr>
              <w:t>Whole class</w:t>
            </w:r>
          </w:p>
          <w:p w:rsidR="00CC4EBD" w:rsidRDefault="00CC4EBD" w:rsidP="0003058B">
            <w:pPr>
              <w:rPr>
                <w:lang w:val="nl-NL"/>
              </w:rPr>
            </w:pPr>
          </w:p>
          <w:p w:rsidR="00CC4EBD" w:rsidRPr="00B27BBE" w:rsidRDefault="00CC4EBD" w:rsidP="0003058B">
            <w:pPr>
              <w:rPr>
                <w:lang w:val="nl-NL"/>
              </w:rPr>
            </w:pPr>
          </w:p>
          <w:p w:rsidR="00CC4EBD" w:rsidRPr="00B27BBE" w:rsidRDefault="00CC4EBD" w:rsidP="0003058B">
            <w:pPr>
              <w:rPr>
                <w:lang w:val="nl-NL"/>
              </w:rPr>
            </w:pPr>
            <w:r w:rsidRPr="00B27BBE">
              <w:rPr>
                <w:lang w:val="nl-NL"/>
              </w:rPr>
              <w:t>Individuals</w:t>
            </w:r>
          </w:p>
          <w:p w:rsidR="00CC4EBD" w:rsidRPr="00B27BBE" w:rsidRDefault="00CC4EBD" w:rsidP="0003058B">
            <w:pPr>
              <w:rPr>
                <w:lang w:val="nl-NL"/>
              </w:rPr>
            </w:pPr>
          </w:p>
          <w:p w:rsidR="00CC4EBD" w:rsidRPr="00B27BBE" w:rsidRDefault="00CC4EBD" w:rsidP="0003058B">
            <w:pPr>
              <w:rPr>
                <w:lang w:val="nl-NL"/>
              </w:rPr>
            </w:pPr>
          </w:p>
          <w:p w:rsidR="00CC4EBD" w:rsidRPr="00B27BBE" w:rsidRDefault="00CC4EBD" w:rsidP="0003058B">
            <w:pPr>
              <w:rPr>
                <w:lang w:val="nl-NL"/>
              </w:rPr>
            </w:pPr>
          </w:p>
          <w:p w:rsidR="00CC4EBD" w:rsidRPr="00B27BBE" w:rsidRDefault="00CC4EBD" w:rsidP="0003058B">
            <w:pPr>
              <w:rPr>
                <w:lang w:val="nl-NL"/>
              </w:rPr>
            </w:pPr>
          </w:p>
          <w:p w:rsidR="00CC4EBD" w:rsidRPr="00B27BBE" w:rsidRDefault="00CC4EBD" w:rsidP="0003058B">
            <w:pPr>
              <w:rPr>
                <w:lang w:val="nl-NL"/>
              </w:rPr>
            </w:pPr>
          </w:p>
          <w:p w:rsidR="00CC4EBD" w:rsidRPr="00B27BBE" w:rsidRDefault="00CC4EBD" w:rsidP="0003058B">
            <w:r w:rsidRPr="00B27BBE">
              <w:t>Pairs</w:t>
            </w:r>
          </w:p>
          <w:p w:rsidR="00CC4EBD" w:rsidRPr="00B27BBE" w:rsidRDefault="00CC4EBD" w:rsidP="0003058B">
            <w:pPr>
              <w:rPr>
                <w:lang w:val="nl-NL"/>
              </w:rPr>
            </w:pPr>
          </w:p>
        </w:tc>
      </w:tr>
      <w:tr w:rsidR="00CC4EBD" w:rsidRPr="00B27BBE" w:rsidTr="0003058B">
        <w:tc>
          <w:tcPr>
            <w:tcW w:w="7797" w:type="dxa"/>
            <w:tcBorders>
              <w:top w:val="dashSmallGap" w:sz="4" w:space="0" w:color="auto"/>
              <w:bottom w:val="dashSmallGap" w:sz="4" w:space="0" w:color="auto"/>
            </w:tcBorders>
            <w:shd w:val="clear" w:color="auto" w:fill="auto"/>
          </w:tcPr>
          <w:p w:rsidR="00CC4EBD" w:rsidRPr="0062648F" w:rsidRDefault="00CC4EBD" w:rsidP="0003058B">
            <w:pPr>
              <w:spacing w:line="360" w:lineRule="auto"/>
              <w:jc w:val="both"/>
              <w:rPr>
                <w:b/>
              </w:rPr>
            </w:pPr>
            <w:r w:rsidRPr="0062648F">
              <w:rPr>
                <w:b/>
              </w:rPr>
              <w:lastRenderedPageBreak/>
              <w:t xml:space="preserve">6. Let's </w:t>
            </w:r>
            <w:r>
              <w:rPr>
                <w:b/>
              </w:rPr>
              <w:t>play</w:t>
            </w:r>
            <w:r w:rsidRPr="0062648F">
              <w:rPr>
                <w:b/>
              </w:rPr>
              <w:t>:</w:t>
            </w:r>
          </w:p>
          <w:p w:rsidR="00CC4EBD" w:rsidRPr="002D60DA" w:rsidRDefault="00CC4EBD" w:rsidP="0003058B">
            <w:pPr>
              <w:tabs>
                <w:tab w:val="left" w:pos="3645"/>
              </w:tabs>
              <w:spacing w:line="312" w:lineRule="auto"/>
              <w:jc w:val="both"/>
            </w:pPr>
            <w:r w:rsidRPr="002D60DA">
              <w:t>Tell pupils that they are going to sing the song</w:t>
            </w:r>
            <w:r>
              <w:t xml:space="preserve"> </w:t>
            </w:r>
            <w:r w:rsidRPr="002D60DA">
              <w:rPr>
                <w:i/>
              </w:rPr>
              <w:t>Why or why not?</w:t>
            </w:r>
            <w:r w:rsidRPr="002D60DA">
              <w:t xml:space="preserve"> Teach the song, following the procedure in </w:t>
            </w:r>
            <w:r w:rsidRPr="002D60DA">
              <w:rPr>
                <w:i/>
              </w:rPr>
              <w:t xml:space="preserve">Teaching the unit components </w:t>
            </w:r>
            <w:r w:rsidRPr="002D60DA">
              <w:t xml:space="preserve">in </w:t>
            </w:r>
            <w:r w:rsidRPr="002D60DA">
              <w:rPr>
                <w:i/>
              </w:rPr>
              <w:t>Introduction.</w:t>
            </w:r>
          </w:p>
          <w:p w:rsidR="00CC4EBD" w:rsidRPr="002D60DA" w:rsidRDefault="00CC4EBD" w:rsidP="0003058B">
            <w:pPr>
              <w:tabs>
                <w:tab w:val="left" w:pos="3645"/>
              </w:tabs>
              <w:spacing w:line="312" w:lineRule="auto"/>
              <w:jc w:val="both"/>
            </w:pPr>
            <w:r w:rsidRPr="002D60DA">
              <w:t>Have them read each line of the lyrics aloud. Check comprehension.</w:t>
            </w:r>
          </w:p>
          <w:p w:rsidR="00CC4EBD" w:rsidRPr="002D60DA" w:rsidRDefault="00CC4EBD" w:rsidP="0003058B">
            <w:pPr>
              <w:tabs>
                <w:tab w:val="left" w:pos="3645"/>
              </w:tabs>
              <w:spacing w:line="312" w:lineRule="auto"/>
              <w:jc w:val="both"/>
            </w:pPr>
            <w:r w:rsidRPr="002D60DA">
              <w:t>Play the recording all the way through. Ask pupils to do choral and individual repetition of the song line by line.</w:t>
            </w:r>
          </w:p>
          <w:p w:rsidR="00CC4EBD" w:rsidRPr="002D60DA" w:rsidRDefault="00CC4EBD" w:rsidP="0003058B">
            <w:pPr>
              <w:tabs>
                <w:tab w:val="left" w:pos="3645"/>
              </w:tabs>
              <w:spacing w:line="312" w:lineRule="auto"/>
              <w:jc w:val="both"/>
            </w:pPr>
            <w:r w:rsidRPr="002D60DA">
              <w:t xml:space="preserve">Play the recording again and get pupils to sing along. </w:t>
            </w:r>
          </w:p>
          <w:p w:rsidR="00CC4EBD" w:rsidRPr="00B413FE" w:rsidRDefault="00CC4EBD" w:rsidP="0003058B">
            <w:pPr>
              <w:tabs>
                <w:tab w:val="left" w:pos="3645"/>
              </w:tabs>
              <w:spacing w:line="312" w:lineRule="auto"/>
              <w:jc w:val="both"/>
            </w:pPr>
            <w:r w:rsidRPr="002D60DA">
              <w:t>Divide the class into two groups: one sings the questions and the other sings the answers.</w:t>
            </w:r>
          </w:p>
        </w:tc>
        <w:tc>
          <w:tcPr>
            <w:tcW w:w="2126" w:type="dxa"/>
            <w:tcBorders>
              <w:top w:val="dashSmallGap" w:sz="4" w:space="0" w:color="auto"/>
              <w:bottom w:val="dashSmallGap" w:sz="4" w:space="0" w:color="auto"/>
            </w:tcBorders>
            <w:shd w:val="clear" w:color="auto" w:fill="auto"/>
          </w:tcPr>
          <w:p w:rsidR="00CC4EBD" w:rsidRDefault="00CC4EBD" w:rsidP="0003058B">
            <w:pPr>
              <w:spacing w:line="360" w:lineRule="auto"/>
              <w:jc w:val="both"/>
            </w:pPr>
          </w:p>
          <w:p w:rsidR="00CC4EBD" w:rsidRPr="00B27BBE" w:rsidRDefault="00CC4EBD" w:rsidP="0003058B">
            <w:pPr>
              <w:spacing w:line="360" w:lineRule="auto"/>
              <w:jc w:val="both"/>
            </w:pPr>
            <w:r w:rsidRPr="00B27BBE">
              <w:t>-Whole class</w:t>
            </w:r>
          </w:p>
          <w:p w:rsidR="00CC4EBD" w:rsidRPr="00B27BBE" w:rsidRDefault="00CC4EBD" w:rsidP="0003058B">
            <w:pPr>
              <w:spacing w:line="360" w:lineRule="auto"/>
              <w:jc w:val="both"/>
            </w:pPr>
          </w:p>
          <w:p w:rsidR="00CC4EBD" w:rsidRPr="00B27BBE" w:rsidRDefault="00CC4EBD" w:rsidP="0003058B">
            <w:pPr>
              <w:spacing w:line="360" w:lineRule="auto"/>
              <w:jc w:val="both"/>
            </w:pPr>
          </w:p>
          <w:p w:rsidR="00CC4EBD" w:rsidRPr="00B27BBE" w:rsidRDefault="00CC4EBD" w:rsidP="0003058B">
            <w:pPr>
              <w:spacing w:line="360" w:lineRule="auto"/>
              <w:jc w:val="both"/>
            </w:pPr>
          </w:p>
          <w:p w:rsidR="00CC4EBD" w:rsidRPr="00B27BBE" w:rsidRDefault="00CC4EBD" w:rsidP="0003058B">
            <w:pPr>
              <w:spacing w:line="360" w:lineRule="auto"/>
              <w:jc w:val="both"/>
            </w:pPr>
          </w:p>
          <w:p w:rsidR="00CC4EBD" w:rsidRPr="00B27BBE" w:rsidRDefault="00CC4EBD" w:rsidP="0003058B">
            <w:pPr>
              <w:spacing w:line="360" w:lineRule="auto"/>
              <w:jc w:val="both"/>
            </w:pPr>
          </w:p>
          <w:p w:rsidR="00CC4EBD" w:rsidRPr="00B27BBE" w:rsidRDefault="00CC4EBD" w:rsidP="0003058B">
            <w:pPr>
              <w:spacing w:line="360" w:lineRule="auto"/>
              <w:jc w:val="both"/>
            </w:pPr>
            <w:r w:rsidRPr="00B27BBE">
              <w:t>- Individual</w:t>
            </w:r>
          </w:p>
        </w:tc>
      </w:tr>
      <w:tr w:rsidR="00CC4EBD" w:rsidRPr="00B27BBE" w:rsidTr="0003058B">
        <w:trPr>
          <w:trHeight w:val="1365"/>
        </w:trPr>
        <w:tc>
          <w:tcPr>
            <w:tcW w:w="7797" w:type="dxa"/>
            <w:tcBorders>
              <w:top w:val="dashSmallGap" w:sz="4" w:space="0" w:color="auto"/>
              <w:bottom w:val="double" w:sz="4" w:space="0" w:color="auto"/>
            </w:tcBorders>
            <w:shd w:val="clear" w:color="auto" w:fill="auto"/>
          </w:tcPr>
          <w:p w:rsidR="00CC4EBD" w:rsidRPr="0062648F" w:rsidRDefault="00CC4EBD" w:rsidP="0003058B">
            <w:pPr>
              <w:rPr>
                <w:lang w:val="nl-NL"/>
              </w:rPr>
            </w:pPr>
            <w:r w:rsidRPr="0062648F">
              <w:rPr>
                <w:b/>
                <w:lang w:val="nl-NL"/>
              </w:rPr>
              <w:t>* Home link</w:t>
            </w:r>
            <w:r w:rsidRPr="0062648F">
              <w:rPr>
                <w:lang w:val="nl-NL"/>
              </w:rPr>
              <w:t xml:space="preserve">: </w:t>
            </w:r>
          </w:p>
          <w:p w:rsidR="00CC4EBD" w:rsidRPr="0062648F" w:rsidRDefault="00CC4EBD" w:rsidP="0003058B">
            <w:pPr>
              <w:pStyle w:val="ListParagraph"/>
              <w:spacing w:after="0"/>
              <w:ind w:left="0"/>
              <w:rPr>
                <w:szCs w:val="28"/>
              </w:rPr>
            </w:pPr>
            <w:r w:rsidRPr="0062648F">
              <w:rPr>
                <w:szCs w:val="28"/>
              </w:rPr>
              <w:t xml:space="preserve">- Practice </w:t>
            </w:r>
            <w:r>
              <w:rPr>
                <w:szCs w:val="28"/>
              </w:rPr>
              <w:t>the sentence pattern and word phrases about animal preference.</w:t>
            </w:r>
          </w:p>
        </w:tc>
        <w:tc>
          <w:tcPr>
            <w:tcW w:w="2126" w:type="dxa"/>
            <w:tcBorders>
              <w:top w:val="dashSmallGap" w:sz="4" w:space="0" w:color="auto"/>
              <w:bottom w:val="double" w:sz="4" w:space="0" w:color="auto"/>
            </w:tcBorders>
            <w:shd w:val="clear" w:color="auto" w:fill="auto"/>
            <w:vAlign w:val="center"/>
          </w:tcPr>
          <w:p w:rsidR="00CC4EBD" w:rsidRPr="00B27BBE" w:rsidRDefault="00CC4EBD" w:rsidP="0003058B">
            <w:pPr>
              <w:jc w:val="center"/>
              <w:rPr>
                <w:lang w:val="nl-NL"/>
              </w:rPr>
            </w:pPr>
            <w:r w:rsidRPr="00B27BBE">
              <w:rPr>
                <w:lang w:val="nl-NL"/>
              </w:rPr>
              <w:t>Whole class</w:t>
            </w:r>
          </w:p>
          <w:p w:rsidR="00CC4EBD" w:rsidRPr="00B27BBE" w:rsidRDefault="00CC4EBD" w:rsidP="0003058B">
            <w:pPr>
              <w:jc w:val="center"/>
              <w:rPr>
                <w:rFonts w:ascii="VNI-Times" w:hAnsi="VNI-Times"/>
                <w:lang w:val="nl-NL"/>
              </w:rPr>
            </w:pPr>
          </w:p>
        </w:tc>
      </w:tr>
    </w:tbl>
    <w:p w:rsidR="00CC4EBD" w:rsidRDefault="00CC4EBD" w:rsidP="00CC4EBD"/>
    <w:p w:rsidR="00CC4EBD" w:rsidRPr="007A56C3" w:rsidRDefault="00CC4EBD" w:rsidP="00CC4EBD">
      <w:r>
        <w:br w:type="page"/>
      </w:r>
      <w:r w:rsidRPr="007F6B4B">
        <w:rPr>
          <w:b/>
          <w:bCs/>
          <w:iCs/>
          <w:sz w:val="24"/>
          <w:szCs w:val="24"/>
        </w:rPr>
        <w:lastRenderedPageBreak/>
        <w:t xml:space="preserve">WEEK </w:t>
      </w:r>
      <w:r>
        <w:rPr>
          <w:b/>
          <w:bCs/>
          <w:iCs/>
          <w:sz w:val="24"/>
          <w:szCs w:val="24"/>
          <w:lang w:val="en-GB"/>
        </w:rPr>
        <w:t>32</w:t>
      </w:r>
      <w:r w:rsidRPr="007F6B4B">
        <w:rPr>
          <w:b/>
          <w:bCs/>
          <w:iCs/>
          <w:sz w:val="24"/>
          <w:szCs w:val="24"/>
          <w:lang w:val="en-GB"/>
        </w:rPr>
        <w:t xml:space="preserve">- </w:t>
      </w:r>
      <w:r w:rsidRPr="007F6B4B">
        <w:rPr>
          <w:b/>
          <w:bCs/>
          <w:sz w:val="24"/>
          <w:szCs w:val="24"/>
        </w:rPr>
        <w:t xml:space="preserve">Period: </w:t>
      </w:r>
      <w:r>
        <w:rPr>
          <w:b/>
          <w:bCs/>
          <w:sz w:val="24"/>
          <w:szCs w:val="24"/>
          <w:lang w:val="en-GB"/>
        </w:rPr>
        <w:t>127</w:t>
      </w:r>
    </w:p>
    <w:p w:rsidR="00CC4EBD" w:rsidRPr="007F6B4B" w:rsidRDefault="00CC4EBD" w:rsidP="00CC4EBD">
      <w:pPr>
        <w:rPr>
          <w:i/>
          <w:sz w:val="26"/>
          <w:szCs w:val="26"/>
          <w:lang w:val="en-GB"/>
        </w:rPr>
      </w:pPr>
      <w:r w:rsidRPr="007F6B4B">
        <w:rPr>
          <w:i/>
          <w:sz w:val="26"/>
          <w:szCs w:val="26"/>
        </w:rPr>
        <w:t xml:space="preserve">Date of planning: </w:t>
      </w:r>
      <w:r>
        <w:rPr>
          <w:i/>
          <w:sz w:val="26"/>
          <w:szCs w:val="26"/>
          <w:lang w:val="en-GB"/>
        </w:rPr>
        <w:t>14</w:t>
      </w:r>
      <w:r w:rsidRPr="007F6B4B">
        <w:rPr>
          <w:i/>
          <w:sz w:val="26"/>
          <w:szCs w:val="26"/>
          <w:lang w:val="en-GB"/>
        </w:rPr>
        <w:t>/0</w:t>
      </w:r>
      <w:r>
        <w:rPr>
          <w:i/>
          <w:sz w:val="26"/>
          <w:szCs w:val="26"/>
          <w:lang w:val="en-GB"/>
        </w:rPr>
        <w:t>4</w:t>
      </w:r>
    </w:p>
    <w:p w:rsidR="00CC4EBD" w:rsidRDefault="00CC4EBD" w:rsidP="00CC4EBD">
      <w:pPr>
        <w:tabs>
          <w:tab w:val="left" w:pos="8602"/>
        </w:tabs>
        <w:rPr>
          <w:i/>
          <w:sz w:val="26"/>
          <w:szCs w:val="26"/>
          <w:lang w:val="en-GB"/>
        </w:rPr>
      </w:pPr>
      <w:r w:rsidRPr="007F6B4B">
        <w:rPr>
          <w:i/>
          <w:sz w:val="26"/>
          <w:szCs w:val="26"/>
        </w:rPr>
        <w:t xml:space="preserve">Date of teaching: </w:t>
      </w:r>
      <w:r w:rsidRPr="007F6B4B">
        <w:rPr>
          <w:i/>
          <w:sz w:val="26"/>
          <w:szCs w:val="26"/>
          <w:lang w:val="en-GB"/>
        </w:rPr>
        <w:t>4a1, 4a2</w:t>
      </w:r>
      <w:r>
        <w:rPr>
          <w:i/>
          <w:sz w:val="26"/>
          <w:szCs w:val="26"/>
          <w:lang w:val="en-GB"/>
        </w:rPr>
        <w:t>,</w:t>
      </w:r>
      <w:r w:rsidRPr="007F6B4B">
        <w:rPr>
          <w:i/>
          <w:sz w:val="26"/>
          <w:szCs w:val="26"/>
          <w:lang w:val="en-GB"/>
        </w:rPr>
        <w:t xml:space="preserve"> 4a3, 4a4(</w:t>
      </w:r>
      <w:r>
        <w:rPr>
          <w:i/>
          <w:sz w:val="26"/>
          <w:szCs w:val="26"/>
          <w:lang w:val="en-GB"/>
        </w:rPr>
        <w:t>19</w:t>
      </w:r>
      <w:r w:rsidRPr="007F6B4B">
        <w:rPr>
          <w:i/>
          <w:sz w:val="26"/>
          <w:szCs w:val="26"/>
          <w:lang w:val="en-GB"/>
        </w:rPr>
        <w:t>/0</w:t>
      </w:r>
      <w:r>
        <w:rPr>
          <w:i/>
          <w:sz w:val="26"/>
          <w:szCs w:val="26"/>
          <w:lang w:val="en-GB"/>
        </w:rPr>
        <w:t>4</w:t>
      </w:r>
      <w:r w:rsidRPr="007F6B4B">
        <w:rPr>
          <w:i/>
          <w:sz w:val="26"/>
          <w:szCs w:val="26"/>
          <w:lang w:val="en-GB"/>
        </w:rPr>
        <w:t>); 4a5(</w:t>
      </w:r>
      <w:r>
        <w:rPr>
          <w:i/>
          <w:sz w:val="26"/>
          <w:szCs w:val="26"/>
          <w:lang w:val="en-GB"/>
        </w:rPr>
        <w:t>20</w:t>
      </w:r>
      <w:r w:rsidRPr="007F6B4B">
        <w:rPr>
          <w:i/>
          <w:sz w:val="26"/>
          <w:szCs w:val="26"/>
          <w:lang w:val="en-GB"/>
        </w:rPr>
        <w:t>/0</w:t>
      </w:r>
      <w:r>
        <w:rPr>
          <w:i/>
          <w:sz w:val="26"/>
          <w:szCs w:val="26"/>
          <w:lang w:val="en-GB"/>
        </w:rPr>
        <w:t>4</w:t>
      </w:r>
      <w:r w:rsidRPr="007F6B4B">
        <w:rPr>
          <w:i/>
          <w:sz w:val="26"/>
          <w:szCs w:val="26"/>
          <w:lang w:val="en-GB"/>
        </w:rPr>
        <w:t>)</w:t>
      </w:r>
    </w:p>
    <w:p w:rsidR="00CC4EBD" w:rsidRDefault="00CC4EBD" w:rsidP="00CC4EBD">
      <w:pPr>
        <w:tabs>
          <w:tab w:val="left" w:pos="8602"/>
        </w:tabs>
        <w:rPr>
          <w:i/>
          <w:sz w:val="26"/>
          <w:szCs w:val="26"/>
          <w:lang w:val="en-GB"/>
        </w:rPr>
      </w:pPr>
    </w:p>
    <w:p w:rsidR="00CC4EBD" w:rsidRPr="009C52F8" w:rsidRDefault="00CC4EBD" w:rsidP="00CC4EBD">
      <w:pPr>
        <w:tabs>
          <w:tab w:val="left" w:pos="840"/>
        </w:tabs>
        <w:jc w:val="center"/>
        <w:rPr>
          <w:b/>
          <w:sz w:val="30"/>
          <w:lang w:val="nl-NL"/>
        </w:rPr>
      </w:pPr>
      <w:r w:rsidRPr="009C52F8">
        <w:rPr>
          <w:b/>
          <w:sz w:val="30"/>
          <w:lang w:val="nl-NL"/>
        </w:rPr>
        <w:t>UNIT 1</w:t>
      </w:r>
      <w:r>
        <w:rPr>
          <w:b/>
          <w:sz w:val="30"/>
          <w:lang w:val="nl-NL"/>
        </w:rPr>
        <w:t>9: WHAT ANIMAL DO YOU WANT TO SEE?</w:t>
      </w:r>
    </w:p>
    <w:p w:rsidR="00CC4EBD" w:rsidRPr="00B27BBE" w:rsidRDefault="00CC4EBD" w:rsidP="00CC4EBD">
      <w:pPr>
        <w:jc w:val="center"/>
        <w:rPr>
          <w:b/>
          <w:lang w:val="nl-NL"/>
        </w:rPr>
      </w:pPr>
      <w:r w:rsidRPr="00B27BBE">
        <w:rPr>
          <w:b/>
          <w:lang w:val="nl-NL"/>
        </w:rPr>
        <w:t xml:space="preserve">Lesson </w:t>
      </w:r>
      <w:r>
        <w:rPr>
          <w:b/>
          <w:lang w:val="nl-NL"/>
        </w:rPr>
        <w:t>3(1,2,3)</w:t>
      </w:r>
    </w:p>
    <w:p w:rsidR="00CC4EBD" w:rsidRPr="00AF636E" w:rsidRDefault="00CC4EBD" w:rsidP="00CC4EBD">
      <w:pPr>
        <w:rPr>
          <w:b/>
          <w:lang w:val="nl-NL"/>
        </w:rPr>
      </w:pPr>
      <w:r w:rsidRPr="00AF636E">
        <w:rPr>
          <w:b/>
          <w:lang w:val="nl-NL"/>
        </w:rPr>
        <w:t>I. Objectives:</w:t>
      </w:r>
    </w:p>
    <w:p w:rsidR="00CC4EBD" w:rsidRPr="00212CC4" w:rsidRDefault="00CC4EBD" w:rsidP="00CC4EBD">
      <w:pPr>
        <w:pStyle w:val="ListParagraph"/>
        <w:spacing w:after="0"/>
        <w:ind w:left="0"/>
        <w:contextualSpacing w:val="0"/>
        <w:rPr>
          <w:i/>
          <w:szCs w:val="28"/>
        </w:rPr>
      </w:pPr>
      <w:r>
        <w:rPr>
          <w:szCs w:val="28"/>
          <w:lang w:val="nl-NL"/>
        </w:rPr>
        <w:tab/>
        <w:t xml:space="preserve"> </w:t>
      </w:r>
      <w:r w:rsidRPr="00AF636E">
        <w:rPr>
          <w:szCs w:val="28"/>
          <w:lang w:val="nl-NL"/>
        </w:rPr>
        <w:t xml:space="preserve">By the end of the lesson, pupils will be able to </w:t>
      </w:r>
      <w:r w:rsidRPr="00FE7417">
        <w:rPr>
          <w:szCs w:val="28"/>
        </w:rPr>
        <w:t xml:space="preserve">pronounce </w:t>
      </w:r>
      <w:r w:rsidRPr="00212CC4">
        <w:rPr>
          <w:szCs w:val="28"/>
        </w:rPr>
        <w:t xml:space="preserve">three-syllable words with the stress on the second syllable: </w:t>
      </w:r>
      <w:r w:rsidRPr="00212CC4">
        <w:rPr>
          <w:i/>
          <w:szCs w:val="28"/>
        </w:rPr>
        <w:t>‘crocodile, ‘elephant, ‘beautiful, ‘wonderful.</w:t>
      </w:r>
    </w:p>
    <w:p w:rsidR="00CC4EBD" w:rsidRPr="006D0B33" w:rsidRDefault="00CC4EBD" w:rsidP="00CC4EBD">
      <w:pPr>
        <w:pStyle w:val="ListParagraph"/>
        <w:spacing w:after="0"/>
        <w:ind w:left="0"/>
        <w:contextualSpacing w:val="0"/>
        <w:rPr>
          <w:szCs w:val="28"/>
        </w:rPr>
      </w:pPr>
      <w:r w:rsidRPr="006D0B33">
        <w:rPr>
          <w:b/>
          <w:szCs w:val="28"/>
          <w:lang w:val="nl-NL"/>
        </w:rPr>
        <w:t xml:space="preserve">II. Language Focus: </w:t>
      </w:r>
      <w:r w:rsidRPr="006D0B33">
        <w:rPr>
          <w:szCs w:val="28"/>
          <w:lang w:val="nl-NL"/>
        </w:rPr>
        <w:t>Spoken interaction, phonics.</w:t>
      </w:r>
    </w:p>
    <w:p w:rsidR="00CC4EBD" w:rsidRPr="00D15FDB" w:rsidRDefault="00CC4EBD" w:rsidP="00CC4EBD">
      <w:pPr>
        <w:jc w:val="both"/>
        <w:rPr>
          <w:lang w:val="nl-NL"/>
        </w:rPr>
      </w:pPr>
      <w:r>
        <w:rPr>
          <w:lang w:val="nl-NL"/>
        </w:rPr>
        <w:t xml:space="preserve">+ 'crocodile      </w:t>
      </w:r>
      <w:r>
        <w:rPr>
          <w:lang w:val="nl-NL"/>
        </w:rPr>
        <w:tab/>
        <w:t>I want to see 'crocodile.</w:t>
      </w:r>
    </w:p>
    <w:p w:rsidR="00CC4EBD" w:rsidRPr="00D15FDB" w:rsidRDefault="00CC4EBD" w:rsidP="00CC4EBD">
      <w:pPr>
        <w:jc w:val="both"/>
        <w:rPr>
          <w:lang w:val="nl-NL"/>
        </w:rPr>
      </w:pPr>
      <w:r w:rsidRPr="00D15FDB">
        <w:rPr>
          <w:lang w:val="nl-NL"/>
        </w:rPr>
        <w:t xml:space="preserve">+ </w:t>
      </w:r>
      <w:r>
        <w:rPr>
          <w:lang w:val="nl-NL"/>
        </w:rPr>
        <w:t xml:space="preserve">'elephant </w:t>
      </w:r>
      <w:r>
        <w:rPr>
          <w:lang w:val="nl-NL"/>
        </w:rPr>
        <w:tab/>
      </w:r>
      <w:r>
        <w:rPr>
          <w:lang w:val="nl-NL"/>
        </w:rPr>
        <w:tab/>
        <w:t>'Elephants are enormous.</w:t>
      </w:r>
    </w:p>
    <w:p w:rsidR="00CC4EBD" w:rsidRDefault="00CC4EBD" w:rsidP="00CC4EBD">
      <w:pPr>
        <w:jc w:val="both"/>
        <w:rPr>
          <w:lang w:val="nl-NL"/>
        </w:rPr>
      </w:pPr>
      <w:r w:rsidRPr="00D15FDB">
        <w:rPr>
          <w:lang w:val="nl-NL"/>
        </w:rPr>
        <w:t xml:space="preserve">+ </w:t>
      </w:r>
      <w:r>
        <w:rPr>
          <w:lang w:val="nl-NL"/>
        </w:rPr>
        <w:t>'wonderful</w:t>
      </w:r>
      <w:r>
        <w:rPr>
          <w:lang w:val="nl-NL"/>
        </w:rPr>
        <w:tab/>
      </w:r>
      <w:r>
        <w:rPr>
          <w:lang w:val="nl-NL"/>
        </w:rPr>
        <w:tab/>
        <w:t xml:space="preserve">The weather's 'wonderful. </w:t>
      </w:r>
    </w:p>
    <w:p w:rsidR="00CC4EBD" w:rsidRPr="00D15FDB" w:rsidRDefault="00CC4EBD" w:rsidP="00CC4EBD">
      <w:pPr>
        <w:jc w:val="both"/>
        <w:rPr>
          <w:lang w:val="nl-NL"/>
        </w:rPr>
      </w:pPr>
      <w:r w:rsidRPr="00D15FDB">
        <w:rPr>
          <w:lang w:val="nl-NL"/>
        </w:rPr>
        <w:t xml:space="preserve">+ </w:t>
      </w:r>
      <w:r>
        <w:rPr>
          <w:lang w:val="nl-NL"/>
        </w:rPr>
        <w:t>'beautiful</w:t>
      </w:r>
      <w:r>
        <w:rPr>
          <w:lang w:val="nl-NL"/>
        </w:rPr>
        <w:tab/>
      </w:r>
      <w:r>
        <w:rPr>
          <w:lang w:val="nl-NL"/>
        </w:rPr>
        <w:tab/>
        <w:t>Some zoo animals are 'beautiful.</w:t>
      </w:r>
    </w:p>
    <w:p w:rsidR="00CC4EBD" w:rsidRPr="00B27BBE" w:rsidRDefault="00CC4EBD" w:rsidP="00CC4EBD">
      <w:pPr>
        <w:rPr>
          <w:b/>
          <w:lang w:val="nl-NL"/>
        </w:rPr>
      </w:pPr>
      <w:r w:rsidRPr="00B27BBE">
        <w:rPr>
          <w:b/>
          <w:lang w:val="nl-NL"/>
        </w:rPr>
        <w:t xml:space="preserve">III. Resources: </w:t>
      </w:r>
      <w:r w:rsidRPr="00B27BBE">
        <w:rPr>
          <w:lang w:val="nl-NL"/>
        </w:rPr>
        <w:t xml:space="preserve">Ss’ book, recording, computer, stereo, (projector), poster, </w:t>
      </w:r>
      <w:r>
        <w:rPr>
          <w:lang w:val="nl-NL"/>
        </w:rPr>
        <w:t>word</w:t>
      </w:r>
      <w:r w:rsidRPr="00B27BBE">
        <w:rPr>
          <w:lang w:val="nl-NL"/>
        </w:rPr>
        <w:t xml:space="preserve"> card</w:t>
      </w:r>
      <w:r>
        <w:rPr>
          <w:lang w:val="nl-NL"/>
        </w:rPr>
        <w:t>s (with word stress)</w:t>
      </w:r>
      <w:r w:rsidRPr="00B27BBE">
        <w:rPr>
          <w:lang w:val="nl-NL"/>
        </w:rPr>
        <w:t xml:space="preserve"> ...</w:t>
      </w:r>
    </w:p>
    <w:p w:rsidR="00CC4EBD" w:rsidRDefault="00CC4EBD" w:rsidP="00CC4EBD">
      <w:pPr>
        <w:rPr>
          <w:b/>
          <w:lang w:val="nl-NL"/>
        </w:rPr>
      </w:pPr>
      <w:r w:rsidRPr="00B27BBE">
        <w:rPr>
          <w:b/>
          <w:lang w:val="nl-NL"/>
        </w:rPr>
        <w:t>IV. Procedure:</w:t>
      </w:r>
    </w:p>
    <w:tbl>
      <w:tblPr>
        <w:tblW w:w="9923"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tblPr>
      <w:tblGrid>
        <w:gridCol w:w="7655"/>
        <w:gridCol w:w="2268"/>
      </w:tblGrid>
      <w:tr w:rsidR="00CC4EBD" w:rsidRPr="007F6B4B" w:rsidTr="0003058B">
        <w:tc>
          <w:tcPr>
            <w:tcW w:w="7655" w:type="dxa"/>
            <w:tcBorders>
              <w:top w:val="double" w:sz="4" w:space="0" w:color="auto"/>
              <w:left w:val="double" w:sz="4" w:space="0" w:color="auto"/>
              <w:bottom w:val="dashSmallGap" w:sz="4" w:space="0" w:color="auto"/>
              <w:right w:val="double" w:sz="4" w:space="0" w:color="auto"/>
            </w:tcBorders>
            <w:shd w:val="clear" w:color="auto" w:fill="auto"/>
            <w:vAlign w:val="center"/>
          </w:tcPr>
          <w:p w:rsidR="00CC4EBD" w:rsidRPr="009D5811" w:rsidRDefault="00CC4EBD" w:rsidP="0003058B">
            <w:pPr>
              <w:tabs>
                <w:tab w:val="left" w:pos="7575"/>
              </w:tabs>
              <w:autoSpaceDE w:val="0"/>
              <w:autoSpaceDN w:val="0"/>
              <w:adjustRightInd w:val="0"/>
              <w:jc w:val="center"/>
              <w:rPr>
                <w:b/>
                <w:bCs/>
              </w:rPr>
            </w:pPr>
            <w:r w:rsidRPr="009D5811">
              <w:rPr>
                <w:b/>
                <w:bCs/>
              </w:rPr>
              <w:t>Teacher’s work</w:t>
            </w:r>
          </w:p>
        </w:tc>
        <w:tc>
          <w:tcPr>
            <w:tcW w:w="2268" w:type="dxa"/>
            <w:tcBorders>
              <w:top w:val="double" w:sz="4" w:space="0" w:color="auto"/>
              <w:left w:val="double" w:sz="4" w:space="0" w:color="auto"/>
              <w:bottom w:val="dashSmallGap" w:sz="4" w:space="0" w:color="auto"/>
              <w:right w:val="double" w:sz="4" w:space="0" w:color="auto"/>
            </w:tcBorders>
            <w:shd w:val="clear" w:color="auto" w:fill="auto"/>
            <w:vAlign w:val="center"/>
          </w:tcPr>
          <w:p w:rsidR="00CC4EBD" w:rsidRPr="009D5811" w:rsidRDefault="00CC4EBD" w:rsidP="0003058B">
            <w:pPr>
              <w:jc w:val="center"/>
              <w:rPr>
                <w:b/>
              </w:rPr>
            </w:pPr>
            <w:r w:rsidRPr="009D5811">
              <w:rPr>
                <w:b/>
              </w:rPr>
              <w:t>Students’ activities</w:t>
            </w:r>
          </w:p>
        </w:tc>
      </w:tr>
      <w:tr w:rsidR="00CC4EBD" w:rsidRPr="00B27BBE" w:rsidTr="0003058B">
        <w:tc>
          <w:tcPr>
            <w:tcW w:w="7655" w:type="dxa"/>
            <w:tcBorders>
              <w:bottom w:val="dashSmallGap" w:sz="4" w:space="0" w:color="auto"/>
            </w:tcBorders>
            <w:shd w:val="clear" w:color="auto" w:fill="auto"/>
          </w:tcPr>
          <w:p w:rsidR="00CC4EBD" w:rsidRPr="00B27BBE" w:rsidRDefault="00CC4EBD" w:rsidP="0003058B">
            <w:pPr>
              <w:tabs>
                <w:tab w:val="left" w:pos="7575"/>
              </w:tabs>
              <w:autoSpaceDE w:val="0"/>
              <w:autoSpaceDN w:val="0"/>
              <w:adjustRightInd w:val="0"/>
              <w:rPr>
                <w:b/>
                <w:bCs/>
              </w:rPr>
            </w:pPr>
            <w:r w:rsidRPr="00B27BBE">
              <w:rPr>
                <w:b/>
                <w:bCs/>
              </w:rPr>
              <w:t xml:space="preserve">Warm-up: </w:t>
            </w:r>
          </w:p>
          <w:p w:rsidR="00CC4EBD" w:rsidRPr="00B27BBE" w:rsidRDefault="00CC4EBD" w:rsidP="0003058B">
            <w:pPr>
              <w:spacing w:line="312" w:lineRule="auto"/>
              <w:jc w:val="both"/>
              <w:rPr>
                <w:lang w:eastAsia="ko-KR"/>
              </w:rPr>
            </w:pPr>
            <w:r>
              <w:rPr>
                <w:lang w:eastAsia="ko-KR"/>
              </w:rPr>
              <w:t xml:space="preserve">- </w:t>
            </w:r>
            <w:r w:rsidRPr="00653104">
              <w:rPr>
                <w:lang w:eastAsia="ko-KR"/>
              </w:rPr>
              <w:t xml:space="preserve">Spend a few minutes revising the previous lesson by calling some pupils to the front of the class to sing the song </w:t>
            </w:r>
            <w:r w:rsidRPr="00653104">
              <w:rPr>
                <w:i/>
                <w:lang w:eastAsia="ko-KR"/>
              </w:rPr>
              <w:t>Why</w:t>
            </w:r>
            <w:r>
              <w:rPr>
                <w:i/>
                <w:lang w:eastAsia="ko-KR"/>
              </w:rPr>
              <w:t xml:space="preserve"> </w:t>
            </w:r>
            <w:r w:rsidRPr="00653104">
              <w:rPr>
                <w:i/>
                <w:lang w:eastAsia="ko-KR"/>
              </w:rPr>
              <w:t xml:space="preserve">or why not? </w:t>
            </w:r>
            <w:r w:rsidRPr="00653104">
              <w:rPr>
                <w:lang w:eastAsia="ko-KR"/>
              </w:rPr>
              <w:t>Have the class listen and clap their hands</w:t>
            </w:r>
            <w:r w:rsidRPr="00653104">
              <w:rPr>
                <w:i/>
                <w:lang w:eastAsia="ko-KR"/>
              </w:rPr>
              <w:t>.</w:t>
            </w:r>
          </w:p>
        </w:tc>
        <w:tc>
          <w:tcPr>
            <w:tcW w:w="2268" w:type="dxa"/>
            <w:tcBorders>
              <w:bottom w:val="dashSmallGap" w:sz="4" w:space="0" w:color="auto"/>
            </w:tcBorders>
            <w:shd w:val="clear" w:color="auto" w:fill="auto"/>
          </w:tcPr>
          <w:p w:rsidR="00CC4EBD" w:rsidRPr="00B27BBE" w:rsidRDefault="00CC4EBD" w:rsidP="0003058B">
            <w:pPr>
              <w:rPr>
                <w:b/>
              </w:rPr>
            </w:pPr>
          </w:p>
          <w:p w:rsidR="00CC4EBD" w:rsidRPr="00B27BBE" w:rsidRDefault="00CC4EBD" w:rsidP="0003058B">
            <w:pPr>
              <w:rPr>
                <w:b/>
              </w:rPr>
            </w:pPr>
          </w:p>
          <w:p w:rsidR="00CC4EBD" w:rsidRPr="00B27BBE" w:rsidRDefault="00CC4EBD" w:rsidP="0003058B">
            <w:r w:rsidRPr="00B27BBE">
              <w:t>Whole class</w:t>
            </w:r>
          </w:p>
          <w:p w:rsidR="00CC4EBD" w:rsidRPr="00B27BBE" w:rsidRDefault="00CC4EBD" w:rsidP="0003058B">
            <w:pPr>
              <w:rPr>
                <w:b/>
                <w:lang w:val="nl-NL"/>
              </w:rPr>
            </w:pPr>
          </w:p>
        </w:tc>
      </w:tr>
      <w:tr w:rsidR="00CC4EBD" w:rsidRPr="00B27BBE" w:rsidTr="0003058B">
        <w:trPr>
          <w:trHeight w:val="556"/>
        </w:trPr>
        <w:tc>
          <w:tcPr>
            <w:tcW w:w="7655" w:type="dxa"/>
            <w:tcBorders>
              <w:top w:val="dashSmallGap" w:sz="4" w:space="0" w:color="auto"/>
              <w:bottom w:val="dashSmallGap" w:sz="4" w:space="0" w:color="auto"/>
            </w:tcBorders>
            <w:shd w:val="clear" w:color="auto" w:fill="auto"/>
          </w:tcPr>
          <w:p w:rsidR="00CC4EBD" w:rsidRDefault="00CC4EBD" w:rsidP="00CC4EBD">
            <w:pPr>
              <w:pStyle w:val="ListParagraph"/>
              <w:numPr>
                <w:ilvl w:val="0"/>
                <w:numId w:val="23"/>
              </w:numPr>
              <w:tabs>
                <w:tab w:val="clear" w:pos="720"/>
                <w:tab w:val="num" w:pos="0"/>
              </w:tabs>
              <w:spacing w:after="0"/>
              <w:ind w:left="34" w:hanging="34"/>
              <w:rPr>
                <w:b/>
                <w:szCs w:val="28"/>
              </w:rPr>
            </w:pPr>
            <w:r w:rsidRPr="00B27BBE">
              <w:rPr>
                <w:b/>
                <w:szCs w:val="28"/>
              </w:rPr>
              <w:t>Listen and repeat.</w:t>
            </w:r>
          </w:p>
          <w:p w:rsidR="00CC4EBD" w:rsidRPr="00653104" w:rsidRDefault="00CC4EBD" w:rsidP="00CC4EBD">
            <w:pPr>
              <w:numPr>
                <w:ilvl w:val="0"/>
                <w:numId w:val="25"/>
              </w:numPr>
              <w:spacing w:after="0" w:line="312" w:lineRule="auto"/>
              <w:ind w:left="0"/>
              <w:jc w:val="both"/>
            </w:pPr>
            <w:r w:rsidRPr="00653104">
              <w:t>Tell the class that they are going to practice saying these words:</w:t>
            </w:r>
            <w:r>
              <w:t xml:space="preserve"> </w:t>
            </w:r>
            <w:r w:rsidRPr="00653104">
              <w:rPr>
                <w:i/>
              </w:rPr>
              <w:lastRenderedPageBreak/>
              <w:t xml:space="preserve">‘crocodile, ‘elephant, ‘wonderful </w:t>
            </w:r>
            <w:r w:rsidRPr="00653104">
              <w:t xml:space="preserve">and </w:t>
            </w:r>
            <w:r w:rsidRPr="00653104">
              <w:rPr>
                <w:i/>
              </w:rPr>
              <w:t>‘beautiful.</w:t>
            </w:r>
          </w:p>
          <w:p w:rsidR="00CC4EBD" w:rsidRPr="00653104" w:rsidRDefault="00CC4EBD" w:rsidP="00CC4EBD">
            <w:pPr>
              <w:numPr>
                <w:ilvl w:val="0"/>
                <w:numId w:val="25"/>
              </w:numPr>
              <w:spacing w:after="0" w:line="312" w:lineRule="auto"/>
              <w:ind w:left="0"/>
              <w:jc w:val="both"/>
            </w:pPr>
            <w:r w:rsidRPr="00653104">
              <w:t xml:space="preserve">First, put the words </w:t>
            </w:r>
            <w:r w:rsidRPr="00653104">
              <w:rPr>
                <w:i/>
              </w:rPr>
              <w:t xml:space="preserve">‘crocodile, ‘elephant, ‘wonderful </w:t>
            </w:r>
            <w:r w:rsidRPr="00653104">
              <w:t xml:space="preserve">and </w:t>
            </w:r>
            <w:r w:rsidRPr="00653104">
              <w:rPr>
                <w:i/>
              </w:rPr>
              <w:t>‘beautiful</w:t>
            </w:r>
            <w:r>
              <w:rPr>
                <w:i/>
              </w:rPr>
              <w:t xml:space="preserve"> </w:t>
            </w:r>
            <w:r w:rsidRPr="00653104">
              <w:t>on the board. Play the recording and ask pupils to repeat a few times. Then write the four sentences on the board. Play the recording a few times and let pupils say the sentences, playing attention to the stress of the words.</w:t>
            </w:r>
          </w:p>
          <w:p w:rsidR="00CC4EBD" w:rsidRPr="00653104" w:rsidRDefault="00CC4EBD" w:rsidP="00CC4EBD">
            <w:pPr>
              <w:numPr>
                <w:ilvl w:val="0"/>
                <w:numId w:val="25"/>
              </w:numPr>
              <w:spacing w:after="0" w:line="312" w:lineRule="auto"/>
              <w:ind w:left="0"/>
              <w:jc w:val="both"/>
            </w:pPr>
            <w:r w:rsidRPr="00653104">
              <w:t>Do choral and individual repetition of the words and sentences until pupils feel confident.</w:t>
            </w:r>
          </w:p>
          <w:p w:rsidR="00CC4EBD" w:rsidRPr="00653104" w:rsidRDefault="00CC4EBD" w:rsidP="00CC4EBD">
            <w:pPr>
              <w:numPr>
                <w:ilvl w:val="0"/>
                <w:numId w:val="25"/>
              </w:numPr>
              <w:spacing w:after="0" w:line="312" w:lineRule="auto"/>
              <w:ind w:left="0"/>
              <w:jc w:val="both"/>
            </w:pPr>
            <w:r w:rsidRPr="00653104">
              <w:t>Get some pupils to say the sentences, while the rest of the class claps at the stressed syllables of the target words. Correct the pronunciation, if necessary.</w:t>
            </w:r>
          </w:p>
          <w:p w:rsidR="00CC4EBD" w:rsidRPr="00F018DB" w:rsidRDefault="00CC4EBD" w:rsidP="00CC4EBD">
            <w:pPr>
              <w:numPr>
                <w:ilvl w:val="0"/>
                <w:numId w:val="25"/>
              </w:numPr>
              <w:spacing w:after="0" w:line="312" w:lineRule="auto"/>
              <w:ind w:left="0"/>
              <w:jc w:val="both"/>
            </w:pPr>
            <w:r w:rsidRPr="00653104">
              <w:t>If time allows, ask them to make sentences with the words and say them aloud.</w:t>
            </w:r>
          </w:p>
        </w:tc>
        <w:tc>
          <w:tcPr>
            <w:tcW w:w="2268" w:type="dxa"/>
            <w:tcBorders>
              <w:top w:val="dashSmallGap" w:sz="4" w:space="0" w:color="auto"/>
              <w:bottom w:val="dashSmallGap" w:sz="4" w:space="0" w:color="auto"/>
            </w:tcBorders>
            <w:shd w:val="clear" w:color="auto" w:fill="auto"/>
          </w:tcPr>
          <w:p w:rsidR="00CC4EBD" w:rsidRPr="00B27BBE" w:rsidRDefault="00CC4EBD" w:rsidP="0003058B">
            <w:pPr>
              <w:jc w:val="center"/>
              <w:rPr>
                <w:b/>
                <w:lang w:val="nl-NL"/>
              </w:rPr>
            </w:pPr>
          </w:p>
          <w:p w:rsidR="00CC4EBD" w:rsidRPr="00B27BBE" w:rsidRDefault="00CC4EBD" w:rsidP="0003058B">
            <w:r w:rsidRPr="00B27BBE">
              <w:lastRenderedPageBreak/>
              <w:t>Whole class</w:t>
            </w:r>
          </w:p>
          <w:p w:rsidR="00CC4EBD" w:rsidRDefault="00CC4EBD" w:rsidP="0003058B">
            <w:pPr>
              <w:jc w:val="center"/>
              <w:rPr>
                <w:b/>
                <w:lang w:val="nl-NL"/>
              </w:rPr>
            </w:pPr>
          </w:p>
          <w:p w:rsidR="00CC4EBD" w:rsidRDefault="00CC4EBD" w:rsidP="0003058B">
            <w:pPr>
              <w:rPr>
                <w:b/>
                <w:lang w:val="nl-NL"/>
              </w:rPr>
            </w:pPr>
          </w:p>
          <w:p w:rsidR="00CC4EBD" w:rsidRDefault="00CC4EBD" w:rsidP="0003058B">
            <w:pPr>
              <w:rPr>
                <w:b/>
                <w:lang w:val="nl-NL"/>
              </w:rPr>
            </w:pPr>
          </w:p>
          <w:p w:rsidR="00CC4EBD" w:rsidRDefault="00CC4EBD" w:rsidP="0003058B">
            <w:pPr>
              <w:jc w:val="center"/>
              <w:rPr>
                <w:b/>
                <w:lang w:val="nl-NL"/>
              </w:rPr>
            </w:pPr>
          </w:p>
          <w:p w:rsidR="00CC4EBD" w:rsidRDefault="00CC4EBD" w:rsidP="0003058B">
            <w:pPr>
              <w:jc w:val="center"/>
              <w:rPr>
                <w:b/>
                <w:lang w:val="nl-NL"/>
              </w:rPr>
            </w:pPr>
          </w:p>
          <w:p w:rsidR="00CC4EBD" w:rsidRPr="00B27BBE" w:rsidRDefault="00CC4EBD" w:rsidP="0003058B">
            <w:pPr>
              <w:jc w:val="center"/>
              <w:rPr>
                <w:b/>
                <w:lang w:val="nl-NL"/>
              </w:rPr>
            </w:pPr>
          </w:p>
          <w:p w:rsidR="00CC4EBD" w:rsidRPr="00B27BBE" w:rsidRDefault="00CC4EBD" w:rsidP="0003058B">
            <w:pPr>
              <w:rPr>
                <w:lang w:val="nl-NL"/>
              </w:rPr>
            </w:pPr>
            <w:r w:rsidRPr="00B27BBE">
              <w:rPr>
                <w:lang w:val="nl-NL"/>
              </w:rPr>
              <w:t>Individuals</w:t>
            </w:r>
          </w:p>
          <w:p w:rsidR="00CC4EBD" w:rsidRPr="00B27BBE" w:rsidRDefault="00CC4EBD" w:rsidP="0003058B">
            <w:pPr>
              <w:rPr>
                <w:lang w:val="nl-NL"/>
              </w:rPr>
            </w:pPr>
          </w:p>
          <w:p w:rsidR="00CC4EBD" w:rsidRDefault="00CC4EBD" w:rsidP="0003058B">
            <w:pPr>
              <w:rPr>
                <w:lang w:val="nl-NL"/>
              </w:rPr>
            </w:pPr>
          </w:p>
          <w:p w:rsidR="00CC4EBD" w:rsidRDefault="00CC4EBD" w:rsidP="0003058B">
            <w:pPr>
              <w:rPr>
                <w:lang w:val="nl-NL"/>
              </w:rPr>
            </w:pPr>
          </w:p>
          <w:p w:rsidR="00CC4EBD" w:rsidRPr="00B27BBE" w:rsidRDefault="00CC4EBD" w:rsidP="0003058B">
            <w:pPr>
              <w:rPr>
                <w:lang w:val="nl-NL"/>
              </w:rPr>
            </w:pPr>
          </w:p>
          <w:p w:rsidR="00CC4EBD" w:rsidRPr="00B27BBE" w:rsidRDefault="00CC4EBD" w:rsidP="0003058B">
            <w:r w:rsidRPr="00B27BBE">
              <w:t>Whole class</w:t>
            </w:r>
          </w:p>
        </w:tc>
      </w:tr>
      <w:tr w:rsidR="00CC4EBD" w:rsidRPr="00B27BBE" w:rsidTr="0003058B">
        <w:trPr>
          <w:trHeight w:val="306"/>
        </w:trPr>
        <w:tc>
          <w:tcPr>
            <w:tcW w:w="7655" w:type="dxa"/>
            <w:tcBorders>
              <w:top w:val="dashSmallGap" w:sz="4" w:space="0" w:color="auto"/>
              <w:bottom w:val="dashSmallGap" w:sz="4" w:space="0" w:color="auto"/>
            </w:tcBorders>
            <w:shd w:val="clear" w:color="auto" w:fill="auto"/>
          </w:tcPr>
          <w:p w:rsidR="00CC4EBD" w:rsidRPr="009D28DC" w:rsidRDefault="00CC4EBD" w:rsidP="0003058B">
            <w:pPr>
              <w:spacing w:line="312" w:lineRule="auto"/>
              <w:jc w:val="both"/>
              <w:rPr>
                <w:b/>
                <w:highlight w:val="lightGray"/>
              </w:rPr>
            </w:pPr>
            <w:r w:rsidRPr="00F72C34">
              <w:rPr>
                <w:b/>
              </w:rPr>
              <w:lastRenderedPageBreak/>
              <w:t>2. Listen and circle. Then say the sentences aloud.</w:t>
            </w:r>
          </w:p>
          <w:p w:rsidR="00CC4EBD" w:rsidRPr="00653104" w:rsidRDefault="00CC4EBD" w:rsidP="00CC4EBD">
            <w:pPr>
              <w:numPr>
                <w:ilvl w:val="0"/>
                <w:numId w:val="26"/>
              </w:numPr>
              <w:spacing w:after="0" w:line="312" w:lineRule="auto"/>
              <w:ind w:left="0"/>
              <w:jc w:val="both"/>
            </w:pPr>
            <w:r w:rsidRPr="00653104">
              <w:t>Tell pupils that they are going to listen to four sentences and circle the correct words.</w:t>
            </w:r>
          </w:p>
          <w:p w:rsidR="00CC4EBD" w:rsidRPr="00653104" w:rsidRDefault="00CC4EBD" w:rsidP="00CC4EBD">
            <w:pPr>
              <w:numPr>
                <w:ilvl w:val="0"/>
                <w:numId w:val="26"/>
              </w:numPr>
              <w:spacing w:after="0" w:line="312" w:lineRule="auto"/>
              <w:ind w:left="0"/>
              <w:jc w:val="both"/>
            </w:pPr>
            <w:r w:rsidRPr="00653104">
              <w:t>Ask them to look at the sentences and guess the words to fill the gaps.</w:t>
            </w:r>
          </w:p>
          <w:p w:rsidR="00CC4EBD" w:rsidRPr="00653104" w:rsidRDefault="00CC4EBD" w:rsidP="0003058B">
            <w:pPr>
              <w:tabs>
                <w:tab w:val="left" w:pos="3645"/>
              </w:tabs>
              <w:spacing w:line="312" w:lineRule="auto"/>
              <w:jc w:val="both"/>
            </w:pPr>
            <w:r w:rsidRPr="00653104">
              <w:t>Play the recording for pupils to listen and circle the answers.</w:t>
            </w:r>
          </w:p>
          <w:p w:rsidR="00CC4EBD" w:rsidRPr="00653104" w:rsidRDefault="00CC4EBD" w:rsidP="0003058B">
            <w:pPr>
              <w:tabs>
                <w:tab w:val="left" w:pos="3645"/>
              </w:tabs>
              <w:spacing w:line="312" w:lineRule="auto"/>
              <w:jc w:val="both"/>
            </w:pPr>
            <w:r w:rsidRPr="00653104">
              <w:t>Play the recording again so they can check their answers.</w:t>
            </w:r>
          </w:p>
          <w:p w:rsidR="00CC4EBD" w:rsidRPr="00653104" w:rsidRDefault="00CC4EBD" w:rsidP="0003058B">
            <w:pPr>
              <w:tabs>
                <w:tab w:val="left" w:pos="3645"/>
              </w:tabs>
              <w:spacing w:line="312" w:lineRule="auto"/>
              <w:jc w:val="both"/>
            </w:pPr>
            <w:r w:rsidRPr="00653104">
              <w:t>Get</w:t>
            </w:r>
            <w:r>
              <w:t xml:space="preserve"> </w:t>
            </w:r>
            <w:r w:rsidRPr="00653104">
              <w:t>pupils to swap their answers before checking as a class. Monitor the activity and offer help, if necessary.</w:t>
            </w:r>
          </w:p>
          <w:p w:rsidR="00CC4EBD" w:rsidRPr="00653104" w:rsidRDefault="00CC4EBD" w:rsidP="0003058B">
            <w:pPr>
              <w:tabs>
                <w:tab w:val="left" w:pos="3645"/>
              </w:tabs>
              <w:spacing w:line="312" w:lineRule="auto"/>
              <w:jc w:val="both"/>
            </w:pPr>
            <w:r w:rsidRPr="00653104">
              <w:t xml:space="preserve">Ask pupils to say the sentences aloud. </w:t>
            </w:r>
          </w:p>
          <w:p w:rsidR="00CC4EBD" w:rsidRPr="006035F6" w:rsidRDefault="00CC4EBD" w:rsidP="0003058B">
            <w:pPr>
              <w:tabs>
                <w:tab w:val="left" w:pos="3645"/>
              </w:tabs>
              <w:spacing w:line="312" w:lineRule="auto"/>
              <w:jc w:val="both"/>
            </w:pPr>
            <w:r w:rsidRPr="00653104">
              <w:rPr>
                <w:b/>
              </w:rPr>
              <w:lastRenderedPageBreak/>
              <w:t xml:space="preserve">Key: </w:t>
            </w:r>
            <w:r w:rsidRPr="00653104">
              <w:t xml:space="preserve">   1 b          2 b          3 a          4 b</w:t>
            </w:r>
          </w:p>
        </w:tc>
        <w:tc>
          <w:tcPr>
            <w:tcW w:w="2268" w:type="dxa"/>
            <w:tcBorders>
              <w:top w:val="dashSmallGap" w:sz="4" w:space="0" w:color="auto"/>
              <w:bottom w:val="dashSmallGap" w:sz="4" w:space="0" w:color="auto"/>
            </w:tcBorders>
            <w:shd w:val="clear" w:color="auto" w:fill="auto"/>
          </w:tcPr>
          <w:p w:rsidR="00CC4EBD" w:rsidRPr="00B27BBE" w:rsidRDefault="00CC4EBD" w:rsidP="0003058B">
            <w:pPr>
              <w:rPr>
                <w:lang w:val="nl-NL"/>
              </w:rPr>
            </w:pPr>
          </w:p>
          <w:p w:rsidR="00CC4EBD" w:rsidRPr="00B27BBE" w:rsidRDefault="00CC4EBD" w:rsidP="0003058B">
            <w:pPr>
              <w:rPr>
                <w:lang w:val="nl-NL"/>
              </w:rPr>
            </w:pPr>
            <w:r w:rsidRPr="00B27BBE">
              <w:rPr>
                <w:lang w:val="nl-NL"/>
              </w:rPr>
              <w:t>Individuals</w:t>
            </w:r>
          </w:p>
          <w:p w:rsidR="00CC4EBD" w:rsidRPr="00B27BBE" w:rsidRDefault="00CC4EBD" w:rsidP="0003058B">
            <w:pPr>
              <w:rPr>
                <w:lang w:val="nl-NL"/>
              </w:rPr>
            </w:pPr>
          </w:p>
          <w:p w:rsidR="00CC4EBD" w:rsidRPr="00B27BBE" w:rsidRDefault="00CC4EBD" w:rsidP="0003058B">
            <w:pPr>
              <w:rPr>
                <w:lang w:val="nl-NL"/>
              </w:rPr>
            </w:pPr>
          </w:p>
          <w:p w:rsidR="00CC4EBD" w:rsidRPr="00B27BBE" w:rsidRDefault="00CC4EBD" w:rsidP="0003058B">
            <w:pPr>
              <w:rPr>
                <w:lang w:val="nl-NL"/>
              </w:rPr>
            </w:pPr>
          </w:p>
          <w:p w:rsidR="00CC4EBD" w:rsidRPr="00B27BBE" w:rsidRDefault="00CC4EBD" w:rsidP="0003058B">
            <w:pPr>
              <w:rPr>
                <w:lang w:val="nl-NL"/>
              </w:rPr>
            </w:pPr>
          </w:p>
          <w:p w:rsidR="00CC4EBD" w:rsidRPr="00B27BBE" w:rsidRDefault="00CC4EBD" w:rsidP="0003058B">
            <w:pPr>
              <w:rPr>
                <w:lang w:val="nl-NL"/>
              </w:rPr>
            </w:pPr>
          </w:p>
          <w:p w:rsidR="00CC4EBD" w:rsidRPr="00B27BBE" w:rsidRDefault="00CC4EBD" w:rsidP="0003058B">
            <w:pPr>
              <w:rPr>
                <w:lang w:val="nl-NL"/>
              </w:rPr>
            </w:pPr>
          </w:p>
          <w:p w:rsidR="00CC4EBD" w:rsidRPr="00B27BBE" w:rsidRDefault="00CC4EBD" w:rsidP="0003058B">
            <w:pPr>
              <w:rPr>
                <w:lang w:val="nl-NL"/>
              </w:rPr>
            </w:pPr>
          </w:p>
          <w:p w:rsidR="00CC4EBD" w:rsidRPr="00B27BBE" w:rsidRDefault="00CC4EBD" w:rsidP="0003058B">
            <w:pPr>
              <w:rPr>
                <w:lang w:val="nl-NL"/>
              </w:rPr>
            </w:pPr>
          </w:p>
          <w:p w:rsidR="00CC4EBD" w:rsidRPr="00B27BBE" w:rsidRDefault="00CC4EBD" w:rsidP="0003058B">
            <w:pPr>
              <w:rPr>
                <w:lang w:val="nl-NL"/>
              </w:rPr>
            </w:pPr>
          </w:p>
          <w:p w:rsidR="00CC4EBD" w:rsidRPr="00B27BBE" w:rsidRDefault="00CC4EBD" w:rsidP="0003058B">
            <w:r w:rsidRPr="00B27BBE">
              <w:t>Pairs/ groups</w:t>
            </w:r>
          </w:p>
          <w:p w:rsidR="00CC4EBD" w:rsidRPr="00B27BBE" w:rsidRDefault="00CC4EBD" w:rsidP="0003058B">
            <w:pPr>
              <w:rPr>
                <w:lang w:val="nl-NL"/>
              </w:rPr>
            </w:pPr>
          </w:p>
          <w:p w:rsidR="00CC4EBD" w:rsidRPr="00B27BBE" w:rsidRDefault="00CC4EBD" w:rsidP="0003058B">
            <w:pPr>
              <w:ind w:left="720"/>
              <w:rPr>
                <w:b/>
                <w:lang w:val="nl-NL"/>
              </w:rPr>
            </w:pPr>
          </w:p>
        </w:tc>
      </w:tr>
      <w:tr w:rsidR="00CC4EBD" w:rsidRPr="00B27BBE" w:rsidTr="0003058B">
        <w:tc>
          <w:tcPr>
            <w:tcW w:w="7655" w:type="dxa"/>
            <w:tcBorders>
              <w:top w:val="dashSmallGap" w:sz="4" w:space="0" w:color="auto"/>
              <w:bottom w:val="dashSmallGap" w:sz="4" w:space="0" w:color="auto"/>
            </w:tcBorders>
            <w:shd w:val="clear" w:color="auto" w:fill="auto"/>
          </w:tcPr>
          <w:p w:rsidR="00CC4EBD" w:rsidRDefault="00CC4EBD" w:rsidP="0003058B">
            <w:pPr>
              <w:pStyle w:val="ListParagraph"/>
              <w:spacing w:after="0"/>
              <w:ind w:left="0" w:hanging="34"/>
              <w:rPr>
                <w:b/>
                <w:szCs w:val="28"/>
              </w:rPr>
            </w:pPr>
            <w:r w:rsidRPr="00B27BBE">
              <w:rPr>
                <w:b/>
                <w:szCs w:val="28"/>
              </w:rPr>
              <w:lastRenderedPageBreak/>
              <w:t>3.  Let</w:t>
            </w:r>
            <w:r w:rsidRPr="00B27BBE">
              <w:rPr>
                <w:b/>
                <w:szCs w:val="28"/>
                <w:vertAlign w:val="superscript"/>
              </w:rPr>
              <w:t>’</w:t>
            </w:r>
            <w:r w:rsidRPr="00B27BBE">
              <w:rPr>
                <w:b/>
                <w:szCs w:val="28"/>
              </w:rPr>
              <w:t>s chant.</w:t>
            </w:r>
          </w:p>
          <w:p w:rsidR="00CC4EBD" w:rsidRPr="00653104" w:rsidRDefault="00CC4EBD" w:rsidP="00CC4EBD">
            <w:pPr>
              <w:pStyle w:val="ListParagraph"/>
              <w:numPr>
                <w:ilvl w:val="0"/>
                <w:numId w:val="20"/>
              </w:numPr>
              <w:spacing w:after="0"/>
              <w:ind w:left="0"/>
              <w:contextualSpacing w:val="0"/>
              <w:rPr>
                <w:i/>
                <w:szCs w:val="28"/>
              </w:rPr>
            </w:pPr>
            <w:r w:rsidRPr="00653104">
              <w:rPr>
                <w:szCs w:val="28"/>
              </w:rPr>
              <w:t xml:space="preserve">Tell pupils that they are going to say the chant </w:t>
            </w:r>
            <w:r w:rsidRPr="00653104">
              <w:rPr>
                <w:i/>
                <w:szCs w:val="28"/>
              </w:rPr>
              <w:t>I want to go to the zoo.</w:t>
            </w:r>
            <w:r>
              <w:rPr>
                <w:i/>
                <w:szCs w:val="28"/>
              </w:rPr>
              <w:t xml:space="preserve"> </w:t>
            </w:r>
            <w:r w:rsidRPr="00653104">
              <w:rPr>
                <w:szCs w:val="28"/>
              </w:rPr>
              <w:t xml:space="preserve">Follow the procedure in </w:t>
            </w:r>
            <w:r w:rsidRPr="00653104">
              <w:rPr>
                <w:i/>
                <w:szCs w:val="28"/>
              </w:rPr>
              <w:t>Teaching the unit components</w:t>
            </w:r>
            <w:r w:rsidRPr="00653104">
              <w:rPr>
                <w:szCs w:val="28"/>
              </w:rPr>
              <w:t xml:space="preserve"> in </w:t>
            </w:r>
            <w:r w:rsidRPr="00653104">
              <w:rPr>
                <w:i/>
                <w:szCs w:val="28"/>
              </w:rPr>
              <w:t>Introduction.</w:t>
            </w:r>
          </w:p>
          <w:p w:rsidR="00CC4EBD" w:rsidRPr="00653104" w:rsidRDefault="00CC4EBD" w:rsidP="00CC4EBD">
            <w:pPr>
              <w:pStyle w:val="ListParagraph"/>
              <w:numPr>
                <w:ilvl w:val="0"/>
                <w:numId w:val="20"/>
              </w:numPr>
              <w:spacing w:after="0"/>
              <w:ind w:left="0"/>
              <w:contextualSpacing w:val="0"/>
              <w:rPr>
                <w:szCs w:val="28"/>
              </w:rPr>
            </w:pPr>
            <w:r w:rsidRPr="00653104">
              <w:rPr>
                <w:szCs w:val="28"/>
              </w:rPr>
              <w:t>Have pupils read the chant and check comprehension.</w:t>
            </w:r>
          </w:p>
          <w:p w:rsidR="00CC4EBD" w:rsidRPr="00653104" w:rsidRDefault="00CC4EBD" w:rsidP="0003058B">
            <w:pPr>
              <w:tabs>
                <w:tab w:val="left" w:pos="3645"/>
              </w:tabs>
              <w:spacing w:line="312" w:lineRule="auto"/>
              <w:jc w:val="both"/>
            </w:pPr>
            <w:r w:rsidRPr="00653104">
              <w:t>Play the recording more than one, if necessary, for pupils to do choral and individual repetition until they get familiarized with the pronunciation, the stress, the rhythm and the intonation of the chant. Show them how to chant and do actions. Show them how to chant and do actions. Divide the class into three grou</w:t>
            </w:r>
            <w:r>
              <w:t>p</w:t>
            </w:r>
            <w:r w:rsidRPr="00653104">
              <w:t>s, each group singing one verse of the chant.</w:t>
            </w:r>
          </w:p>
          <w:p w:rsidR="00CC4EBD" w:rsidRPr="00FA50AE" w:rsidRDefault="00CC4EBD" w:rsidP="00CC4EBD">
            <w:pPr>
              <w:numPr>
                <w:ilvl w:val="0"/>
                <w:numId w:val="20"/>
              </w:numPr>
              <w:spacing w:after="0" w:line="312" w:lineRule="auto"/>
              <w:ind w:left="0"/>
              <w:jc w:val="both"/>
              <w:rPr>
                <w:b/>
              </w:rPr>
            </w:pPr>
            <w:r w:rsidRPr="00653104">
              <w:t>Call three pairs to the front of the class to chant and do actions. The rest of the class claps along to the rhythm.</w:t>
            </w:r>
          </w:p>
        </w:tc>
        <w:tc>
          <w:tcPr>
            <w:tcW w:w="2268" w:type="dxa"/>
            <w:tcBorders>
              <w:top w:val="dashSmallGap" w:sz="4" w:space="0" w:color="auto"/>
              <w:bottom w:val="dashSmallGap" w:sz="4" w:space="0" w:color="auto"/>
            </w:tcBorders>
            <w:shd w:val="clear" w:color="auto" w:fill="auto"/>
          </w:tcPr>
          <w:p w:rsidR="00CC4EBD" w:rsidRPr="00B27BBE" w:rsidRDefault="00CC4EBD" w:rsidP="0003058B">
            <w:pPr>
              <w:ind w:left="720"/>
              <w:jc w:val="center"/>
              <w:rPr>
                <w:b/>
                <w:lang w:val="nl-NL"/>
              </w:rPr>
            </w:pPr>
          </w:p>
          <w:p w:rsidR="00CC4EBD" w:rsidRPr="00B27BBE" w:rsidRDefault="00CC4EBD" w:rsidP="0003058B">
            <w:pPr>
              <w:rPr>
                <w:lang w:val="nl-NL"/>
              </w:rPr>
            </w:pPr>
            <w:r w:rsidRPr="00B27BBE">
              <w:rPr>
                <w:lang w:val="nl-NL"/>
              </w:rPr>
              <w:t>Whole class</w:t>
            </w:r>
          </w:p>
          <w:p w:rsidR="00CC4EBD" w:rsidRPr="00B27BBE" w:rsidRDefault="00CC4EBD" w:rsidP="0003058B">
            <w:pPr>
              <w:rPr>
                <w:lang w:val="nl-NL"/>
              </w:rPr>
            </w:pPr>
          </w:p>
          <w:p w:rsidR="00CC4EBD" w:rsidRPr="00B27BBE" w:rsidRDefault="00CC4EBD" w:rsidP="0003058B">
            <w:pPr>
              <w:rPr>
                <w:lang w:val="nl-NL"/>
              </w:rPr>
            </w:pPr>
            <w:r w:rsidRPr="00B27BBE">
              <w:rPr>
                <w:lang w:val="nl-NL"/>
              </w:rPr>
              <w:t>Individuals</w:t>
            </w:r>
          </w:p>
          <w:p w:rsidR="00CC4EBD" w:rsidRPr="00B27BBE" w:rsidRDefault="00CC4EBD" w:rsidP="0003058B">
            <w:pPr>
              <w:rPr>
                <w:lang w:val="nl-NL"/>
              </w:rPr>
            </w:pPr>
          </w:p>
          <w:p w:rsidR="00CC4EBD" w:rsidRPr="00B27BBE" w:rsidRDefault="00CC4EBD" w:rsidP="0003058B">
            <w:r w:rsidRPr="00B27BBE">
              <w:t>Pairs</w:t>
            </w:r>
          </w:p>
          <w:p w:rsidR="00CC4EBD" w:rsidRPr="00B27BBE" w:rsidRDefault="00CC4EBD" w:rsidP="0003058B"/>
          <w:p w:rsidR="00CC4EBD" w:rsidRPr="00B27BBE" w:rsidRDefault="00CC4EBD" w:rsidP="0003058B">
            <w:r w:rsidRPr="00B27BBE">
              <w:t>Groups</w:t>
            </w:r>
          </w:p>
          <w:p w:rsidR="00CC4EBD" w:rsidRPr="00B27BBE" w:rsidRDefault="00CC4EBD" w:rsidP="0003058B">
            <w:pPr>
              <w:rPr>
                <w:b/>
                <w:lang w:val="nl-NL"/>
              </w:rPr>
            </w:pPr>
          </w:p>
        </w:tc>
      </w:tr>
      <w:tr w:rsidR="00CC4EBD" w:rsidRPr="00B27BBE" w:rsidTr="0003058B">
        <w:trPr>
          <w:trHeight w:val="1143"/>
        </w:trPr>
        <w:tc>
          <w:tcPr>
            <w:tcW w:w="7655" w:type="dxa"/>
            <w:tcBorders>
              <w:top w:val="dashSmallGap" w:sz="4" w:space="0" w:color="auto"/>
              <w:bottom w:val="double" w:sz="4" w:space="0" w:color="auto"/>
            </w:tcBorders>
            <w:shd w:val="clear" w:color="auto" w:fill="auto"/>
          </w:tcPr>
          <w:p w:rsidR="00CC4EBD" w:rsidRPr="00B27BBE" w:rsidRDefault="00CC4EBD" w:rsidP="0003058B">
            <w:pPr>
              <w:rPr>
                <w:lang w:val="nl-NL"/>
              </w:rPr>
            </w:pPr>
            <w:r w:rsidRPr="00B27BBE">
              <w:rPr>
                <w:b/>
                <w:lang w:val="nl-NL"/>
              </w:rPr>
              <w:t>* Home link</w:t>
            </w:r>
            <w:r w:rsidRPr="00B27BBE">
              <w:rPr>
                <w:lang w:val="nl-NL"/>
              </w:rPr>
              <w:t xml:space="preserve">: </w:t>
            </w:r>
          </w:p>
          <w:p w:rsidR="00CC4EBD" w:rsidRPr="00B27BBE" w:rsidRDefault="00CC4EBD" w:rsidP="0003058B">
            <w:pPr>
              <w:pStyle w:val="ListParagraph"/>
              <w:spacing w:after="0"/>
              <w:ind w:left="360"/>
              <w:rPr>
                <w:szCs w:val="28"/>
              </w:rPr>
            </w:pPr>
            <w:r w:rsidRPr="00B27BBE">
              <w:rPr>
                <w:szCs w:val="28"/>
                <w:lang w:val="nl-NL"/>
              </w:rPr>
              <w:t>-</w:t>
            </w:r>
            <w:r>
              <w:rPr>
                <w:szCs w:val="28"/>
                <w:lang w:val="nl-NL"/>
              </w:rPr>
              <w:t>Learn</w:t>
            </w:r>
            <w:r w:rsidRPr="00B27BBE">
              <w:rPr>
                <w:szCs w:val="28"/>
                <w:lang w:val="nl-NL"/>
              </w:rPr>
              <w:t xml:space="preserve"> by heart the chant</w:t>
            </w:r>
          </w:p>
        </w:tc>
        <w:tc>
          <w:tcPr>
            <w:tcW w:w="2268" w:type="dxa"/>
            <w:tcBorders>
              <w:top w:val="dashSmallGap" w:sz="4" w:space="0" w:color="auto"/>
              <w:bottom w:val="double" w:sz="4" w:space="0" w:color="auto"/>
            </w:tcBorders>
            <w:shd w:val="clear" w:color="auto" w:fill="auto"/>
          </w:tcPr>
          <w:p w:rsidR="00CC4EBD" w:rsidRPr="00B27BBE" w:rsidRDefault="00CC4EBD" w:rsidP="0003058B">
            <w:pPr>
              <w:rPr>
                <w:lang w:val="nl-NL"/>
              </w:rPr>
            </w:pPr>
            <w:r w:rsidRPr="00B27BBE">
              <w:rPr>
                <w:lang w:val="nl-NL"/>
              </w:rPr>
              <w:t>Whole class</w:t>
            </w:r>
          </w:p>
          <w:p w:rsidR="00CC4EBD" w:rsidRPr="00B27BBE" w:rsidRDefault="00CC4EBD" w:rsidP="0003058B">
            <w:pPr>
              <w:rPr>
                <w:lang w:val="nl-NL"/>
              </w:rPr>
            </w:pPr>
          </w:p>
        </w:tc>
      </w:tr>
    </w:tbl>
    <w:p w:rsidR="00CC4EBD" w:rsidRDefault="00CC4EBD" w:rsidP="00CC4EBD">
      <w:pPr>
        <w:tabs>
          <w:tab w:val="left" w:pos="8602"/>
        </w:tabs>
        <w:rPr>
          <w:i/>
          <w:sz w:val="26"/>
          <w:szCs w:val="26"/>
          <w:lang w:val="en-GB"/>
        </w:rPr>
      </w:pPr>
    </w:p>
    <w:p w:rsidR="00CC4EBD" w:rsidRPr="007A56C3" w:rsidRDefault="00CC4EBD" w:rsidP="00CC4EBD">
      <w:pPr>
        <w:rPr>
          <w:b/>
          <w:sz w:val="30"/>
          <w:lang w:val="nl-NL"/>
        </w:rPr>
      </w:pPr>
      <w:r>
        <w:rPr>
          <w:b/>
          <w:sz w:val="30"/>
          <w:lang w:val="nl-NL"/>
        </w:rPr>
        <w:br w:type="page"/>
      </w:r>
      <w:r w:rsidRPr="007F6B4B">
        <w:rPr>
          <w:b/>
          <w:bCs/>
          <w:iCs/>
          <w:sz w:val="24"/>
          <w:szCs w:val="24"/>
        </w:rPr>
        <w:lastRenderedPageBreak/>
        <w:t xml:space="preserve">WEEK </w:t>
      </w:r>
      <w:r>
        <w:rPr>
          <w:b/>
          <w:bCs/>
          <w:iCs/>
          <w:sz w:val="24"/>
          <w:szCs w:val="24"/>
          <w:lang w:val="en-GB"/>
        </w:rPr>
        <w:t>32</w:t>
      </w:r>
      <w:r w:rsidRPr="007F6B4B">
        <w:rPr>
          <w:b/>
          <w:bCs/>
          <w:iCs/>
          <w:sz w:val="24"/>
          <w:szCs w:val="24"/>
          <w:lang w:val="en-GB"/>
        </w:rPr>
        <w:t xml:space="preserve">- </w:t>
      </w:r>
      <w:r w:rsidRPr="007F6B4B">
        <w:rPr>
          <w:b/>
          <w:bCs/>
          <w:sz w:val="24"/>
          <w:szCs w:val="24"/>
        </w:rPr>
        <w:t xml:space="preserve">Period: </w:t>
      </w:r>
      <w:r>
        <w:rPr>
          <w:b/>
          <w:bCs/>
          <w:sz w:val="24"/>
          <w:szCs w:val="24"/>
          <w:lang w:val="en-GB"/>
        </w:rPr>
        <w:t>128</w:t>
      </w:r>
    </w:p>
    <w:p w:rsidR="00CC4EBD" w:rsidRPr="007F6B4B" w:rsidRDefault="00CC4EBD" w:rsidP="00CC4EBD">
      <w:pPr>
        <w:rPr>
          <w:i/>
          <w:sz w:val="26"/>
          <w:szCs w:val="26"/>
          <w:lang w:val="en-GB"/>
        </w:rPr>
      </w:pPr>
      <w:r w:rsidRPr="007F6B4B">
        <w:rPr>
          <w:i/>
          <w:sz w:val="26"/>
          <w:szCs w:val="26"/>
        </w:rPr>
        <w:t xml:space="preserve">Date of planning: </w:t>
      </w:r>
      <w:r>
        <w:rPr>
          <w:i/>
          <w:sz w:val="26"/>
          <w:szCs w:val="26"/>
          <w:lang w:val="en-GB"/>
        </w:rPr>
        <w:t>14</w:t>
      </w:r>
      <w:r w:rsidRPr="007F6B4B">
        <w:rPr>
          <w:i/>
          <w:sz w:val="26"/>
          <w:szCs w:val="26"/>
          <w:lang w:val="en-GB"/>
        </w:rPr>
        <w:t>/0</w:t>
      </w:r>
      <w:r>
        <w:rPr>
          <w:i/>
          <w:sz w:val="26"/>
          <w:szCs w:val="26"/>
          <w:lang w:val="en-GB"/>
        </w:rPr>
        <w:t>4</w:t>
      </w:r>
    </w:p>
    <w:p w:rsidR="00CC4EBD" w:rsidRDefault="00CC4EBD" w:rsidP="00CC4EBD">
      <w:pPr>
        <w:tabs>
          <w:tab w:val="left" w:pos="8602"/>
        </w:tabs>
        <w:rPr>
          <w:i/>
          <w:sz w:val="26"/>
          <w:szCs w:val="26"/>
          <w:lang w:val="en-GB"/>
        </w:rPr>
      </w:pPr>
      <w:r w:rsidRPr="007F6B4B">
        <w:rPr>
          <w:i/>
          <w:sz w:val="26"/>
          <w:szCs w:val="26"/>
        </w:rPr>
        <w:t xml:space="preserve">Date of teaching: </w:t>
      </w:r>
      <w:r w:rsidRPr="007F6B4B">
        <w:rPr>
          <w:i/>
          <w:sz w:val="26"/>
          <w:szCs w:val="26"/>
          <w:lang w:val="en-GB"/>
        </w:rPr>
        <w:t>4a1, 4a2</w:t>
      </w:r>
      <w:r>
        <w:rPr>
          <w:i/>
          <w:sz w:val="26"/>
          <w:szCs w:val="26"/>
          <w:lang w:val="en-GB"/>
        </w:rPr>
        <w:t>,</w:t>
      </w:r>
      <w:r w:rsidRPr="007F6B4B">
        <w:rPr>
          <w:i/>
          <w:sz w:val="26"/>
          <w:szCs w:val="26"/>
          <w:lang w:val="en-GB"/>
        </w:rPr>
        <w:t xml:space="preserve"> 4a3, 4a4</w:t>
      </w:r>
      <w:r>
        <w:rPr>
          <w:i/>
          <w:sz w:val="26"/>
          <w:szCs w:val="26"/>
          <w:lang w:val="en-GB"/>
        </w:rPr>
        <w:t>,</w:t>
      </w:r>
      <w:r w:rsidRPr="007F6B4B">
        <w:rPr>
          <w:i/>
          <w:sz w:val="26"/>
          <w:szCs w:val="26"/>
          <w:lang w:val="en-GB"/>
        </w:rPr>
        <w:t xml:space="preserve"> 4a5(</w:t>
      </w:r>
      <w:r>
        <w:rPr>
          <w:i/>
          <w:sz w:val="26"/>
          <w:szCs w:val="26"/>
          <w:lang w:val="en-GB"/>
        </w:rPr>
        <w:t>21</w:t>
      </w:r>
      <w:r w:rsidRPr="007F6B4B">
        <w:rPr>
          <w:i/>
          <w:sz w:val="26"/>
          <w:szCs w:val="26"/>
          <w:lang w:val="en-GB"/>
        </w:rPr>
        <w:t>/0</w:t>
      </w:r>
      <w:r>
        <w:rPr>
          <w:i/>
          <w:sz w:val="26"/>
          <w:szCs w:val="26"/>
          <w:lang w:val="en-GB"/>
        </w:rPr>
        <w:t>4</w:t>
      </w:r>
      <w:r w:rsidRPr="007F6B4B">
        <w:rPr>
          <w:i/>
          <w:sz w:val="26"/>
          <w:szCs w:val="26"/>
          <w:lang w:val="en-GB"/>
        </w:rPr>
        <w:t>)</w:t>
      </w:r>
    </w:p>
    <w:p w:rsidR="00CC4EBD" w:rsidRDefault="00CC4EBD" w:rsidP="00CC4EBD">
      <w:pPr>
        <w:tabs>
          <w:tab w:val="left" w:pos="8602"/>
        </w:tabs>
        <w:rPr>
          <w:i/>
          <w:sz w:val="26"/>
          <w:szCs w:val="26"/>
          <w:lang w:val="en-GB"/>
        </w:rPr>
      </w:pPr>
    </w:p>
    <w:p w:rsidR="00CC4EBD" w:rsidRPr="009C52F8" w:rsidRDefault="00CC4EBD" w:rsidP="00CC4EBD">
      <w:pPr>
        <w:tabs>
          <w:tab w:val="left" w:pos="840"/>
        </w:tabs>
        <w:jc w:val="center"/>
        <w:rPr>
          <w:b/>
          <w:sz w:val="30"/>
          <w:lang w:val="nl-NL"/>
        </w:rPr>
      </w:pPr>
      <w:r w:rsidRPr="009C52F8">
        <w:rPr>
          <w:b/>
          <w:sz w:val="30"/>
          <w:lang w:val="nl-NL"/>
        </w:rPr>
        <w:t>UNIT 1</w:t>
      </w:r>
      <w:r>
        <w:rPr>
          <w:b/>
          <w:sz w:val="30"/>
          <w:lang w:val="nl-NL"/>
        </w:rPr>
        <w:t>9: WHAT ANIMAL DO YOU WANT TO SEE?</w:t>
      </w:r>
    </w:p>
    <w:p w:rsidR="00CC4EBD" w:rsidRDefault="00CC4EBD" w:rsidP="00CC4EBD">
      <w:pPr>
        <w:jc w:val="center"/>
        <w:rPr>
          <w:b/>
          <w:lang w:val="nl-NL"/>
        </w:rPr>
      </w:pPr>
      <w:r w:rsidRPr="00B27BBE">
        <w:rPr>
          <w:b/>
          <w:lang w:val="nl-NL"/>
        </w:rPr>
        <w:t xml:space="preserve">Lesson </w:t>
      </w:r>
      <w:r>
        <w:rPr>
          <w:b/>
          <w:lang w:val="nl-NL"/>
        </w:rPr>
        <w:t>3(4,5,6)</w:t>
      </w:r>
    </w:p>
    <w:p w:rsidR="00CC4EBD" w:rsidRPr="00B27BBE" w:rsidRDefault="00CC4EBD" w:rsidP="00CC4EBD">
      <w:pPr>
        <w:jc w:val="center"/>
        <w:rPr>
          <w:b/>
          <w:lang w:val="nl-NL"/>
        </w:rPr>
      </w:pPr>
    </w:p>
    <w:p w:rsidR="00CC4EBD" w:rsidRPr="00AF636E" w:rsidRDefault="00CC4EBD" w:rsidP="00CC4EBD">
      <w:pPr>
        <w:rPr>
          <w:b/>
          <w:lang w:val="nl-NL"/>
        </w:rPr>
      </w:pPr>
      <w:r w:rsidRPr="00AF636E">
        <w:rPr>
          <w:b/>
          <w:lang w:val="nl-NL"/>
        </w:rPr>
        <w:t>I. Objectives:</w:t>
      </w:r>
    </w:p>
    <w:p w:rsidR="00CC4EBD" w:rsidRPr="00212CC4" w:rsidRDefault="00CC4EBD" w:rsidP="00CC4EBD">
      <w:pPr>
        <w:pStyle w:val="ListParagraph"/>
        <w:spacing w:after="0"/>
        <w:ind w:left="0"/>
        <w:contextualSpacing w:val="0"/>
        <w:rPr>
          <w:i/>
          <w:szCs w:val="28"/>
        </w:rPr>
      </w:pPr>
      <w:r>
        <w:rPr>
          <w:szCs w:val="28"/>
          <w:lang w:val="nl-NL"/>
        </w:rPr>
        <w:tab/>
        <w:t xml:space="preserve"> </w:t>
      </w:r>
      <w:r w:rsidRPr="00AF636E">
        <w:rPr>
          <w:szCs w:val="28"/>
          <w:lang w:val="nl-NL"/>
        </w:rPr>
        <w:t xml:space="preserve">By the end of the lesson, pupils will be able to </w:t>
      </w:r>
      <w:r w:rsidRPr="00FE7417">
        <w:rPr>
          <w:szCs w:val="28"/>
        </w:rPr>
        <w:t xml:space="preserve">pronounce </w:t>
      </w:r>
      <w:r w:rsidRPr="00212CC4">
        <w:rPr>
          <w:szCs w:val="28"/>
        </w:rPr>
        <w:t xml:space="preserve">three-syllable words with the stress on the second syllable: </w:t>
      </w:r>
      <w:r w:rsidRPr="00212CC4">
        <w:rPr>
          <w:i/>
          <w:szCs w:val="28"/>
        </w:rPr>
        <w:t>‘crocodile, ‘elephant, ‘beautiful, ‘wonderful.</w:t>
      </w:r>
    </w:p>
    <w:p w:rsidR="00CC4EBD" w:rsidRPr="006D0B33" w:rsidRDefault="00CC4EBD" w:rsidP="00CC4EBD">
      <w:pPr>
        <w:pStyle w:val="ListParagraph"/>
        <w:spacing w:after="0"/>
        <w:ind w:left="0"/>
        <w:contextualSpacing w:val="0"/>
        <w:rPr>
          <w:szCs w:val="28"/>
        </w:rPr>
      </w:pPr>
      <w:r w:rsidRPr="006D0B33">
        <w:rPr>
          <w:b/>
          <w:szCs w:val="28"/>
          <w:lang w:val="nl-NL"/>
        </w:rPr>
        <w:t xml:space="preserve">II. Language Focus: </w:t>
      </w:r>
      <w:r w:rsidRPr="006D0B33">
        <w:rPr>
          <w:szCs w:val="28"/>
          <w:lang w:val="nl-NL"/>
        </w:rPr>
        <w:t>Spoken interaction, phonics.</w:t>
      </w:r>
    </w:p>
    <w:p w:rsidR="00CC4EBD" w:rsidRPr="00D15FDB" w:rsidRDefault="00CC4EBD" w:rsidP="00CC4EBD">
      <w:pPr>
        <w:jc w:val="both"/>
        <w:rPr>
          <w:lang w:val="nl-NL"/>
        </w:rPr>
      </w:pPr>
      <w:r>
        <w:rPr>
          <w:lang w:val="nl-NL"/>
        </w:rPr>
        <w:t xml:space="preserve">+ 'crocodile      </w:t>
      </w:r>
      <w:r>
        <w:rPr>
          <w:lang w:val="nl-NL"/>
        </w:rPr>
        <w:tab/>
        <w:t>I want to see 'crocodile.</w:t>
      </w:r>
    </w:p>
    <w:p w:rsidR="00CC4EBD" w:rsidRPr="00D15FDB" w:rsidRDefault="00CC4EBD" w:rsidP="00CC4EBD">
      <w:pPr>
        <w:jc w:val="both"/>
        <w:rPr>
          <w:lang w:val="nl-NL"/>
        </w:rPr>
      </w:pPr>
      <w:r w:rsidRPr="00D15FDB">
        <w:rPr>
          <w:lang w:val="nl-NL"/>
        </w:rPr>
        <w:t xml:space="preserve">+ </w:t>
      </w:r>
      <w:r>
        <w:rPr>
          <w:lang w:val="nl-NL"/>
        </w:rPr>
        <w:t xml:space="preserve">'elephant </w:t>
      </w:r>
      <w:r>
        <w:rPr>
          <w:lang w:val="nl-NL"/>
        </w:rPr>
        <w:tab/>
      </w:r>
      <w:r>
        <w:rPr>
          <w:lang w:val="nl-NL"/>
        </w:rPr>
        <w:tab/>
        <w:t>'Elephants are enormous.</w:t>
      </w:r>
    </w:p>
    <w:p w:rsidR="00CC4EBD" w:rsidRDefault="00CC4EBD" w:rsidP="00CC4EBD">
      <w:pPr>
        <w:jc w:val="both"/>
        <w:rPr>
          <w:lang w:val="nl-NL"/>
        </w:rPr>
      </w:pPr>
      <w:r w:rsidRPr="00D15FDB">
        <w:rPr>
          <w:lang w:val="nl-NL"/>
        </w:rPr>
        <w:t xml:space="preserve">+ </w:t>
      </w:r>
      <w:r>
        <w:rPr>
          <w:lang w:val="nl-NL"/>
        </w:rPr>
        <w:t>'wonderful</w:t>
      </w:r>
      <w:r>
        <w:rPr>
          <w:lang w:val="nl-NL"/>
        </w:rPr>
        <w:tab/>
      </w:r>
      <w:r>
        <w:rPr>
          <w:lang w:val="nl-NL"/>
        </w:rPr>
        <w:tab/>
        <w:t xml:space="preserve">The weather's 'wonderful. </w:t>
      </w:r>
    </w:p>
    <w:p w:rsidR="00CC4EBD" w:rsidRPr="00D15FDB" w:rsidRDefault="00CC4EBD" w:rsidP="00CC4EBD">
      <w:pPr>
        <w:jc w:val="both"/>
        <w:rPr>
          <w:lang w:val="nl-NL"/>
        </w:rPr>
      </w:pPr>
      <w:r w:rsidRPr="00D15FDB">
        <w:rPr>
          <w:lang w:val="nl-NL"/>
        </w:rPr>
        <w:t xml:space="preserve">+ </w:t>
      </w:r>
      <w:r>
        <w:rPr>
          <w:lang w:val="nl-NL"/>
        </w:rPr>
        <w:t>'beautiful</w:t>
      </w:r>
      <w:r>
        <w:rPr>
          <w:lang w:val="nl-NL"/>
        </w:rPr>
        <w:tab/>
      </w:r>
      <w:r>
        <w:rPr>
          <w:lang w:val="nl-NL"/>
        </w:rPr>
        <w:tab/>
        <w:t>Some zoo animals are 'beautiful.</w:t>
      </w:r>
    </w:p>
    <w:p w:rsidR="00CC4EBD" w:rsidRPr="00B27BBE" w:rsidRDefault="00CC4EBD" w:rsidP="00CC4EBD">
      <w:pPr>
        <w:rPr>
          <w:b/>
          <w:lang w:val="nl-NL"/>
        </w:rPr>
      </w:pPr>
      <w:r w:rsidRPr="00B27BBE">
        <w:rPr>
          <w:b/>
          <w:lang w:val="nl-NL"/>
        </w:rPr>
        <w:t xml:space="preserve">III. Resources: </w:t>
      </w:r>
      <w:r w:rsidRPr="00B27BBE">
        <w:rPr>
          <w:lang w:val="nl-NL"/>
        </w:rPr>
        <w:t xml:space="preserve">Ss’ book, recording, computer, stereo, (projector), poster, </w:t>
      </w:r>
      <w:r>
        <w:rPr>
          <w:lang w:val="nl-NL"/>
        </w:rPr>
        <w:t>word</w:t>
      </w:r>
      <w:r w:rsidRPr="00B27BBE">
        <w:rPr>
          <w:lang w:val="nl-NL"/>
        </w:rPr>
        <w:t xml:space="preserve"> card</w:t>
      </w:r>
      <w:r>
        <w:rPr>
          <w:lang w:val="nl-NL"/>
        </w:rPr>
        <w:t>s (with word stress)</w:t>
      </w:r>
      <w:r w:rsidRPr="00B27BBE">
        <w:rPr>
          <w:lang w:val="nl-NL"/>
        </w:rPr>
        <w:t xml:space="preserve"> ...</w:t>
      </w:r>
    </w:p>
    <w:p w:rsidR="00CC4EBD" w:rsidRDefault="00CC4EBD" w:rsidP="00CC4EBD">
      <w:pPr>
        <w:rPr>
          <w:b/>
          <w:lang w:val="nl-NL"/>
        </w:rPr>
      </w:pPr>
      <w:r w:rsidRPr="00B27BBE">
        <w:rPr>
          <w:b/>
          <w:lang w:val="nl-NL"/>
        </w:rPr>
        <w:t>IV. Procedure:</w:t>
      </w:r>
    </w:p>
    <w:tbl>
      <w:tblPr>
        <w:tblW w:w="9923"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tblPr>
      <w:tblGrid>
        <w:gridCol w:w="7655"/>
        <w:gridCol w:w="2268"/>
      </w:tblGrid>
      <w:tr w:rsidR="00CC4EBD" w:rsidRPr="007F6B4B" w:rsidTr="0003058B">
        <w:tc>
          <w:tcPr>
            <w:tcW w:w="7655" w:type="dxa"/>
            <w:tcBorders>
              <w:top w:val="double" w:sz="4" w:space="0" w:color="auto"/>
              <w:left w:val="double" w:sz="4" w:space="0" w:color="auto"/>
              <w:bottom w:val="dashSmallGap" w:sz="4" w:space="0" w:color="auto"/>
              <w:right w:val="double" w:sz="4" w:space="0" w:color="auto"/>
            </w:tcBorders>
            <w:shd w:val="clear" w:color="auto" w:fill="auto"/>
            <w:vAlign w:val="center"/>
          </w:tcPr>
          <w:p w:rsidR="00CC4EBD" w:rsidRPr="009D5811" w:rsidRDefault="00CC4EBD" w:rsidP="0003058B">
            <w:pPr>
              <w:tabs>
                <w:tab w:val="left" w:pos="7575"/>
              </w:tabs>
              <w:autoSpaceDE w:val="0"/>
              <w:autoSpaceDN w:val="0"/>
              <w:adjustRightInd w:val="0"/>
              <w:jc w:val="center"/>
              <w:rPr>
                <w:b/>
                <w:bCs/>
              </w:rPr>
            </w:pPr>
            <w:r w:rsidRPr="009D5811">
              <w:rPr>
                <w:b/>
                <w:bCs/>
              </w:rPr>
              <w:t>Teacher’s work</w:t>
            </w:r>
          </w:p>
        </w:tc>
        <w:tc>
          <w:tcPr>
            <w:tcW w:w="2268" w:type="dxa"/>
            <w:tcBorders>
              <w:top w:val="double" w:sz="4" w:space="0" w:color="auto"/>
              <w:left w:val="double" w:sz="4" w:space="0" w:color="auto"/>
              <w:bottom w:val="dashSmallGap" w:sz="4" w:space="0" w:color="auto"/>
              <w:right w:val="double" w:sz="4" w:space="0" w:color="auto"/>
            </w:tcBorders>
            <w:shd w:val="clear" w:color="auto" w:fill="auto"/>
            <w:vAlign w:val="center"/>
          </w:tcPr>
          <w:p w:rsidR="00CC4EBD" w:rsidRPr="009D5811" w:rsidRDefault="00CC4EBD" w:rsidP="0003058B">
            <w:pPr>
              <w:jc w:val="center"/>
              <w:rPr>
                <w:b/>
              </w:rPr>
            </w:pPr>
            <w:r w:rsidRPr="009D5811">
              <w:rPr>
                <w:b/>
              </w:rPr>
              <w:t>Students’ activities</w:t>
            </w:r>
          </w:p>
        </w:tc>
      </w:tr>
      <w:tr w:rsidR="00CC4EBD" w:rsidRPr="00B27BBE" w:rsidTr="0003058B">
        <w:tc>
          <w:tcPr>
            <w:tcW w:w="7655" w:type="dxa"/>
            <w:tcBorders>
              <w:bottom w:val="dashSmallGap" w:sz="4" w:space="0" w:color="auto"/>
            </w:tcBorders>
            <w:shd w:val="clear" w:color="auto" w:fill="auto"/>
          </w:tcPr>
          <w:p w:rsidR="00CC4EBD" w:rsidRPr="00B27BBE" w:rsidRDefault="00CC4EBD" w:rsidP="0003058B">
            <w:pPr>
              <w:tabs>
                <w:tab w:val="left" w:pos="7575"/>
              </w:tabs>
              <w:autoSpaceDE w:val="0"/>
              <w:autoSpaceDN w:val="0"/>
              <w:adjustRightInd w:val="0"/>
              <w:rPr>
                <w:b/>
                <w:bCs/>
              </w:rPr>
            </w:pPr>
            <w:r w:rsidRPr="00B27BBE">
              <w:rPr>
                <w:b/>
                <w:bCs/>
              </w:rPr>
              <w:t xml:space="preserve">Warm-up: </w:t>
            </w:r>
          </w:p>
          <w:p w:rsidR="00CC4EBD" w:rsidRPr="00B27BBE" w:rsidRDefault="00CC4EBD" w:rsidP="0003058B">
            <w:pPr>
              <w:spacing w:line="312" w:lineRule="auto"/>
              <w:jc w:val="both"/>
              <w:rPr>
                <w:lang w:eastAsia="ko-KR"/>
              </w:rPr>
            </w:pPr>
            <w:r>
              <w:rPr>
                <w:lang w:eastAsia="ko-KR"/>
              </w:rPr>
              <w:t xml:space="preserve">- </w:t>
            </w:r>
            <w:r w:rsidRPr="00653104">
              <w:rPr>
                <w:lang w:eastAsia="ko-KR"/>
              </w:rPr>
              <w:t xml:space="preserve">Spend a few minutes revising the previous lesson by calling some pupils to the front of the class to sing the song </w:t>
            </w:r>
            <w:r w:rsidRPr="00653104">
              <w:rPr>
                <w:i/>
                <w:lang w:eastAsia="ko-KR"/>
              </w:rPr>
              <w:t>Why</w:t>
            </w:r>
            <w:r>
              <w:rPr>
                <w:i/>
                <w:lang w:eastAsia="ko-KR"/>
              </w:rPr>
              <w:t xml:space="preserve"> </w:t>
            </w:r>
            <w:r w:rsidRPr="00653104">
              <w:rPr>
                <w:i/>
                <w:lang w:eastAsia="ko-KR"/>
              </w:rPr>
              <w:t xml:space="preserve">or why not? </w:t>
            </w:r>
            <w:r w:rsidRPr="00653104">
              <w:rPr>
                <w:lang w:eastAsia="ko-KR"/>
              </w:rPr>
              <w:t>Have the class listen and clap their hands</w:t>
            </w:r>
            <w:r w:rsidRPr="00653104">
              <w:rPr>
                <w:i/>
                <w:lang w:eastAsia="ko-KR"/>
              </w:rPr>
              <w:t>.</w:t>
            </w:r>
          </w:p>
        </w:tc>
        <w:tc>
          <w:tcPr>
            <w:tcW w:w="2268" w:type="dxa"/>
            <w:tcBorders>
              <w:bottom w:val="dashSmallGap" w:sz="4" w:space="0" w:color="auto"/>
            </w:tcBorders>
            <w:shd w:val="clear" w:color="auto" w:fill="auto"/>
          </w:tcPr>
          <w:p w:rsidR="00CC4EBD" w:rsidRPr="00B27BBE" w:rsidRDefault="00CC4EBD" w:rsidP="0003058B">
            <w:pPr>
              <w:rPr>
                <w:b/>
              </w:rPr>
            </w:pPr>
          </w:p>
          <w:p w:rsidR="00CC4EBD" w:rsidRPr="00B27BBE" w:rsidRDefault="00CC4EBD" w:rsidP="0003058B">
            <w:pPr>
              <w:rPr>
                <w:b/>
              </w:rPr>
            </w:pPr>
          </w:p>
          <w:p w:rsidR="00CC4EBD" w:rsidRPr="00B27BBE" w:rsidRDefault="00CC4EBD" w:rsidP="0003058B">
            <w:r w:rsidRPr="00B27BBE">
              <w:t>Whole class</w:t>
            </w:r>
          </w:p>
          <w:p w:rsidR="00CC4EBD" w:rsidRPr="00B27BBE" w:rsidRDefault="00CC4EBD" w:rsidP="0003058B">
            <w:pPr>
              <w:rPr>
                <w:b/>
                <w:lang w:val="nl-NL"/>
              </w:rPr>
            </w:pPr>
          </w:p>
        </w:tc>
      </w:tr>
      <w:tr w:rsidR="00CC4EBD" w:rsidRPr="00B27BBE" w:rsidTr="0003058B">
        <w:trPr>
          <w:trHeight w:val="557"/>
        </w:trPr>
        <w:tc>
          <w:tcPr>
            <w:tcW w:w="7655" w:type="dxa"/>
            <w:tcBorders>
              <w:top w:val="dashSmallGap" w:sz="4" w:space="0" w:color="auto"/>
              <w:bottom w:val="dashSmallGap" w:sz="4" w:space="0" w:color="auto"/>
            </w:tcBorders>
            <w:shd w:val="clear" w:color="auto" w:fill="auto"/>
          </w:tcPr>
          <w:p w:rsidR="00CC4EBD" w:rsidRPr="00B27BBE" w:rsidRDefault="00CC4EBD" w:rsidP="0003058B">
            <w:pPr>
              <w:pStyle w:val="ListParagraph"/>
              <w:spacing w:after="0"/>
              <w:ind w:left="34"/>
              <w:rPr>
                <w:b/>
                <w:szCs w:val="28"/>
              </w:rPr>
            </w:pPr>
            <w:r w:rsidRPr="00B27BBE">
              <w:rPr>
                <w:b/>
                <w:szCs w:val="28"/>
              </w:rPr>
              <w:lastRenderedPageBreak/>
              <w:t xml:space="preserve">4. Read and </w:t>
            </w:r>
            <w:r>
              <w:rPr>
                <w:b/>
                <w:szCs w:val="28"/>
              </w:rPr>
              <w:t>complete</w:t>
            </w:r>
            <w:r w:rsidRPr="00B27BBE">
              <w:rPr>
                <w:b/>
                <w:szCs w:val="28"/>
              </w:rPr>
              <w:t>:</w:t>
            </w:r>
          </w:p>
          <w:p w:rsidR="00CC4EBD" w:rsidRPr="00653104" w:rsidRDefault="00CC4EBD" w:rsidP="00CC4EBD">
            <w:pPr>
              <w:numPr>
                <w:ilvl w:val="0"/>
                <w:numId w:val="20"/>
              </w:numPr>
              <w:spacing w:after="0" w:line="312" w:lineRule="auto"/>
              <w:ind w:left="0"/>
              <w:jc w:val="both"/>
            </w:pPr>
            <w:r w:rsidRPr="00653104">
              <w:t xml:space="preserve">Tell the class that they are going to read the email about Mai and Nam’s visit to the zoo and complete the paragraph. Explain the meaning of the new words </w:t>
            </w:r>
            <w:r w:rsidRPr="00653104">
              <w:rPr>
                <w:i/>
              </w:rPr>
              <w:t xml:space="preserve">perhaps </w:t>
            </w:r>
            <w:r w:rsidRPr="00653104">
              <w:t xml:space="preserve">and </w:t>
            </w:r>
            <w:r w:rsidRPr="00653104">
              <w:rPr>
                <w:i/>
              </w:rPr>
              <w:t>dangerous.</w:t>
            </w:r>
          </w:p>
          <w:p w:rsidR="00CC4EBD" w:rsidRPr="00653104" w:rsidRDefault="00CC4EBD" w:rsidP="00CC4EBD">
            <w:pPr>
              <w:numPr>
                <w:ilvl w:val="0"/>
                <w:numId w:val="20"/>
              </w:numPr>
              <w:spacing w:after="0" w:line="312" w:lineRule="auto"/>
              <w:ind w:left="0"/>
              <w:jc w:val="both"/>
            </w:pPr>
            <w:r w:rsidRPr="00653104">
              <w:t xml:space="preserve">Tell pupils to read the incomplete paragraph first. Then let them read the email and focus on the information needed to fill the gaps (what can be found at the zoo, description of the animals, and the reason for liking and disliking the animals). If necessary, get pupils to work in pairs or groups. </w:t>
            </w:r>
          </w:p>
          <w:p w:rsidR="00CC4EBD" w:rsidRPr="00653104" w:rsidRDefault="00CC4EBD" w:rsidP="00CC4EBD">
            <w:pPr>
              <w:numPr>
                <w:ilvl w:val="0"/>
                <w:numId w:val="20"/>
              </w:numPr>
              <w:spacing w:after="0" w:line="312" w:lineRule="auto"/>
              <w:ind w:left="0"/>
              <w:jc w:val="both"/>
            </w:pPr>
            <w:r w:rsidRPr="00653104">
              <w:t>Give them time to do the task independently. Go around offering help, if necessary.</w:t>
            </w:r>
          </w:p>
          <w:p w:rsidR="00CC4EBD" w:rsidRPr="00653104" w:rsidRDefault="00CC4EBD" w:rsidP="00CC4EBD">
            <w:pPr>
              <w:numPr>
                <w:ilvl w:val="0"/>
                <w:numId w:val="20"/>
              </w:numPr>
              <w:spacing w:after="0" w:line="312" w:lineRule="auto"/>
              <w:ind w:left="0"/>
              <w:jc w:val="both"/>
            </w:pPr>
            <w:r w:rsidRPr="00653104">
              <w:t>Get pupils to swap their answers before checking as a class.</w:t>
            </w:r>
          </w:p>
          <w:p w:rsidR="00CC4EBD" w:rsidRPr="00653104" w:rsidRDefault="00CC4EBD" w:rsidP="0003058B">
            <w:pPr>
              <w:spacing w:line="312" w:lineRule="auto"/>
              <w:jc w:val="both"/>
            </w:pPr>
            <w:r w:rsidRPr="00653104">
              <w:rPr>
                <w:b/>
              </w:rPr>
              <w:t xml:space="preserve">Key: </w:t>
            </w:r>
            <w:r w:rsidRPr="00653104">
              <w:t>1 animals2 beautiful/friendly/scary          3 big/dangerous</w:t>
            </w:r>
          </w:p>
          <w:p w:rsidR="00CC4EBD" w:rsidRPr="00B27BBE" w:rsidRDefault="00CC4EBD" w:rsidP="0003058B">
            <w:pPr>
              <w:spacing w:line="312" w:lineRule="auto"/>
              <w:jc w:val="both"/>
            </w:pPr>
            <w:r w:rsidRPr="00653104">
              <w:t xml:space="preserve">  4 monkeys       5 funny</w:t>
            </w:r>
          </w:p>
        </w:tc>
        <w:tc>
          <w:tcPr>
            <w:tcW w:w="2268" w:type="dxa"/>
            <w:tcBorders>
              <w:top w:val="dashSmallGap" w:sz="4" w:space="0" w:color="auto"/>
              <w:bottom w:val="dashSmallGap" w:sz="4" w:space="0" w:color="auto"/>
            </w:tcBorders>
            <w:shd w:val="clear" w:color="auto" w:fill="auto"/>
          </w:tcPr>
          <w:p w:rsidR="00CC4EBD" w:rsidRPr="00B27BBE" w:rsidRDefault="00CC4EBD" w:rsidP="0003058B">
            <w:pPr>
              <w:ind w:left="720"/>
              <w:jc w:val="center"/>
              <w:rPr>
                <w:b/>
                <w:lang w:val="nl-NL"/>
              </w:rPr>
            </w:pPr>
          </w:p>
          <w:p w:rsidR="00CC4EBD" w:rsidRDefault="00CC4EBD" w:rsidP="0003058B">
            <w:pPr>
              <w:rPr>
                <w:lang w:val="nl-NL"/>
              </w:rPr>
            </w:pPr>
            <w:r w:rsidRPr="00B27BBE">
              <w:rPr>
                <w:lang w:val="nl-NL"/>
              </w:rPr>
              <w:t>Whole clas</w:t>
            </w:r>
            <w:r>
              <w:rPr>
                <w:lang w:val="nl-NL"/>
              </w:rPr>
              <w:t>s</w:t>
            </w:r>
          </w:p>
          <w:p w:rsidR="00CC4EBD" w:rsidRPr="00B27BBE" w:rsidRDefault="00CC4EBD" w:rsidP="0003058B">
            <w:pPr>
              <w:rPr>
                <w:lang w:val="nl-NL"/>
              </w:rPr>
            </w:pPr>
          </w:p>
          <w:p w:rsidR="00CC4EBD" w:rsidRDefault="00CC4EBD" w:rsidP="0003058B">
            <w:pPr>
              <w:rPr>
                <w:lang w:val="nl-NL"/>
              </w:rPr>
            </w:pPr>
            <w:r w:rsidRPr="00B27BBE">
              <w:rPr>
                <w:lang w:val="nl-NL"/>
              </w:rPr>
              <w:t>Individuals</w:t>
            </w:r>
          </w:p>
          <w:p w:rsidR="00CC4EBD" w:rsidRDefault="00CC4EBD" w:rsidP="0003058B">
            <w:pPr>
              <w:rPr>
                <w:lang w:val="nl-NL"/>
              </w:rPr>
            </w:pPr>
          </w:p>
          <w:p w:rsidR="00CC4EBD" w:rsidRDefault="00CC4EBD" w:rsidP="0003058B">
            <w:pPr>
              <w:rPr>
                <w:lang w:val="nl-NL"/>
              </w:rPr>
            </w:pPr>
          </w:p>
          <w:p w:rsidR="00CC4EBD" w:rsidRDefault="00CC4EBD" w:rsidP="0003058B">
            <w:pPr>
              <w:rPr>
                <w:lang w:val="nl-NL"/>
              </w:rPr>
            </w:pPr>
          </w:p>
          <w:p w:rsidR="00CC4EBD" w:rsidRDefault="00CC4EBD" w:rsidP="0003058B">
            <w:pPr>
              <w:rPr>
                <w:lang w:val="nl-NL"/>
              </w:rPr>
            </w:pPr>
          </w:p>
          <w:p w:rsidR="00CC4EBD" w:rsidRPr="00B27BBE" w:rsidRDefault="00CC4EBD" w:rsidP="0003058B">
            <w:pPr>
              <w:rPr>
                <w:lang w:val="nl-NL"/>
              </w:rPr>
            </w:pPr>
          </w:p>
          <w:p w:rsidR="00CC4EBD" w:rsidRPr="00B27BBE" w:rsidRDefault="00CC4EBD" w:rsidP="0003058B">
            <w:r w:rsidRPr="00B27BBE">
              <w:t>Pairs</w:t>
            </w:r>
          </w:p>
          <w:p w:rsidR="00CC4EBD" w:rsidRDefault="00CC4EBD" w:rsidP="0003058B"/>
          <w:p w:rsidR="00CC4EBD" w:rsidRDefault="00CC4EBD" w:rsidP="0003058B"/>
          <w:p w:rsidR="00CC4EBD" w:rsidRDefault="00CC4EBD" w:rsidP="0003058B"/>
          <w:p w:rsidR="00CC4EBD" w:rsidRPr="00B27BBE" w:rsidRDefault="00CC4EBD" w:rsidP="0003058B"/>
          <w:p w:rsidR="00CC4EBD" w:rsidRPr="00B27BBE" w:rsidRDefault="00CC4EBD" w:rsidP="0003058B">
            <w:r w:rsidRPr="00B27BBE">
              <w:t>Groups</w:t>
            </w:r>
          </w:p>
          <w:p w:rsidR="00CC4EBD" w:rsidRPr="00B27BBE" w:rsidRDefault="00CC4EBD" w:rsidP="0003058B"/>
          <w:p w:rsidR="00CC4EBD" w:rsidRPr="00B27BBE" w:rsidRDefault="00CC4EBD" w:rsidP="0003058B">
            <w:pPr>
              <w:rPr>
                <w:b/>
                <w:lang w:val="nl-NL"/>
              </w:rPr>
            </w:pPr>
          </w:p>
        </w:tc>
      </w:tr>
      <w:tr w:rsidR="00CC4EBD" w:rsidRPr="00B27BBE" w:rsidTr="0003058B">
        <w:trPr>
          <w:trHeight w:val="4816"/>
        </w:trPr>
        <w:tc>
          <w:tcPr>
            <w:tcW w:w="7655" w:type="dxa"/>
            <w:tcBorders>
              <w:top w:val="dashSmallGap" w:sz="4" w:space="0" w:color="auto"/>
              <w:bottom w:val="dashSmallGap" w:sz="4" w:space="0" w:color="auto"/>
            </w:tcBorders>
            <w:shd w:val="clear" w:color="auto" w:fill="auto"/>
          </w:tcPr>
          <w:p w:rsidR="00CC4EBD" w:rsidRPr="00F72C34" w:rsidRDefault="00CC4EBD" w:rsidP="0003058B">
            <w:pPr>
              <w:spacing w:line="312" w:lineRule="auto"/>
              <w:jc w:val="both"/>
            </w:pPr>
            <w:r w:rsidRPr="00F72C34">
              <w:rPr>
                <w:b/>
              </w:rPr>
              <w:lastRenderedPageBreak/>
              <w:t>5.  Let’s write.</w:t>
            </w:r>
          </w:p>
          <w:p w:rsidR="00CC4EBD" w:rsidRPr="00653104" w:rsidRDefault="00CC4EBD" w:rsidP="00CC4EBD">
            <w:pPr>
              <w:numPr>
                <w:ilvl w:val="0"/>
                <w:numId w:val="20"/>
              </w:numPr>
              <w:spacing w:after="0" w:line="312" w:lineRule="auto"/>
              <w:ind w:left="0"/>
              <w:jc w:val="both"/>
            </w:pPr>
            <w:r w:rsidRPr="00653104">
              <w:t>Tell pupils that they are going to write a short paragraph about why they want to go to the zoo, what animal(s) they like and do not like, and the reasons. Remind them to use the guided questions and the words in the box.</w:t>
            </w:r>
          </w:p>
          <w:p w:rsidR="00CC4EBD" w:rsidRPr="00653104" w:rsidRDefault="00CC4EBD" w:rsidP="00CC4EBD">
            <w:pPr>
              <w:numPr>
                <w:ilvl w:val="0"/>
                <w:numId w:val="20"/>
              </w:numPr>
              <w:spacing w:after="0" w:line="312" w:lineRule="auto"/>
              <w:ind w:left="0"/>
              <w:jc w:val="both"/>
            </w:pPr>
            <w:r w:rsidRPr="00653104">
              <w:t>Have them work in pairs or groups to discuss what they are going to write. Then give them enough time to do the task independently.</w:t>
            </w:r>
          </w:p>
          <w:p w:rsidR="00CC4EBD" w:rsidRPr="00653104" w:rsidRDefault="00CC4EBD" w:rsidP="00CC4EBD">
            <w:pPr>
              <w:numPr>
                <w:ilvl w:val="0"/>
                <w:numId w:val="20"/>
              </w:numPr>
              <w:spacing w:after="0" w:line="312" w:lineRule="auto"/>
              <w:ind w:left="0"/>
              <w:jc w:val="both"/>
              <w:rPr>
                <w:i/>
              </w:rPr>
            </w:pPr>
            <w:r w:rsidRPr="00653104">
              <w:t xml:space="preserve">Get pupils to swap their answers. If three is time, ask one pupil to write the answer on the board. </w:t>
            </w:r>
          </w:p>
          <w:p w:rsidR="00CC4EBD" w:rsidRPr="00373AFE" w:rsidRDefault="00CC4EBD" w:rsidP="0003058B">
            <w:pPr>
              <w:spacing w:line="312" w:lineRule="auto"/>
              <w:jc w:val="both"/>
              <w:rPr>
                <w:i/>
              </w:rPr>
            </w:pPr>
            <w:r w:rsidRPr="00653104">
              <w:rPr>
                <w:b/>
              </w:rPr>
              <w:t xml:space="preserve">Key:   </w:t>
            </w:r>
            <w:r w:rsidRPr="00653104">
              <w:rPr>
                <w:i/>
              </w:rPr>
              <w:t>Pupils’ own answers</w:t>
            </w:r>
          </w:p>
        </w:tc>
        <w:tc>
          <w:tcPr>
            <w:tcW w:w="2268" w:type="dxa"/>
            <w:tcBorders>
              <w:top w:val="dashSmallGap" w:sz="4" w:space="0" w:color="auto"/>
              <w:bottom w:val="dashSmallGap" w:sz="4" w:space="0" w:color="auto"/>
            </w:tcBorders>
            <w:shd w:val="clear" w:color="auto" w:fill="auto"/>
          </w:tcPr>
          <w:p w:rsidR="00CC4EBD" w:rsidRPr="00B27BBE" w:rsidRDefault="00CC4EBD" w:rsidP="0003058B">
            <w:pPr>
              <w:rPr>
                <w:lang w:val="nl-NL"/>
              </w:rPr>
            </w:pPr>
          </w:p>
          <w:p w:rsidR="00CC4EBD" w:rsidRPr="00B27BBE" w:rsidRDefault="00CC4EBD" w:rsidP="0003058B">
            <w:pPr>
              <w:rPr>
                <w:lang w:val="nl-NL"/>
              </w:rPr>
            </w:pPr>
            <w:r w:rsidRPr="00B27BBE">
              <w:rPr>
                <w:lang w:val="nl-NL"/>
              </w:rPr>
              <w:t>Whole class</w:t>
            </w:r>
          </w:p>
          <w:p w:rsidR="00CC4EBD" w:rsidRDefault="00CC4EBD" w:rsidP="0003058B">
            <w:pPr>
              <w:rPr>
                <w:lang w:val="nl-NL"/>
              </w:rPr>
            </w:pPr>
          </w:p>
          <w:p w:rsidR="00CC4EBD" w:rsidRDefault="00CC4EBD" w:rsidP="0003058B">
            <w:pPr>
              <w:rPr>
                <w:lang w:val="nl-NL"/>
              </w:rPr>
            </w:pPr>
          </w:p>
          <w:p w:rsidR="00CC4EBD" w:rsidRDefault="00CC4EBD" w:rsidP="0003058B">
            <w:pPr>
              <w:rPr>
                <w:lang w:val="nl-NL"/>
              </w:rPr>
            </w:pPr>
          </w:p>
          <w:p w:rsidR="00CC4EBD" w:rsidRDefault="00CC4EBD" w:rsidP="0003058B">
            <w:pPr>
              <w:rPr>
                <w:lang w:val="nl-NL"/>
              </w:rPr>
            </w:pPr>
          </w:p>
          <w:p w:rsidR="00CC4EBD" w:rsidRDefault="00CC4EBD" w:rsidP="0003058B">
            <w:pPr>
              <w:rPr>
                <w:lang w:val="nl-NL"/>
              </w:rPr>
            </w:pPr>
          </w:p>
          <w:p w:rsidR="00CC4EBD" w:rsidRPr="00B27BBE" w:rsidRDefault="00CC4EBD" w:rsidP="0003058B">
            <w:pPr>
              <w:rPr>
                <w:lang w:val="nl-NL"/>
              </w:rPr>
            </w:pPr>
          </w:p>
          <w:p w:rsidR="00CC4EBD" w:rsidRPr="00B27BBE" w:rsidRDefault="00CC4EBD" w:rsidP="0003058B">
            <w:pPr>
              <w:rPr>
                <w:lang w:val="nl-NL"/>
              </w:rPr>
            </w:pPr>
            <w:r w:rsidRPr="00B27BBE">
              <w:rPr>
                <w:lang w:val="nl-NL"/>
              </w:rPr>
              <w:t>Individuals</w:t>
            </w:r>
          </w:p>
          <w:p w:rsidR="00CC4EBD" w:rsidRDefault="00CC4EBD" w:rsidP="0003058B">
            <w:pPr>
              <w:rPr>
                <w:lang w:val="nl-NL"/>
              </w:rPr>
            </w:pPr>
          </w:p>
          <w:p w:rsidR="00CC4EBD" w:rsidRDefault="00CC4EBD" w:rsidP="0003058B">
            <w:pPr>
              <w:rPr>
                <w:lang w:val="nl-NL"/>
              </w:rPr>
            </w:pPr>
          </w:p>
          <w:p w:rsidR="00CC4EBD" w:rsidRDefault="00CC4EBD" w:rsidP="0003058B">
            <w:pPr>
              <w:rPr>
                <w:lang w:val="nl-NL"/>
              </w:rPr>
            </w:pPr>
          </w:p>
          <w:p w:rsidR="00CC4EBD" w:rsidRPr="00B27BBE" w:rsidRDefault="00CC4EBD" w:rsidP="0003058B">
            <w:pPr>
              <w:rPr>
                <w:lang w:val="nl-NL"/>
              </w:rPr>
            </w:pPr>
          </w:p>
          <w:p w:rsidR="00CC4EBD" w:rsidRDefault="00CC4EBD" w:rsidP="0003058B">
            <w:pPr>
              <w:rPr>
                <w:b/>
                <w:lang w:val="nl-NL"/>
              </w:rPr>
            </w:pPr>
          </w:p>
          <w:p w:rsidR="00CC4EBD" w:rsidRPr="00866B10" w:rsidRDefault="00CC4EBD" w:rsidP="0003058B">
            <w:pPr>
              <w:rPr>
                <w:lang w:val="nl-NL"/>
              </w:rPr>
            </w:pPr>
          </w:p>
        </w:tc>
      </w:tr>
      <w:tr w:rsidR="00CC4EBD" w:rsidRPr="00B27BBE" w:rsidTr="0003058B">
        <w:trPr>
          <w:trHeight w:val="5240"/>
        </w:trPr>
        <w:tc>
          <w:tcPr>
            <w:tcW w:w="7655" w:type="dxa"/>
            <w:tcBorders>
              <w:top w:val="dashSmallGap" w:sz="4" w:space="0" w:color="auto"/>
              <w:bottom w:val="dashSmallGap" w:sz="4" w:space="0" w:color="auto"/>
            </w:tcBorders>
            <w:shd w:val="clear" w:color="auto" w:fill="auto"/>
          </w:tcPr>
          <w:p w:rsidR="00CC4EBD" w:rsidRPr="00B27BBE" w:rsidRDefault="00CC4EBD" w:rsidP="0003058B">
            <w:pPr>
              <w:pStyle w:val="ListParagraph"/>
              <w:spacing w:after="0"/>
              <w:ind w:left="34"/>
              <w:rPr>
                <w:b/>
                <w:szCs w:val="28"/>
              </w:rPr>
            </w:pPr>
            <w:r w:rsidRPr="00B27BBE">
              <w:rPr>
                <w:b/>
                <w:szCs w:val="28"/>
              </w:rPr>
              <w:lastRenderedPageBreak/>
              <w:t>6. Project</w:t>
            </w:r>
          </w:p>
          <w:p w:rsidR="00CC4EBD" w:rsidRPr="00653104" w:rsidRDefault="00CC4EBD" w:rsidP="00CC4EBD">
            <w:pPr>
              <w:numPr>
                <w:ilvl w:val="0"/>
                <w:numId w:val="20"/>
              </w:numPr>
              <w:spacing w:after="0" w:line="312" w:lineRule="auto"/>
              <w:ind w:left="0"/>
              <w:jc w:val="both"/>
            </w:pPr>
            <w:r w:rsidRPr="00653104">
              <w:t>Tell pupils that they are going to draw and colour their favourite animal(s), and tell the class why they like it/them.</w:t>
            </w:r>
          </w:p>
          <w:p w:rsidR="00CC4EBD" w:rsidRPr="00653104" w:rsidRDefault="00CC4EBD" w:rsidP="00CC4EBD">
            <w:pPr>
              <w:numPr>
                <w:ilvl w:val="0"/>
                <w:numId w:val="20"/>
              </w:numPr>
              <w:spacing w:after="0" w:line="312" w:lineRule="auto"/>
              <w:ind w:left="0"/>
              <w:jc w:val="both"/>
              <w:rPr>
                <w:i/>
              </w:rPr>
            </w:pPr>
            <w:r w:rsidRPr="00653104">
              <w:t xml:space="preserve">Give them enough time to do the drawing. Go around offering help, if necessary. If there is not enough time, you may ask pupils to do the task as homework. </w:t>
            </w:r>
          </w:p>
          <w:p w:rsidR="00CC4EBD" w:rsidRPr="00653104" w:rsidRDefault="00CC4EBD" w:rsidP="00CC4EBD">
            <w:pPr>
              <w:numPr>
                <w:ilvl w:val="0"/>
                <w:numId w:val="20"/>
              </w:numPr>
              <w:spacing w:after="0" w:line="312" w:lineRule="auto"/>
              <w:ind w:left="0"/>
              <w:jc w:val="both"/>
              <w:rPr>
                <w:i/>
              </w:rPr>
            </w:pPr>
            <w:r w:rsidRPr="00653104">
              <w:t xml:space="preserve">Ask pupils to work in pairs or groups to brainstorm possible sentences to describe their favourite animal(s). </w:t>
            </w:r>
          </w:p>
          <w:p w:rsidR="00CC4EBD" w:rsidRPr="00653104" w:rsidRDefault="00CC4EBD" w:rsidP="0003058B">
            <w:pPr>
              <w:tabs>
                <w:tab w:val="left" w:pos="3645"/>
              </w:tabs>
              <w:spacing w:line="312" w:lineRule="auto"/>
              <w:jc w:val="both"/>
            </w:pPr>
            <w:r w:rsidRPr="00653104">
              <w:t>Call some of them to the front of the class to talk about their favourite animal(s). Monitor the activity and offer help, if necessary.</w:t>
            </w:r>
          </w:p>
          <w:p w:rsidR="00CC4EBD" w:rsidRPr="007A56C3" w:rsidRDefault="00CC4EBD" w:rsidP="0003058B">
            <w:pPr>
              <w:spacing w:line="312" w:lineRule="auto"/>
              <w:jc w:val="both"/>
              <w:rPr>
                <w:i/>
              </w:rPr>
            </w:pPr>
            <w:r w:rsidRPr="00653104">
              <w:rPr>
                <w:b/>
              </w:rPr>
              <w:t xml:space="preserve">Key: </w:t>
            </w:r>
            <w:r w:rsidRPr="00653104">
              <w:rPr>
                <w:i/>
              </w:rPr>
              <w:t>Pupils’ own answers</w:t>
            </w:r>
          </w:p>
        </w:tc>
        <w:tc>
          <w:tcPr>
            <w:tcW w:w="2268" w:type="dxa"/>
            <w:tcBorders>
              <w:top w:val="dashSmallGap" w:sz="4" w:space="0" w:color="auto"/>
              <w:bottom w:val="dashSmallGap" w:sz="4" w:space="0" w:color="auto"/>
            </w:tcBorders>
            <w:shd w:val="clear" w:color="auto" w:fill="auto"/>
          </w:tcPr>
          <w:p w:rsidR="00CC4EBD" w:rsidRPr="00B27BBE" w:rsidRDefault="00CC4EBD" w:rsidP="0003058B"/>
          <w:p w:rsidR="00CC4EBD" w:rsidRPr="00B27BBE" w:rsidRDefault="00CC4EBD" w:rsidP="0003058B">
            <w:pPr>
              <w:rPr>
                <w:lang w:val="nl-NL"/>
              </w:rPr>
            </w:pPr>
            <w:r w:rsidRPr="00B27BBE">
              <w:rPr>
                <w:lang w:val="nl-NL"/>
              </w:rPr>
              <w:t>Whole class</w:t>
            </w:r>
          </w:p>
          <w:p w:rsidR="00CC4EBD" w:rsidRPr="00B27BBE" w:rsidRDefault="00CC4EBD" w:rsidP="0003058B">
            <w:pPr>
              <w:rPr>
                <w:lang w:val="nl-NL"/>
              </w:rPr>
            </w:pPr>
          </w:p>
          <w:p w:rsidR="00CC4EBD" w:rsidRPr="00B27BBE" w:rsidRDefault="00CC4EBD" w:rsidP="0003058B">
            <w:pPr>
              <w:rPr>
                <w:lang w:val="nl-NL"/>
              </w:rPr>
            </w:pPr>
            <w:r w:rsidRPr="00B27BBE">
              <w:rPr>
                <w:lang w:val="nl-NL"/>
              </w:rPr>
              <w:t>Individual</w:t>
            </w:r>
          </w:p>
          <w:p w:rsidR="00CC4EBD" w:rsidRDefault="00CC4EBD" w:rsidP="0003058B">
            <w:pPr>
              <w:rPr>
                <w:lang w:val="nl-NL"/>
              </w:rPr>
            </w:pPr>
          </w:p>
          <w:p w:rsidR="00CC4EBD" w:rsidRDefault="00CC4EBD" w:rsidP="0003058B">
            <w:pPr>
              <w:rPr>
                <w:lang w:val="nl-NL"/>
              </w:rPr>
            </w:pPr>
          </w:p>
          <w:p w:rsidR="00CC4EBD" w:rsidRDefault="00CC4EBD" w:rsidP="0003058B">
            <w:pPr>
              <w:rPr>
                <w:lang w:val="nl-NL"/>
              </w:rPr>
            </w:pPr>
          </w:p>
          <w:p w:rsidR="00CC4EBD" w:rsidRDefault="00CC4EBD" w:rsidP="0003058B">
            <w:pPr>
              <w:rPr>
                <w:lang w:val="nl-NL"/>
              </w:rPr>
            </w:pPr>
          </w:p>
          <w:p w:rsidR="00CC4EBD" w:rsidRPr="00B27BBE" w:rsidRDefault="00CC4EBD" w:rsidP="0003058B">
            <w:pPr>
              <w:rPr>
                <w:lang w:val="nl-NL"/>
              </w:rPr>
            </w:pPr>
          </w:p>
          <w:p w:rsidR="00CC4EBD" w:rsidRPr="00B27BBE" w:rsidRDefault="00CC4EBD" w:rsidP="0003058B">
            <w:r w:rsidRPr="00B27BBE">
              <w:t>Pairs</w:t>
            </w:r>
          </w:p>
          <w:p w:rsidR="00CC4EBD" w:rsidRPr="00B27BBE" w:rsidRDefault="00CC4EBD" w:rsidP="0003058B"/>
          <w:p w:rsidR="00CC4EBD" w:rsidRPr="00B27BBE" w:rsidRDefault="00CC4EBD" w:rsidP="0003058B"/>
          <w:p w:rsidR="00CC4EBD" w:rsidRPr="00B27BBE" w:rsidRDefault="00CC4EBD" w:rsidP="0003058B"/>
          <w:p w:rsidR="00CC4EBD" w:rsidRPr="00B27BBE" w:rsidRDefault="00CC4EBD" w:rsidP="0003058B">
            <w:r>
              <w:t>Individual</w:t>
            </w:r>
          </w:p>
        </w:tc>
      </w:tr>
      <w:tr w:rsidR="00CC4EBD" w:rsidRPr="00B27BBE" w:rsidTr="0003058B">
        <w:trPr>
          <w:trHeight w:val="1143"/>
        </w:trPr>
        <w:tc>
          <w:tcPr>
            <w:tcW w:w="7655" w:type="dxa"/>
            <w:tcBorders>
              <w:top w:val="dashSmallGap" w:sz="4" w:space="0" w:color="auto"/>
              <w:bottom w:val="double" w:sz="4" w:space="0" w:color="auto"/>
            </w:tcBorders>
            <w:shd w:val="clear" w:color="auto" w:fill="auto"/>
          </w:tcPr>
          <w:p w:rsidR="00CC4EBD" w:rsidRPr="00B27BBE" w:rsidRDefault="00CC4EBD" w:rsidP="0003058B">
            <w:pPr>
              <w:rPr>
                <w:lang w:val="nl-NL"/>
              </w:rPr>
            </w:pPr>
            <w:r w:rsidRPr="00B27BBE">
              <w:rPr>
                <w:b/>
                <w:lang w:val="nl-NL"/>
              </w:rPr>
              <w:t>* Home link</w:t>
            </w:r>
            <w:r w:rsidRPr="00B27BBE">
              <w:rPr>
                <w:lang w:val="nl-NL"/>
              </w:rPr>
              <w:t xml:space="preserve">: </w:t>
            </w:r>
          </w:p>
          <w:p w:rsidR="00CC4EBD" w:rsidRPr="00B27BBE" w:rsidRDefault="00CC4EBD" w:rsidP="0003058B">
            <w:pPr>
              <w:pStyle w:val="ListParagraph"/>
              <w:spacing w:after="0"/>
              <w:ind w:left="360"/>
              <w:rPr>
                <w:szCs w:val="28"/>
                <w:lang w:val="nl-NL"/>
              </w:rPr>
            </w:pPr>
            <w:r w:rsidRPr="00B27BBE">
              <w:rPr>
                <w:szCs w:val="28"/>
                <w:lang w:val="nl-NL"/>
              </w:rPr>
              <w:t xml:space="preserve">- </w:t>
            </w:r>
            <w:r>
              <w:rPr>
                <w:szCs w:val="28"/>
                <w:lang w:val="nl-NL"/>
              </w:rPr>
              <w:t>Review all the contents of Unit 19.</w:t>
            </w:r>
          </w:p>
          <w:p w:rsidR="00CC4EBD" w:rsidRPr="00B27BBE" w:rsidRDefault="00CC4EBD" w:rsidP="0003058B">
            <w:pPr>
              <w:pStyle w:val="ListParagraph"/>
              <w:spacing w:after="0"/>
              <w:ind w:left="360"/>
              <w:rPr>
                <w:szCs w:val="28"/>
              </w:rPr>
            </w:pPr>
          </w:p>
        </w:tc>
        <w:tc>
          <w:tcPr>
            <w:tcW w:w="2268" w:type="dxa"/>
            <w:tcBorders>
              <w:top w:val="dashSmallGap" w:sz="4" w:space="0" w:color="auto"/>
              <w:bottom w:val="double" w:sz="4" w:space="0" w:color="auto"/>
            </w:tcBorders>
            <w:shd w:val="clear" w:color="auto" w:fill="auto"/>
          </w:tcPr>
          <w:p w:rsidR="00CC4EBD" w:rsidRPr="00B27BBE" w:rsidRDefault="00CC4EBD" w:rsidP="0003058B">
            <w:pPr>
              <w:rPr>
                <w:lang w:val="nl-NL"/>
              </w:rPr>
            </w:pPr>
            <w:r w:rsidRPr="00B27BBE">
              <w:rPr>
                <w:lang w:val="nl-NL"/>
              </w:rPr>
              <w:t>Whole class</w:t>
            </w:r>
          </w:p>
          <w:p w:rsidR="00CC4EBD" w:rsidRPr="00B27BBE" w:rsidRDefault="00CC4EBD" w:rsidP="0003058B">
            <w:pPr>
              <w:rPr>
                <w:lang w:val="nl-NL"/>
              </w:rPr>
            </w:pPr>
          </w:p>
        </w:tc>
      </w:tr>
    </w:tbl>
    <w:p w:rsidR="00CC4EBD" w:rsidRDefault="00CC4EBD" w:rsidP="00CC4EBD"/>
    <w:p w:rsidR="005911CE" w:rsidRPr="00CC4EBD" w:rsidRDefault="005911CE" w:rsidP="00CC4EBD">
      <w:pPr>
        <w:rPr>
          <w:szCs w:val="28"/>
        </w:rPr>
      </w:pPr>
    </w:p>
    <w:sectPr w:rsidR="005911CE" w:rsidRPr="00CC4EBD" w:rsidSect="00455A83">
      <w:headerReference w:type="even" r:id="rId8"/>
      <w:headerReference w:type="default" r:id="rId9"/>
      <w:footerReference w:type="default" r:id="rId10"/>
      <w:headerReference w:type="first" r:id="rId11"/>
      <w:pgSz w:w="12240" w:h="15840"/>
      <w:pgMar w:top="720" w:right="720" w:bottom="720" w:left="1276" w:header="720" w:footer="288"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21AC" w:rsidRDefault="006421AC" w:rsidP="00654F17">
      <w:pPr>
        <w:spacing w:after="0" w:line="240" w:lineRule="auto"/>
      </w:pPr>
      <w:r>
        <w:separator/>
      </w:r>
    </w:p>
  </w:endnote>
  <w:endnote w:type="continuationSeparator" w:id="0">
    <w:p w:rsidR="006421AC" w:rsidRDefault="006421AC" w:rsidP="00654F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VNI-Times">
    <w:panose1 w:val="00000000000000000000"/>
    <w:charset w:val="00"/>
    <w:family w:val="auto"/>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FC8" w:rsidRDefault="006421AC"/>
  <w:tbl>
    <w:tblPr>
      <w:tblW w:w="11341" w:type="dxa"/>
      <w:tblInd w:w="-983" w:type="dxa"/>
      <w:tblLook w:val="04A0"/>
    </w:tblPr>
    <w:tblGrid>
      <w:gridCol w:w="5736"/>
      <w:gridCol w:w="5605"/>
    </w:tblGrid>
    <w:tr w:rsidR="005F7FC8" w:rsidRPr="007D1109" w:rsidTr="009F6D13">
      <w:trPr>
        <w:trHeight w:val="426"/>
      </w:trPr>
      <w:tc>
        <w:tcPr>
          <w:tcW w:w="5736" w:type="dxa"/>
        </w:tcPr>
        <w:p w:rsidR="005F7FC8" w:rsidRPr="007D1109" w:rsidRDefault="00053FE1" w:rsidP="00654F17">
          <w:pPr>
            <w:pStyle w:val="Footer"/>
            <w:ind w:left="274" w:firstLine="293"/>
            <w:rPr>
              <w:rFonts w:cs="Times New Roman"/>
              <w:b/>
              <w:color w:val="FF0000"/>
              <w:sz w:val="24"/>
              <w:szCs w:val="24"/>
            </w:rPr>
          </w:pPr>
          <w:r w:rsidRPr="007D1109">
            <w:rPr>
              <w:rFonts w:cs="Times New Roman"/>
              <w:b/>
              <w:color w:val="FF0000"/>
              <w:sz w:val="24"/>
              <w:szCs w:val="24"/>
            </w:rPr>
            <w:t>Trung tâm Luyện thi AMAX – Hà Đông</w:t>
          </w:r>
        </w:p>
        <w:p w:rsidR="005F7FC8" w:rsidRPr="007D1109" w:rsidRDefault="00053FE1" w:rsidP="005F7FC8">
          <w:pPr>
            <w:pStyle w:val="Footer"/>
            <w:rPr>
              <w:rFonts w:cs="Times New Roman"/>
              <w:sz w:val="24"/>
              <w:szCs w:val="24"/>
            </w:rPr>
          </w:pPr>
          <w:r w:rsidRPr="007D1109">
            <w:rPr>
              <w:rFonts w:cs="Times New Roman"/>
              <w:sz w:val="24"/>
              <w:szCs w:val="24"/>
            </w:rPr>
            <w:t>Hotline: 0902196677</w:t>
          </w:r>
        </w:p>
      </w:tc>
      <w:tc>
        <w:tcPr>
          <w:tcW w:w="5605" w:type="dxa"/>
        </w:tcPr>
        <w:p w:rsidR="005F7FC8" w:rsidRPr="007D1109" w:rsidRDefault="00053FE1" w:rsidP="00654F17">
          <w:pPr>
            <w:pStyle w:val="Footer"/>
            <w:ind w:left="209"/>
            <w:jc w:val="right"/>
            <w:rPr>
              <w:rFonts w:cs="Times New Roman"/>
              <w:sz w:val="24"/>
              <w:szCs w:val="24"/>
            </w:rPr>
          </w:pPr>
          <w:r w:rsidRPr="007D1109">
            <w:rPr>
              <w:rFonts w:cs="Times New Roman"/>
              <w:sz w:val="24"/>
              <w:szCs w:val="24"/>
            </w:rPr>
            <w:t xml:space="preserve">Fanpage: </w:t>
          </w:r>
          <w:hyperlink r:id="rId1" w:history="1">
            <w:r w:rsidRPr="007D1109">
              <w:rPr>
                <w:rFonts w:cs="Times New Roman"/>
                <w:color w:val="0000FF"/>
                <w:sz w:val="24"/>
                <w:szCs w:val="24"/>
                <w:u w:val="single"/>
              </w:rPr>
              <w:t>https://www.facebook.com/luyenthiamax/</w:t>
            </w:r>
          </w:hyperlink>
        </w:p>
      </w:tc>
    </w:tr>
  </w:tbl>
  <w:p w:rsidR="005F7FC8" w:rsidRPr="007D1109" w:rsidRDefault="006421AC">
    <w:pPr>
      <w:pStyle w:val="Foote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21AC" w:rsidRDefault="006421AC" w:rsidP="00654F17">
      <w:pPr>
        <w:spacing w:after="0" w:line="240" w:lineRule="auto"/>
      </w:pPr>
      <w:r>
        <w:separator/>
      </w:r>
    </w:p>
  </w:footnote>
  <w:footnote w:type="continuationSeparator" w:id="0">
    <w:p w:rsidR="006421AC" w:rsidRDefault="006421AC" w:rsidP="00654F1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FC8" w:rsidRDefault="004F09A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19791" o:spid="_x0000_s2050" type="#_x0000_t75" style="position:absolute;left:0;text-align:left;margin-left:0;margin-top:0;width:464.3pt;height:380.3pt;z-index:-251655168;mso-position-horizontal:center;mso-position-horizontal-relative:margin;mso-position-vertical:center;mso-position-vertical-relative:margin" o:allowincell="f">
          <v:imagedata r:id="rId1" o:title="2019-08-30_09h20_15"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FC8" w:rsidRDefault="004F09A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19792" o:spid="_x0000_s2051" type="#_x0000_t75" style="position:absolute;left:0;text-align:left;margin-left:0;margin-top:0;width:464.3pt;height:380.3pt;z-index:-251654144;mso-position-horizontal:center;mso-position-horizontal-relative:margin;mso-position-vertical:center;mso-position-vertical-relative:margin" o:allowincell="f">
          <v:imagedata r:id="rId1" o:title="2019-08-30_09h20_15"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FC8" w:rsidRDefault="004F09A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19790" o:spid="_x0000_s2049" type="#_x0000_t75" style="position:absolute;left:0;text-align:left;margin-left:0;margin-top:0;width:464.3pt;height:380.3pt;z-index:-251656192;mso-position-horizontal:center;mso-position-horizontal-relative:margin;mso-position-vertical:center;mso-position-vertical-relative:margin" o:allowincell="f">
          <v:imagedata r:id="rId1" o:title="2019-08-30_09h20_15"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A091A"/>
    <w:multiLevelType w:val="hybridMultilevel"/>
    <w:tmpl w:val="03DA2FDC"/>
    <w:lvl w:ilvl="0" w:tplc="042A000F">
      <w:numFmt w:val="decimal"/>
      <w:lvlText w:val="%1."/>
      <w:lvlJc w:val="left"/>
      <w:pPr>
        <w:tabs>
          <w:tab w:val="num" w:pos="720"/>
        </w:tabs>
        <w:ind w:left="720" w:hanging="360"/>
      </w:pPr>
      <w:rPr>
        <w:rFonts w:cs="Times New Roman"/>
      </w:rPr>
    </w:lvl>
    <w:lvl w:ilvl="1" w:tplc="042A0019">
      <w:start w:val="1"/>
      <w:numFmt w:val="decimal"/>
      <w:lvlText w:val="%2."/>
      <w:lvlJc w:val="left"/>
      <w:pPr>
        <w:tabs>
          <w:tab w:val="num" w:pos="1440"/>
        </w:tabs>
        <w:ind w:left="1440" w:hanging="360"/>
      </w:pPr>
      <w:rPr>
        <w:rFonts w:cs="Times New Roman"/>
      </w:rPr>
    </w:lvl>
    <w:lvl w:ilvl="2" w:tplc="042A001B">
      <w:start w:val="1"/>
      <w:numFmt w:val="decimal"/>
      <w:lvlText w:val="%3."/>
      <w:lvlJc w:val="left"/>
      <w:pPr>
        <w:tabs>
          <w:tab w:val="num" w:pos="2160"/>
        </w:tabs>
        <w:ind w:left="2160" w:hanging="360"/>
      </w:pPr>
      <w:rPr>
        <w:rFonts w:cs="Times New Roman"/>
      </w:rPr>
    </w:lvl>
    <w:lvl w:ilvl="3" w:tplc="042A000F">
      <w:start w:val="1"/>
      <w:numFmt w:val="decimal"/>
      <w:lvlText w:val="%4."/>
      <w:lvlJc w:val="left"/>
      <w:pPr>
        <w:tabs>
          <w:tab w:val="num" w:pos="2880"/>
        </w:tabs>
        <w:ind w:left="2880" w:hanging="360"/>
      </w:pPr>
      <w:rPr>
        <w:rFonts w:cs="Times New Roman"/>
      </w:rPr>
    </w:lvl>
    <w:lvl w:ilvl="4" w:tplc="042A0019">
      <w:start w:val="1"/>
      <w:numFmt w:val="decimal"/>
      <w:lvlText w:val="%5."/>
      <w:lvlJc w:val="left"/>
      <w:pPr>
        <w:tabs>
          <w:tab w:val="num" w:pos="3600"/>
        </w:tabs>
        <w:ind w:left="3600" w:hanging="360"/>
      </w:pPr>
      <w:rPr>
        <w:rFonts w:cs="Times New Roman"/>
      </w:rPr>
    </w:lvl>
    <w:lvl w:ilvl="5" w:tplc="042A001B">
      <w:start w:val="1"/>
      <w:numFmt w:val="decimal"/>
      <w:lvlText w:val="%6."/>
      <w:lvlJc w:val="left"/>
      <w:pPr>
        <w:tabs>
          <w:tab w:val="num" w:pos="4320"/>
        </w:tabs>
        <w:ind w:left="4320" w:hanging="360"/>
      </w:pPr>
      <w:rPr>
        <w:rFonts w:cs="Times New Roman"/>
      </w:rPr>
    </w:lvl>
    <w:lvl w:ilvl="6" w:tplc="042A000F">
      <w:start w:val="1"/>
      <w:numFmt w:val="decimal"/>
      <w:lvlText w:val="%7."/>
      <w:lvlJc w:val="left"/>
      <w:pPr>
        <w:tabs>
          <w:tab w:val="num" w:pos="5040"/>
        </w:tabs>
        <w:ind w:left="5040" w:hanging="360"/>
      </w:pPr>
      <w:rPr>
        <w:rFonts w:cs="Times New Roman"/>
      </w:rPr>
    </w:lvl>
    <w:lvl w:ilvl="7" w:tplc="042A0019">
      <w:start w:val="1"/>
      <w:numFmt w:val="decimal"/>
      <w:lvlText w:val="%8."/>
      <w:lvlJc w:val="left"/>
      <w:pPr>
        <w:tabs>
          <w:tab w:val="num" w:pos="5760"/>
        </w:tabs>
        <w:ind w:left="5760" w:hanging="360"/>
      </w:pPr>
      <w:rPr>
        <w:rFonts w:cs="Times New Roman"/>
      </w:rPr>
    </w:lvl>
    <w:lvl w:ilvl="8" w:tplc="042A001B">
      <w:start w:val="1"/>
      <w:numFmt w:val="decimal"/>
      <w:lvlText w:val="%9."/>
      <w:lvlJc w:val="left"/>
      <w:pPr>
        <w:tabs>
          <w:tab w:val="num" w:pos="6480"/>
        </w:tabs>
        <w:ind w:left="6480" w:hanging="360"/>
      </w:pPr>
      <w:rPr>
        <w:rFonts w:cs="Times New Roman"/>
      </w:rPr>
    </w:lvl>
  </w:abstractNum>
  <w:abstractNum w:abstractNumId="1">
    <w:nsid w:val="00C52953"/>
    <w:multiLevelType w:val="hybridMultilevel"/>
    <w:tmpl w:val="4C2ED9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A81270E"/>
    <w:multiLevelType w:val="hybridMultilevel"/>
    <w:tmpl w:val="2FA2D1E6"/>
    <w:lvl w:ilvl="0" w:tplc="04090017">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AC3003E"/>
    <w:multiLevelType w:val="hybridMultilevel"/>
    <w:tmpl w:val="0D56EFAE"/>
    <w:lvl w:ilvl="0" w:tplc="4D0077C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3A6D2E"/>
    <w:multiLevelType w:val="hybridMultilevel"/>
    <w:tmpl w:val="87BA8A9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11C73FCF"/>
    <w:multiLevelType w:val="hybridMultilevel"/>
    <w:tmpl w:val="CD3AAEDE"/>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53F34A2"/>
    <w:multiLevelType w:val="hybridMultilevel"/>
    <w:tmpl w:val="8856D5D4"/>
    <w:lvl w:ilvl="0" w:tplc="7A6E3CF8">
      <w:start w:val="8"/>
      <w:numFmt w:val="bullet"/>
      <w:lvlText w:val=""/>
      <w:lvlJc w:val="left"/>
      <w:pPr>
        <w:ind w:left="786" w:hanging="360"/>
      </w:pPr>
      <w:rPr>
        <w:rFonts w:ascii="Symbol" w:eastAsia="Calibri" w:hAnsi="Symbol" w:cs="Times New Roman" w:hint="default"/>
      </w:rPr>
    </w:lvl>
    <w:lvl w:ilvl="1" w:tplc="60FAC234">
      <w:numFmt w:val="decimal"/>
      <w:lvlText w:val="%2."/>
      <w:legacy w:legacy="1" w:legacySpace="0" w:legacyIndent="360"/>
      <w:lvlJc w:val="left"/>
      <w:rPr>
        <w:rFonts w:ascii="Times New Roman" w:eastAsia="Times New Roman" w:hAnsi="Times New Roman" w:cs="Times New Roman"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
    <w:nsid w:val="15604749"/>
    <w:multiLevelType w:val="hybridMultilevel"/>
    <w:tmpl w:val="051C43F8"/>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A4F6FB7"/>
    <w:multiLevelType w:val="hybridMultilevel"/>
    <w:tmpl w:val="8F3A3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8715E8"/>
    <w:multiLevelType w:val="hybridMultilevel"/>
    <w:tmpl w:val="995C0B66"/>
    <w:lvl w:ilvl="0" w:tplc="8B5A5D9E">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0">
    <w:nsid w:val="20AD3206"/>
    <w:multiLevelType w:val="hybridMultilevel"/>
    <w:tmpl w:val="4912BECE"/>
    <w:lvl w:ilvl="0" w:tplc="5D481FF2">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nsid w:val="223034C6"/>
    <w:multiLevelType w:val="hybridMultilevel"/>
    <w:tmpl w:val="D818C542"/>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2">
    <w:nsid w:val="2495193C"/>
    <w:multiLevelType w:val="hybridMultilevel"/>
    <w:tmpl w:val="C0785B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39933B0"/>
    <w:multiLevelType w:val="hybridMultilevel"/>
    <w:tmpl w:val="7938D17E"/>
    <w:lvl w:ilvl="0" w:tplc="04090015">
      <w:start w:val="2"/>
      <w:numFmt w:val="upperLetter"/>
      <w:lvlText w:val="%1."/>
      <w:lvlJc w:val="left"/>
      <w:pPr>
        <w:tabs>
          <w:tab w:val="num" w:pos="720"/>
        </w:tabs>
        <w:ind w:left="720" w:hanging="360"/>
      </w:pPr>
      <w:rPr>
        <w:rFonts w:hint="default"/>
      </w:rPr>
    </w:lvl>
    <w:lvl w:ilvl="1" w:tplc="699E4E18">
      <w:start w:val="1"/>
      <w:numFmt w:val="decimal"/>
      <w:lvlText w:val="%2."/>
      <w:lvlJc w:val="left"/>
      <w:pPr>
        <w:tabs>
          <w:tab w:val="num" w:pos="360"/>
        </w:tabs>
        <w:ind w:left="360" w:hanging="360"/>
      </w:pPr>
      <w:rPr>
        <w:rFonts w:hint="default"/>
      </w:rPr>
    </w:lvl>
    <w:lvl w:ilvl="2" w:tplc="0409001B">
      <w:start w:val="1"/>
      <w:numFmt w:val="lowerRoman"/>
      <w:lvlText w:val="%3."/>
      <w:lvlJc w:val="right"/>
      <w:pPr>
        <w:tabs>
          <w:tab w:val="num" w:pos="360"/>
        </w:tabs>
        <w:ind w:left="3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533311F"/>
    <w:multiLevelType w:val="hybridMultilevel"/>
    <w:tmpl w:val="642C6EAA"/>
    <w:lvl w:ilvl="0" w:tplc="0409000F">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354269B4"/>
    <w:multiLevelType w:val="hybridMultilevel"/>
    <w:tmpl w:val="16503DA0"/>
    <w:lvl w:ilvl="0" w:tplc="F3D02496">
      <w:numFmt w:val="decimalZero"/>
      <w:lvlText w:val="%1."/>
      <w:lvlJc w:val="left"/>
      <w:pPr>
        <w:ind w:left="735" w:hanging="375"/>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394E2752"/>
    <w:multiLevelType w:val="hybridMultilevel"/>
    <w:tmpl w:val="DC449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2295ED9"/>
    <w:multiLevelType w:val="hybridMultilevel"/>
    <w:tmpl w:val="D07CE31E"/>
    <w:lvl w:ilvl="0" w:tplc="481CDDB6">
      <w:start w:val="1"/>
      <w:numFmt w:val="bullet"/>
      <w:lvlText w:val="-"/>
      <w:lvlJc w:val="left"/>
      <w:pPr>
        <w:tabs>
          <w:tab w:val="num" w:pos="900"/>
        </w:tabs>
        <w:ind w:left="900" w:hanging="360"/>
      </w:pPr>
      <w:rPr>
        <w:rFonts w:ascii="Times New Roman" w:eastAsia="Times New Roman" w:hAnsi="Times New Roman" w:cs="Times New Roman" w:hint="default"/>
      </w:rPr>
    </w:lvl>
    <w:lvl w:ilvl="1" w:tplc="04090013">
      <w:start w:val="1"/>
      <w:numFmt w:val="upperRoman"/>
      <w:lvlText w:val="%2."/>
      <w:lvlJc w:val="right"/>
      <w:pPr>
        <w:tabs>
          <w:tab w:val="num" w:pos="1440"/>
        </w:tabs>
        <w:ind w:left="1440" w:hanging="180"/>
      </w:pPr>
      <w:rPr>
        <w:rFonts w:hint="default"/>
      </w:rPr>
    </w:lvl>
    <w:lvl w:ilvl="2" w:tplc="EA763BA6">
      <w:start w:val="3"/>
      <w:numFmt w:val="decimal"/>
      <w:lvlText w:val="%3"/>
      <w:lvlJc w:val="left"/>
      <w:pPr>
        <w:tabs>
          <w:tab w:val="num" w:pos="2340"/>
        </w:tabs>
        <w:ind w:left="2340" w:hanging="360"/>
      </w:pPr>
      <w:rPr>
        <w:rFonts w:hint="default"/>
      </w:rPr>
    </w:lvl>
    <w:lvl w:ilvl="3" w:tplc="A8124E90">
      <w:start w:val="3"/>
      <w:numFmt w:val="decimal"/>
      <w:lvlText w:val="%4."/>
      <w:lvlJc w:val="left"/>
      <w:pPr>
        <w:tabs>
          <w:tab w:val="num" w:pos="3060"/>
        </w:tabs>
        <w:ind w:left="3060" w:hanging="360"/>
      </w:pPr>
      <w:rPr>
        <w:rFonts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8">
    <w:nsid w:val="44384FBB"/>
    <w:multiLevelType w:val="hybridMultilevel"/>
    <w:tmpl w:val="612EA980"/>
    <w:lvl w:ilvl="0" w:tplc="04090017">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44941C44"/>
    <w:multiLevelType w:val="hybridMultilevel"/>
    <w:tmpl w:val="063C7CD0"/>
    <w:lvl w:ilvl="0" w:tplc="61F699DC">
      <w:start w:val="3"/>
      <w:numFmt w:val="decimal"/>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20">
    <w:nsid w:val="48A92D16"/>
    <w:multiLevelType w:val="hybridMultilevel"/>
    <w:tmpl w:val="0D780D68"/>
    <w:lvl w:ilvl="0" w:tplc="27C4E9EE">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F6B7AD3"/>
    <w:multiLevelType w:val="hybridMultilevel"/>
    <w:tmpl w:val="273EED70"/>
    <w:lvl w:ilvl="0" w:tplc="04090009">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50192026"/>
    <w:multiLevelType w:val="hybridMultilevel"/>
    <w:tmpl w:val="D3366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E826B21"/>
    <w:multiLevelType w:val="hybridMultilevel"/>
    <w:tmpl w:val="013CB4BA"/>
    <w:lvl w:ilvl="0" w:tplc="ADCAC862">
      <w:numFmt w:val="bullet"/>
      <w:lvlText w:val="-"/>
      <w:lvlJc w:val="left"/>
      <w:pPr>
        <w:tabs>
          <w:tab w:val="num" w:pos="486"/>
        </w:tabs>
        <w:ind w:left="486"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nsid w:val="61176D74"/>
    <w:multiLevelType w:val="hybridMultilevel"/>
    <w:tmpl w:val="57AA9240"/>
    <w:lvl w:ilvl="0" w:tplc="4258B172">
      <w:start w:val="2"/>
      <w:numFmt w:val="decimal"/>
      <w:lvlText w:val="%1."/>
      <w:lvlJc w:val="left"/>
      <w:pPr>
        <w:ind w:left="720" w:hanging="36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7D81C21"/>
    <w:multiLevelType w:val="hybridMultilevel"/>
    <w:tmpl w:val="D5EA281C"/>
    <w:lvl w:ilvl="0" w:tplc="E6C48B34">
      <w:start w:val="1"/>
      <w:numFmt w:val="lowerLetter"/>
      <w:lvlText w:val="%1."/>
      <w:lvlJc w:val="left"/>
      <w:pPr>
        <w:ind w:left="720" w:hanging="54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6">
    <w:nsid w:val="687770B0"/>
    <w:multiLevelType w:val="hybridMultilevel"/>
    <w:tmpl w:val="27E26F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EED3E3E"/>
    <w:multiLevelType w:val="hybridMultilevel"/>
    <w:tmpl w:val="ACCA5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EED4045"/>
    <w:multiLevelType w:val="hybridMultilevel"/>
    <w:tmpl w:val="AD34397C"/>
    <w:lvl w:ilvl="0" w:tplc="2D44FE5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F5C75E0"/>
    <w:multiLevelType w:val="hybridMultilevel"/>
    <w:tmpl w:val="9064C482"/>
    <w:lvl w:ilvl="0" w:tplc="EDAA2E38">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F6705D6"/>
    <w:multiLevelType w:val="hybridMultilevel"/>
    <w:tmpl w:val="22AC9512"/>
    <w:lvl w:ilvl="0" w:tplc="A82C543E">
      <w:start w:val="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2050916"/>
    <w:multiLevelType w:val="hybridMultilevel"/>
    <w:tmpl w:val="68A856A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27E0FA4"/>
    <w:multiLevelType w:val="hybridMultilevel"/>
    <w:tmpl w:val="6F1AADFE"/>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2FD184B"/>
    <w:multiLevelType w:val="hybridMultilevel"/>
    <w:tmpl w:val="7C44D4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82039CD"/>
    <w:multiLevelType w:val="hybridMultilevel"/>
    <w:tmpl w:val="46D263B0"/>
    <w:lvl w:ilvl="0" w:tplc="54DCF382">
      <w:start w:val="4"/>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35">
    <w:nsid w:val="79AA35CA"/>
    <w:multiLevelType w:val="multilevel"/>
    <w:tmpl w:val="806C31D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D5D2189"/>
    <w:multiLevelType w:val="hybridMultilevel"/>
    <w:tmpl w:val="61464D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5"/>
  </w:num>
  <w:num w:numId="2">
    <w:abstractNumId w:val="30"/>
  </w:num>
  <w:num w:numId="3">
    <w:abstractNumId w:val="31"/>
  </w:num>
  <w:num w:numId="4">
    <w:abstractNumId w:val="18"/>
  </w:num>
  <w:num w:numId="5">
    <w:abstractNumId w:val="2"/>
  </w:num>
  <w:num w:numId="6">
    <w:abstractNumId w:val="4"/>
  </w:num>
  <w:num w:numId="7">
    <w:abstractNumId w:val="13"/>
  </w:num>
  <w:num w:numId="8">
    <w:abstractNumId w:val="32"/>
  </w:num>
  <w:num w:numId="9">
    <w:abstractNumId w:val="25"/>
  </w:num>
  <w:num w:numId="10">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9"/>
  </w:num>
  <w:num w:numId="13">
    <w:abstractNumId w:val="10"/>
  </w:num>
  <w:num w:numId="14">
    <w:abstractNumId w:val="1"/>
  </w:num>
  <w:num w:numId="15">
    <w:abstractNumId w:val="5"/>
  </w:num>
  <w:num w:numId="16">
    <w:abstractNumId w:val="36"/>
  </w:num>
  <w:num w:numId="17">
    <w:abstractNumId w:val="33"/>
  </w:num>
  <w:num w:numId="18">
    <w:abstractNumId w:val="26"/>
  </w:num>
  <w:num w:numId="19">
    <w:abstractNumId w:val="12"/>
  </w:num>
  <w:num w:numId="20">
    <w:abstractNumId w:val="6"/>
  </w:num>
  <w:num w:numId="21">
    <w:abstractNumId w:val="22"/>
  </w:num>
  <w:num w:numId="22">
    <w:abstractNumId w:val="8"/>
  </w:num>
  <w:num w:numId="23">
    <w:abstractNumId w:val="7"/>
  </w:num>
  <w:num w:numId="24">
    <w:abstractNumId w:val="24"/>
  </w:num>
  <w:num w:numId="25">
    <w:abstractNumId w:val="27"/>
  </w:num>
  <w:num w:numId="26">
    <w:abstractNumId w:val="16"/>
  </w:num>
  <w:num w:numId="27">
    <w:abstractNumId w:val="34"/>
  </w:num>
  <w:num w:numId="28">
    <w:abstractNumId w:val="21"/>
  </w:num>
  <w:num w:numId="29">
    <w:abstractNumId w:val="17"/>
  </w:num>
  <w:num w:numId="30">
    <w:abstractNumId w:val="14"/>
  </w:num>
  <w:num w:numId="3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num>
  <w:num w:numId="33">
    <w:abstractNumId w:val="28"/>
  </w:num>
  <w:num w:numId="34">
    <w:abstractNumId w:val="3"/>
  </w:num>
  <w:num w:numId="35">
    <w:abstractNumId w:val="5"/>
    <w:lvlOverride w:ilvl="0"/>
    <w:lvlOverride w:ilvl="1">
      <w:startOverride w:val="1"/>
    </w:lvlOverride>
    <w:lvlOverride w:ilvl="2"/>
    <w:lvlOverride w:ilvl="3"/>
    <w:lvlOverride w:ilvl="4"/>
    <w:lvlOverride w:ilvl="5"/>
    <w:lvlOverride w:ilvl="6"/>
    <w:lvlOverride w:ilvl="7"/>
    <w:lvlOverride w:ilvl="8"/>
  </w:num>
  <w:num w:numId="36">
    <w:abstractNumId w:val="19"/>
  </w:num>
  <w:num w:numId="37">
    <w:abstractNumId w:val="29"/>
  </w:num>
  <w:num w:numId="38">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163"/>
  <w:displayHorizontalDrawingGridEvery w:val="2"/>
  <w:displayVerticalDrawingGridEvery w:val="2"/>
  <w:characterSpacingControl w:val="doNotCompress"/>
  <w:hdrShapeDefaults>
    <o:shapedefaults v:ext="edit" spidmax="31746"/>
    <o:shapelayout v:ext="edit">
      <o:idmap v:ext="edit" data="2"/>
    </o:shapelayout>
  </w:hdrShapeDefaults>
  <w:footnotePr>
    <w:footnote w:id="-1"/>
    <w:footnote w:id="0"/>
  </w:footnotePr>
  <w:endnotePr>
    <w:endnote w:id="-1"/>
    <w:endnote w:id="0"/>
  </w:endnotePr>
  <w:compat/>
  <w:rsids>
    <w:rsidRoot w:val="00654F17"/>
    <w:rsid w:val="00005D18"/>
    <w:rsid w:val="000119C3"/>
    <w:rsid w:val="00011F0B"/>
    <w:rsid w:val="00012F95"/>
    <w:rsid w:val="00013085"/>
    <w:rsid w:val="00015615"/>
    <w:rsid w:val="00017BD4"/>
    <w:rsid w:val="00021129"/>
    <w:rsid w:val="00026B76"/>
    <w:rsid w:val="000307DC"/>
    <w:rsid w:val="000361BC"/>
    <w:rsid w:val="00036A02"/>
    <w:rsid w:val="000405FC"/>
    <w:rsid w:val="000424BB"/>
    <w:rsid w:val="0004395E"/>
    <w:rsid w:val="000444C5"/>
    <w:rsid w:val="00045DF0"/>
    <w:rsid w:val="00047678"/>
    <w:rsid w:val="0005091B"/>
    <w:rsid w:val="000524BB"/>
    <w:rsid w:val="000537E9"/>
    <w:rsid w:val="00053FE1"/>
    <w:rsid w:val="000602D1"/>
    <w:rsid w:val="00065D54"/>
    <w:rsid w:val="00066472"/>
    <w:rsid w:val="000664F7"/>
    <w:rsid w:val="00071AB4"/>
    <w:rsid w:val="00071BCC"/>
    <w:rsid w:val="000724B8"/>
    <w:rsid w:val="0007266C"/>
    <w:rsid w:val="00073250"/>
    <w:rsid w:val="000753AC"/>
    <w:rsid w:val="00076C1F"/>
    <w:rsid w:val="000844B8"/>
    <w:rsid w:val="000875DE"/>
    <w:rsid w:val="00090D10"/>
    <w:rsid w:val="000949D2"/>
    <w:rsid w:val="000960C6"/>
    <w:rsid w:val="000961DD"/>
    <w:rsid w:val="000A14B2"/>
    <w:rsid w:val="000A445B"/>
    <w:rsid w:val="000A63DA"/>
    <w:rsid w:val="000B5DFA"/>
    <w:rsid w:val="000B64DB"/>
    <w:rsid w:val="000B6872"/>
    <w:rsid w:val="000C2D61"/>
    <w:rsid w:val="000C4EF4"/>
    <w:rsid w:val="000C7E77"/>
    <w:rsid w:val="000D2F03"/>
    <w:rsid w:val="000D33AE"/>
    <w:rsid w:val="000D3B00"/>
    <w:rsid w:val="000D4097"/>
    <w:rsid w:val="000D58C3"/>
    <w:rsid w:val="000D7D54"/>
    <w:rsid w:val="000E4625"/>
    <w:rsid w:val="000E494D"/>
    <w:rsid w:val="000E5464"/>
    <w:rsid w:val="000E6E76"/>
    <w:rsid w:val="000F1068"/>
    <w:rsid w:val="0010076A"/>
    <w:rsid w:val="00100A7A"/>
    <w:rsid w:val="001161E6"/>
    <w:rsid w:val="0012126A"/>
    <w:rsid w:val="0012194B"/>
    <w:rsid w:val="0012260F"/>
    <w:rsid w:val="0012304F"/>
    <w:rsid w:val="0012462B"/>
    <w:rsid w:val="00125ECB"/>
    <w:rsid w:val="00133676"/>
    <w:rsid w:val="00137906"/>
    <w:rsid w:val="00137EE2"/>
    <w:rsid w:val="0014100F"/>
    <w:rsid w:val="00141297"/>
    <w:rsid w:val="00143309"/>
    <w:rsid w:val="0014481B"/>
    <w:rsid w:val="00145F96"/>
    <w:rsid w:val="0014746F"/>
    <w:rsid w:val="00152AA9"/>
    <w:rsid w:val="001530C2"/>
    <w:rsid w:val="00154427"/>
    <w:rsid w:val="00166BCC"/>
    <w:rsid w:val="00171AD4"/>
    <w:rsid w:val="00172C70"/>
    <w:rsid w:val="00176AD6"/>
    <w:rsid w:val="00180A8E"/>
    <w:rsid w:val="00180FEC"/>
    <w:rsid w:val="0018246C"/>
    <w:rsid w:val="00197DC0"/>
    <w:rsid w:val="001A4023"/>
    <w:rsid w:val="001A7D1C"/>
    <w:rsid w:val="001B1894"/>
    <w:rsid w:val="001B1CEF"/>
    <w:rsid w:val="001B24D2"/>
    <w:rsid w:val="001B7126"/>
    <w:rsid w:val="001C35AC"/>
    <w:rsid w:val="001C399E"/>
    <w:rsid w:val="001C495A"/>
    <w:rsid w:val="001C7FF1"/>
    <w:rsid w:val="001D39DD"/>
    <w:rsid w:val="001D7B31"/>
    <w:rsid w:val="001E0FD5"/>
    <w:rsid w:val="001E3414"/>
    <w:rsid w:val="001F148A"/>
    <w:rsid w:val="001F154C"/>
    <w:rsid w:val="001F3900"/>
    <w:rsid w:val="001F47EC"/>
    <w:rsid w:val="00200298"/>
    <w:rsid w:val="002007EF"/>
    <w:rsid w:val="00201A16"/>
    <w:rsid w:val="002026DC"/>
    <w:rsid w:val="00207937"/>
    <w:rsid w:val="00231175"/>
    <w:rsid w:val="00233087"/>
    <w:rsid w:val="002342B2"/>
    <w:rsid w:val="002358C2"/>
    <w:rsid w:val="00235D55"/>
    <w:rsid w:val="00243241"/>
    <w:rsid w:val="0024473F"/>
    <w:rsid w:val="00251C14"/>
    <w:rsid w:val="002527DD"/>
    <w:rsid w:val="00255BEC"/>
    <w:rsid w:val="002560DC"/>
    <w:rsid w:val="00257762"/>
    <w:rsid w:val="002609DB"/>
    <w:rsid w:val="00262418"/>
    <w:rsid w:val="00262750"/>
    <w:rsid w:val="00263EBD"/>
    <w:rsid w:val="00265A34"/>
    <w:rsid w:val="00265C94"/>
    <w:rsid w:val="00275117"/>
    <w:rsid w:val="00276A66"/>
    <w:rsid w:val="0028167A"/>
    <w:rsid w:val="00283E08"/>
    <w:rsid w:val="00285067"/>
    <w:rsid w:val="00291B80"/>
    <w:rsid w:val="00291E78"/>
    <w:rsid w:val="002941D6"/>
    <w:rsid w:val="00294A56"/>
    <w:rsid w:val="00296C03"/>
    <w:rsid w:val="002A07FF"/>
    <w:rsid w:val="002A272F"/>
    <w:rsid w:val="002A4F57"/>
    <w:rsid w:val="002A6EDB"/>
    <w:rsid w:val="002A7297"/>
    <w:rsid w:val="002B2955"/>
    <w:rsid w:val="002B2E57"/>
    <w:rsid w:val="002B475E"/>
    <w:rsid w:val="002B5360"/>
    <w:rsid w:val="002B61D7"/>
    <w:rsid w:val="002B63CC"/>
    <w:rsid w:val="002C4CF6"/>
    <w:rsid w:val="002D0A26"/>
    <w:rsid w:val="002D12FB"/>
    <w:rsid w:val="002D318C"/>
    <w:rsid w:val="002D3949"/>
    <w:rsid w:val="002D4093"/>
    <w:rsid w:val="002D463E"/>
    <w:rsid w:val="002D7E2E"/>
    <w:rsid w:val="002E2A3E"/>
    <w:rsid w:val="002E3D27"/>
    <w:rsid w:val="002E4978"/>
    <w:rsid w:val="002E50F7"/>
    <w:rsid w:val="002E5677"/>
    <w:rsid w:val="002E7CFA"/>
    <w:rsid w:val="002F0D2D"/>
    <w:rsid w:val="002F194B"/>
    <w:rsid w:val="002F45A0"/>
    <w:rsid w:val="002F4D1C"/>
    <w:rsid w:val="002F5506"/>
    <w:rsid w:val="002F5F53"/>
    <w:rsid w:val="002F68A9"/>
    <w:rsid w:val="0030277A"/>
    <w:rsid w:val="00303EA3"/>
    <w:rsid w:val="00304AAE"/>
    <w:rsid w:val="00305EE3"/>
    <w:rsid w:val="003061FE"/>
    <w:rsid w:val="003103DE"/>
    <w:rsid w:val="00310EEA"/>
    <w:rsid w:val="00314FD9"/>
    <w:rsid w:val="0032007B"/>
    <w:rsid w:val="00322E60"/>
    <w:rsid w:val="00323769"/>
    <w:rsid w:val="00325A58"/>
    <w:rsid w:val="0033667E"/>
    <w:rsid w:val="00341282"/>
    <w:rsid w:val="00343D9D"/>
    <w:rsid w:val="00346022"/>
    <w:rsid w:val="00346C55"/>
    <w:rsid w:val="00351709"/>
    <w:rsid w:val="00351E97"/>
    <w:rsid w:val="0035375C"/>
    <w:rsid w:val="00353B7F"/>
    <w:rsid w:val="00361F62"/>
    <w:rsid w:val="00367ADF"/>
    <w:rsid w:val="00376C4F"/>
    <w:rsid w:val="00377497"/>
    <w:rsid w:val="00377F25"/>
    <w:rsid w:val="00380E7D"/>
    <w:rsid w:val="00381FE0"/>
    <w:rsid w:val="00382BDE"/>
    <w:rsid w:val="00387BC5"/>
    <w:rsid w:val="003900C2"/>
    <w:rsid w:val="00390B21"/>
    <w:rsid w:val="00393935"/>
    <w:rsid w:val="00394E12"/>
    <w:rsid w:val="00396566"/>
    <w:rsid w:val="003979F1"/>
    <w:rsid w:val="003A1076"/>
    <w:rsid w:val="003A142A"/>
    <w:rsid w:val="003A1B13"/>
    <w:rsid w:val="003A3D23"/>
    <w:rsid w:val="003B04A7"/>
    <w:rsid w:val="003B20F6"/>
    <w:rsid w:val="003B44D0"/>
    <w:rsid w:val="003B44EC"/>
    <w:rsid w:val="003B5657"/>
    <w:rsid w:val="003B5707"/>
    <w:rsid w:val="003B5C5D"/>
    <w:rsid w:val="003C29E1"/>
    <w:rsid w:val="003C3D05"/>
    <w:rsid w:val="003C4D9D"/>
    <w:rsid w:val="003D345B"/>
    <w:rsid w:val="003D6072"/>
    <w:rsid w:val="003D658B"/>
    <w:rsid w:val="003D73A8"/>
    <w:rsid w:val="003E14DE"/>
    <w:rsid w:val="003E30EA"/>
    <w:rsid w:val="003E5A60"/>
    <w:rsid w:val="003E76D0"/>
    <w:rsid w:val="003F34DA"/>
    <w:rsid w:val="003F63C6"/>
    <w:rsid w:val="003F6B3B"/>
    <w:rsid w:val="004005CC"/>
    <w:rsid w:val="004110A9"/>
    <w:rsid w:val="00411167"/>
    <w:rsid w:val="004133C2"/>
    <w:rsid w:val="0041559C"/>
    <w:rsid w:val="00415E69"/>
    <w:rsid w:val="004161B0"/>
    <w:rsid w:val="00420BC1"/>
    <w:rsid w:val="0042315A"/>
    <w:rsid w:val="00424C81"/>
    <w:rsid w:val="00425AFC"/>
    <w:rsid w:val="0042640B"/>
    <w:rsid w:val="00430F89"/>
    <w:rsid w:val="00430F8D"/>
    <w:rsid w:val="00431034"/>
    <w:rsid w:val="004348E5"/>
    <w:rsid w:val="00442736"/>
    <w:rsid w:val="004437A0"/>
    <w:rsid w:val="00446B34"/>
    <w:rsid w:val="00450DA6"/>
    <w:rsid w:val="00452B48"/>
    <w:rsid w:val="00454B63"/>
    <w:rsid w:val="00455A83"/>
    <w:rsid w:val="00456AF1"/>
    <w:rsid w:val="00457636"/>
    <w:rsid w:val="00462B7C"/>
    <w:rsid w:val="004632D1"/>
    <w:rsid w:val="00464A9F"/>
    <w:rsid w:val="0047099B"/>
    <w:rsid w:val="0047346A"/>
    <w:rsid w:val="00474459"/>
    <w:rsid w:val="00476F4F"/>
    <w:rsid w:val="0047725E"/>
    <w:rsid w:val="00481EFF"/>
    <w:rsid w:val="004951AC"/>
    <w:rsid w:val="00496007"/>
    <w:rsid w:val="00497E2C"/>
    <w:rsid w:val="004A2432"/>
    <w:rsid w:val="004A44A2"/>
    <w:rsid w:val="004A4A18"/>
    <w:rsid w:val="004A4EC4"/>
    <w:rsid w:val="004A5F4C"/>
    <w:rsid w:val="004B1450"/>
    <w:rsid w:val="004B1FE1"/>
    <w:rsid w:val="004B2583"/>
    <w:rsid w:val="004B4064"/>
    <w:rsid w:val="004B6884"/>
    <w:rsid w:val="004B6ECB"/>
    <w:rsid w:val="004C63A4"/>
    <w:rsid w:val="004C774C"/>
    <w:rsid w:val="004D2B19"/>
    <w:rsid w:val="004D2DBA"/>
    <w:rsid w:val="004E00A2"/>
    <w:rsid w:val="004E60E1"/>
    <w:rsid w:val="004E6469"/>
    <w:rsid w:val="004F09A8"/>
    <w:rsid w:val="004F5D5C"/>
    <w:rsid w:val="004F6FBB"/>
    <w:rsid w:val="004F7F23"/>
    <w:rsid w:val="00501647"/>
    <w:rsid w:val="005047E6"/>
    <w:rsid w:val="00510C2B"/>
    <w:rsid w:val="00510F8E"/>
    <w:rsid w:val="00511716"/>
    <w:rsid w:val="00512B95"/>
    <w:rsid w:val="0051330B"/>
    <w:rsid w:val="005163FD"/>
    <w:rsid w:val="00517338"/>
    <w:rsid w:val="00523567"/>
    <w:rsid w:val="005245CD"/>
    <w:rsid w:val="005320C8"/>
    <w:rsid w:val="00535528"/>
    <w:rsid w:val="00540B85"/>
    <w:rsid w:val="0054146E"/>
    <w:rsid w:val="005520C0"/>
    <w:rsid w:val="00552F0F"/>
    <w:rsid w:val="0055733C"/>
    <w:rsid w:val="00557786"/>
    <w:rsid w:val="005623A6"/>
    <w:rsid w:val="00565B1E"/>
    <w:rsid w:val="00565CAE"/>
    <w:rsid w:val="00566451"/>
    <w:rsid w:val="00570E08"/>
    <w:rsid w:val="00571595"/>
    <w:rsid w:val="0057172F"/>
    <w:rsid w:val="00571A9A"/>
    <w:rsid w:val="00573D66"/>
    <w:rsid w:val="0057408A"/>
    <w:rsid w:val="005768E1"/>
    <w:rsid w:val="005831A1"/>
    <w:rsid w:val="00586D8F"/>
    <w:rsid w:val="0058703F"/>
    <w:rsid w:val="00587794"/>
    <w:rsid w:val="005911CE"/>
    <w:rsid w:val="00591854"/>
    <w:rsid w:val="0059262C"/>
    <w:rsid w:val="0059281F"/>
    <w:rsid w:val="005932AB"/>
    <w:rsid w:val="005935AF"/>
    <w:rsid w:val="0059474C"/>
    <w:rsid w:val="00595B83"/>
    <w:rsid w:val="005970E3"/>
    <w:rsid w:val="005A54F6"/>
    <w:rsid w:val="005A584C"/>
    <w:rsid w:val="005B29B9"/>
    <w:rsid w:val="005B64D8"/>
    <w:rsid w:val="005B6A24"/>
    <w:rsid w:val="005C0519"/>
    <w:rsid w:val="005C1805"/>
    <w:rsid w:val="005C3290"/>
    <w:rsid w:val="005C58E4"/>
    <w:rsid w:val="005C7FA9"/>
    <w:rsid w:val="005D0755"/>
    <w:rsid w:val="005D3596"/>
    <w:rsid w:val="005D577B"/>
    <w:rsid w:val="005D6CA3"/>
    <w:rsid w:val="005D736E"/>
    <w:rsid w:val="005E0195"/>
    <w:rsid w:val="005E5B38"/>
    <w:rsid w:val="005E629D"/>
    <w:rsid w:val="005E660F"/>
    <w:rsid w:val="005F1ECC"/>
    <w:rsid w:val="005F1FFB"/>
    <w:rsid w:val="005F6B00"/>
    <w:rsid w:val="0060466F"/>
    <w:rsid w:val="00604DDB"/>
    <w:rsid w:val="00605613"/>
    <w:rsid w:val="00607025"/>
    <w:rsid w:val="006079E3"/>
    <w:rsid w:val="00610354"/>
    <w:rsid w:val="006130FB"/>
    <w:rsid w:val="00614837"/>
    <w:rsid w:val="006204E8"/>
    <w:rsid w:val="00622BC3"/>
    <w:rsid w:val="00623172"/>
    <w:rsid w:val="00623C12"/>
    <w:rsid w:val="00623CC1"/>
    <w:rsid w:val="006260FA"/>
    <w:rsid w:val="00630F96"/>
    <w:rsid w:val="00634ED1"/>
    <w:rsid w:val="00640126"/>
    <w:rsid w:val="00640938"/>
    <w:rsid w:val="006409F7"/>
    <w:rsid w:val="00641FFD"/>
    <w:rsid w:val="006421AC"/>
    <w:rsid w:val="006436D3"/>
    <w:rsid w:val="006439F2"/>
    <w:rsid w:val="00646E2C"/>
    <w:rsid w:val="006472A9"/>
    <w:rsid w:val="00647C41"/>
    <w:rsid w:val="00647DB1"/>
    <w:rsid w:val="00652BAD"/>
    <w:rsid w:val="00653AF8"/>
    <w:rsid w:val="00654F17"/>
    <w:rsid w:val="00656598"/>
    <w:rsid w:val="00656A9E"/>
    <w:rsid w:val="00656ED6"/>
    <w:rsid w:val="00657F14"/>
    <w:rsid w:val="00664376"/>
    <w:rsid w:val="00665412"/>
    <w:rsid w:val="0067322B"/>
    <w:rsid w:val="00680E4F"/>
    <w:rsid w:val="00683C7E"/>
    <w:rsid w:val="006850B4"/>
    <w:rsid w:val="006909DF"/>
    <w:rsid w:val="00690E51"/>
    <w:rsid w:val="00692C28"/>
    <w:rsid w:val="00694D9F"/>
    <w:rsid w:val="00695D30"/>
    <w:rsid w:val="006A1336"/>
    <w:rsid w:val="006A24A9"/>
    <w:rsid w:val="006A3F62"/>
    <w:rsid w:val="006A4643"/>
    <w:rsid w:val="006A573B"/>
    <w:rsid w:val="006A584F"/>
    <w:rsid w:val="006B0D30"/>
    <w:rsid w:val="006B3ED7"/>
    <w:rsid w:val="006C0328"/>
    <w:rsid w:val="006C06CC"/>
    <w:rsid w:val="006C33DB"/>
    <w:rsid w:val="006C3495"/>
    <w:rsid w:val="006C4F8A"/>
    <w:rsid w:val="006C7D4E"/>
    <w:rsid w:val="006D5EC4"/>
    <w:rsid w:val="006E1EAF"/>
    <w:rsid w:val="006E4365"/>
    <w:rsid w:val="006E43C3"/>
    <w:rsid w:val="006E4E19"/>
    <w:rsid w:val="006F2652"/>
    <w:rsid w:val="006F49DC"/>
    <w:rsid w:val="006F74CB"/>
    <w:rsid w:val="0070080D"/>
    <w:rsid w:val="00710500"/>
    <w:rsid w:val="00710854"/>
    <w:rsid w:val="00711F19"/>
    <w:rsid w:val="007130F2"/>
    <w:rsid w:val="00715856"/>
    <w:rsid w:val="00717A45"/>
    <w:rsid w:val="00723413"/>
    <w:rsid w:val="007268EC"/>
    <w:rsid w:val="00732B85"/>
    <w:rsid w:val="00733C9F"/>
    <w:rsid w:val="00735C38"/>
    <w:rsid w:val="00736EB0"/>
    <w:rsid w:val="00736FFA"/>
    <w:rsid w:val="00740658"/>
    <w:rsid w:val="007406ED"/>
    <w:rsid w:val="00740CB5"/>
    <w:rsid w:val="00740E8F"/>
    <w:rsid w:val="00744059"/>
    <w:rsid w:val="007442E4"/>
    <w:rsid w:val="00745FB8"/>
    <w:rsid w:val="0074704B"/>
    <w:rsid w:val="007478F3"/>
    <w:rsid w:val="0075334D"/>
    <w:rsid w:val="007543AD"/>
    <w:rsid w:val="00755B34"/>
    <w:rsid w:val="00760C7A"/>
    <w:rsid w:val="007636D4"/>
    <w:rsid w:val="0076393C"/>
    <w:rsid w:val="00763C91"/>
    <w:rsid w:val="0076769F"/>
    <w:rsid w:val="00770157"/>
    <w:rsid w:val="00770831"/>
    <w:rsid w:val="007749BB"/>
    <w:rsid w:val="00780843"/>
    <w:rsid w:val="00785A0F"/>
    <w:rsid w:val="00790B23"/>
    <w:rsid w:val="00792BCD"/>
    <w:rsid w:val="0079364D"/>
    <w:rsid w:val="00793A21"/>
    <w:rsid w:val="00794ED3"/>
    <w:rsid w:val="007956F6"/>
    <w:rsid w:val="00796B5F"/>
    <w:rsid w:val="00797A51"/>
    <w:rsid w:val="00797CBE"/>
    <w:rsid w:val="007A0490"/>
    <w:rsid w:val="007A0FF6"/>
    <w:rsid w:val="007A30FC"/>
    <w:rsid w:val="007A55C6"/>
    <w:rsid w:val="007A5B0F"/>
    <w:rsid w:val="007B03AB"/>
    <w:rsid w:val="007B1AFC"/>
    <w:rsid w:val="007B4AFF"/>
    <w:rsid w:val="007B5333"/>
    <w:rsid w:val="007B656B"/>
    <w:rsid w:val="007B6F31"/>
    <w:rsid w:val="007D27D8"/>
    <w:rsid w:val="007D421A"/>
    <w:rsid w:val="007D42B1"/>
    <w:rsid w:val="007D4648"/>
    <w:rsid w:val="007D4D91"/>
    <w:rsid w:val="007D7BA1"/>
    <w:rsid w:val="007E30FE"/>
    <w:rsid w:val="007E43A7"/>
    <w:rsid w:val="007E4840"/>
    <w:rsid w:val="007E6FF6"/>
    <w:rsid w:val="007E7448"/>
    <w:rsid w:val="007E746E"/>
    <w:rsid w:val="007F11FA"/>
    <w:rsid w:val="007F167D"/>
    <w:rsid w:val="007F2CC8"/>
    <w:rsid w:val="007F36A0"/>
    <w:rsid w:val="007F3AD2"/>
    <w:rsid w:val="007F6BC9"/>
    <w:rsid w:val="007F7C6C"/>
    <w:rsid w:val="008006F3"/>
    <w:rsid w:val="00800F98"/>
    <w:rsid w:val="00803FFD"/>
    <w:rsid w:val="00811D30"/>
    <w:rsid w:val="008126AB"/>
    <w:rsid w:val="00812D17"/>
    <w:rsid w:val="00813E37"/>
    <w:rsid w:val="00823785"/>
    <w:rsid w:val="00831D8C"/>
    <w:rsid w:val="00832EAC"/>
    <w:rsid w:val="008349B5"/>
    <w:rsid w:val="008352AB"/>
    <w:rsid w:val="00842E9F"/>
    <w:rsid w:val="00847223"/>
    <w:rsid w:val="00847258"/>
    <w:rsid w:val="00847277"/>
    <w:rsid w:val="00852ED4"/>
    <w:rsid w:val="0085413E"/>
    <w:rsid w:val="008543CC"/>
    <w:rsid w:val="00855C58"/>
    <w:rsid w:val="00855FC9"/>
    <w:rsid w:val="008603E4"/>
    <w:rsid w:val="00860D25"/>
    <w:rsid w:val="00861957"/>
    <w:rsid w:val="00861A81"/>
    <w:rsid w:val="0086699C"/>
    <w:rsid w:val="008702CB"/>
    <w:rsid w:val="008705A1"/>
    <w:rsid w:val="0087464B"/>
    <w:rsid w:val="008750D6"/>
    <w:rsid w:val="008814F4"/>
    <w:rsid w:val="00887DEF"/>
    <w:rsid w:val="008906F1"/>
    <w:rsid w:val="008922DB"/>
    <w:rsid w:val="00895E3F"/>
    <w:rsid w:val="00895E66"/>
    <w:rsid w:val="00897779"/>
    <w:rsid w:val="008A0D35"/>
    <w:rsid w:val="008A469C"/>
    <w:rsid w:val="008B0FCA"/>
    <w:rsid w:val="008B13A4"/>
    <w:rsid w:val="008B59D9"/>
    <w:rsid w:val="008B6E53"/>
    <w:rsid w:val="008C02DA"/>
    <w:rsid w:val="008C2C6D"/>
    <w:rsid w:val="008C66AA"/>
    <w:rsid w:val="008C7AB9"/>
    <w:rsid w:val="008D3D8B"/>
    <w:rsid w:val="008D5483"/>
    <w:rsid w:val="008D5BA4"/>
    <w:rsid w:val="008D5C06"/>
    <w:rsid w:val="008D5CB8"/>
    <w:rsid w:val="008D61B4"/>
    <w:rsid w:val="008E54E3"/>
    <w:rsid w:val="008E74B8"/>
    <w:rsid w:val="008F1A7B"/>
    <w:rsid w:val="008F448E"/>
    <w:rsid w:val="008F7142"/>
    <w:rsid w:val="008F79A1"/>
    <w:rsid w:val="009073D5"/>
    <w:rsid w:val="00910C3B"/>
    <w:rsid w:val="009150D3"/>
    <w:rsid w:val="00915CB8"/>
    <w:rsid w:val="009252F4"/>
    <w:rsid w:val="00925DDB"/>
    <w:rsid w:val="00932825"/>
    <w:rsid w:val="00932E33"/>
    <w:rsid w:val="009330A9"/>
    <w:rsid w:val="009358E4"/>
    <w:rsid w:val="009362BF"/>
    <w:rsid w:val="00940CA9"/>
    <w:rsid w:val="009411C1"/>
    <w:rsid w:val="009412A7"/>
    <w:rsid w:val="009427F6"/>
    <w:rsid w:val="00942C14"/>
    <w:rsid w:val="009459E0"/>
    <w:rsid w:val="00945EB7"/>
    <w:rsid w:val="00946693"/>
    <w:rsid w:val="00952898"/>
    <w:rsid w:val="00954A40"/>
    <w:rsid w:val="0096021C"/>
    <w:rsid w:val="009611BF"/>
    <w:rsid w:val="0096150D"/>
    <w:rsid w:val="009618D5"/>
    <w:rsid w:val="00963BAC"/>
    <w:rsid w:val="009640F9"/>
    <w:rsid w:val="00966603"/>
    <w:rsid w:val="00966DB5"/>
    <w:rsid w:val="009702B6"/>
    <w:rsid w:val="00970A25"/>
    <w:rsid w:val="00973F2B"/>
    <w:rsid w:val="009740CB"/>
    <w:rsid w:val="00975E17"/>
    <w:rsid w:val="0097620A"/>
    <w:rsid w:val="009811C8"/>
    <w:rsid w:val="00981639"/>
    <w:rsid w:val="00981A36"/>
    <w:rsid w:val="00981A72"/>
    <w:rsid w:val="009859A8"/>
    <w:rsid w:val="00986FCC"/>
    <w:rsid w:val="00987D5F"/>
    <w:rsid w:val="00992323"/>
    <w:rsid w:val="009950BD"/>
    <w:rsid w:val="00995C83"/>
    <w:rsid w:val="009A2843"/>
    <w:rsid w:val="009A2CB9"/>
    <w:rsid w:val="009A699B"/>
    <w:rsid w:val="009A7833"/>
    <w:rsid w:val="009B1DD6"/>
    <w:rsid w:val="009B32B5"/>
    <w:rsid w:val="009B3D92"/>
    <w:rsid w:val="009B3E9A"/>
    <w:rsid w:val="009B40E7"/>
    <w:rsid w:val="009C687D"/>
    <w:rsid w:val="009D16A6"/>
    <w:rsid w:val="009D214E"/>
    <w:rsid w:val="009D3502"/>
    <w:rsid w:val="009D4102"/>
    <w:rsid w:val="009D6AD3"/>
    <w:rsid w:val="009E042A"/>
    <w:rsid w:val="009E12DC"/>
    <w:rsid w:val="009E5253"/>
    <w:rsid w:val="009E5AD0"/>
    <w:rsid w:val="009E6523"/>
    <w:rsid w:val="009F17E1"/>
    <w:rsid w:val="009F7E53"/>
    <w:rsid w:val="00A00988"/>
    <w:rsid w:val="00A02103"/>
    <w:rsid w:val="00A0343A"/>
    <w:rsid w:val="00A03E4B"/>
    <w:rsid w:val="00A043D3"/>
    <w:rsid w:val="00A0652C"/>
    <w:rsid w:val="00A1063A"/>
    <w:rsid w:val="00A10718"/>
    <w:rsid w:val="00A17A9A"/>
    <w:rsid w:val="00A201F0"/>
    <w:rsid w:val="00A2162E"/>
    <w:rsid w:val="00A21E3C"/>
    <w:rsid w:val="00A36990"/>
    <w:rsid w:val="00A4490A"/>
    <w:rsid w:val="00A463ED"/>
    <w:rsid w:val="00A53B28"/>
    <w:rsid w:val="00A54306"/>
    <w:rsid w:val="00A55854"/>
    <w:rsid w:val="00A5589E"/>
    <w:rsid w:val="00A60AE5"/>
    <w:rsid w:val="00A62BA6"/>
    <w:rsid w:val="00A67B15"/>
    <w:rsid w:val="00A70B10"/>
    <w:rsid w:val="00A717BE"/>
    <w:rsid w:val="00A73A61"/>
    <w:rsid w:val="00A74997"/>
    <w:rsid w:val="00A77A46"/>
    <w:rsid w:val="00A81B18"/>
    <w:rsid w:val="00A82D32"/>
    <w:rsid w:val="00A82DF5"/>
    <w:rsid w:val="00A850B2"/>
    <w:rsid w:val="00A85382"/>
    <w:rsid w:val="00A91247"/>
    <w:rsid w:val="00A9132A"/>
    <w:rsid w:val="00A93FEB"/>
    <w:rsid w:val="00A947E5"/>
    <w:rsid w:val="00AA18BB"/>
    <w:rsid w:val="00AA2B7B"/>
    <w:rsid w:val="00AA3917"/>
    <w:rsid w:val="00AA3E92"/>
    <w:rsid w:val="00AA4555"/>
    <w:rsid w:val="00AB1F50"/>
    <w:rsid w:val="00AB376E"/>
    <w:rsid w:val="00AB78C4"/>
    <w:rsid w:val="00AB7BF9"/>
    <w:rsid w:val="00AC13C6"/>
    <w:rsid w:val="00AC418C"/>
    <w:rsid w:val="00AC612F"/>
    <w:rsid w:val="00AD1275"/>
    <w:rsid w:val="00AD1CB2"/>
    <w:rsid w:val="00AE332F"/>
    <w:rsid w:val="00AE562A"/>
    <w:rsid w:val="00AF0422"/>
    <w:rsid w:val="00AF51F7"/>
    <w:rsid w:val="00AF541E"/>
    <w:rsid w:val="00B03C92"/>
    <w:rsid w:val="00B054B9"/>
    <w:rsid w:val="00B0700A"/>
    <w:rsid w:val="00B10FA1"/>
    <w:rsid w:val="00B21A5D"/>
    <w:rsid w:val="00B250C8"/>
    <w:rsid w:val="00B251E1"/>
    <w:rsid w:val="00B2606F"/>
    <w:rsid w:val="00B32CF1"/>
    <w:rsid w:val="00B3322F"/>
    <w:rsid w:val="00B366C5"/>
    <w:rsid w:val="00B40F3E"/>
    <w:rsid w:val="00B41960"/>
    <w:rsid w:val="00B4246D"/>
    <w:rsid w:val="00B44410"/>
    <w:rsid w:val="00B45B68"/>
    <w:rsid w:val="00B46C6E"/>
    <w:rsid w:val="00B4790A"/>
    <w:rsid w:val="00B47994"/>
    <w:rsid w:val="00B52133"/>
    <w:rsid w:val="00B52655"/>
    <w:rsid w:val="00B53106"/>
    <w:rsid w:val="00B535B9"/>
    <w:rsid w:val="00B55CDC"/>
    <w:rsid w:val="00B60127"/>
    <w:rsid w:val="00B631C9"/>
    <w:rsid w:val="00B75E89"/>
    <w:rsid w:val="00B76295"/>
    <w:rsid w:val="00B767A7"/>
    <w:rsid w:val="00B772A9"/>
    <w:rsid w:val="00B83601"/>
    <w:rsid w:val="00B92202"/>
    <w:rsid w:val="00B9349C"/>
    <w:rsid w:val="00B9357D"/>
    <w:rsid w:val="00B935B3"/>
    <w:rsid w:val="00B9773D"/>
    <w:rsid w:val="00BA5BAC"/>
    <w:rsid w:val="00BA72C0"/>
    <w:rsid w:val="00BB14FE"/>
    <w:rsid w:val="00BB4E1A"/>
    <w:rsid w:val="00BB52DC"/>
    <w:rsid w:val="00BB747B"/>
    <w:rsid w:val="00BC0B43"/>
    <w:rsid w:val="00BC73BA"/>
    <w:rsid w:val="00BC7598"/>
    <w:rsid w:val="00BC7DEA"/>
    <w:rsid w:val="00BE0B1F"/>
    <w:rsid w:val="00BE3112"/>
    <w:rsid w:val="00BE456C"/>
    <w:rsid w:val="00BF17EA"/>
    <w:rsid w:val="00BF435E"/>
    <w:rsid w:val="00BF4936"/>
    <w:rsid w:val="00BF5843"/>
    <w:rsid w:val="00BF5E2A"/>
    <w:rsid w:val="00BF7A61"/>
    <w:rsid w:val="00C01467"/>
    <w:rsid w:val="00C01CBC"/>
    <w:rsid w:val="00C01FAD"/>
    <w:rsid w:val="00C0268B"/>
    <w:rsid w:val="00C03185"/>
    <w:rsid w:val="00C0342B"/>
    <w:rsid w:val="00C04C42"/>
    <w:rsid w:val="00C12520"/>
    <w:rsid w:val="00C12CC9"/>
    <w:rsid w:val="00C2410A"/>
    <w:rsid w:val="00C30197"/>
    <w:rsid w:val="00C30642"/>
    <w:rsid w:val="00C307F2"/>
    <w:rsid w:val="00C331F0"/>
    <w:rsid w:val="00C334A7"/>
    <w:rsid w:val="00C34D98"/>
    <w:rsid w:val="00C4187E"/>
    <w:rsid w:val="00C42B66"/>
    <w:rsid w:val="00C44B23"/>
    <w:rsid w:val="00C45281"/>
    <w:rsid w:val="00C45358"/>
    <w:rsid w:val="00C47BDA"/>
    <w:rsid w:val="00C50091"/>
    <w:rsid w:val="00C511E4"/>
    <w:rsid w:val="00C52482"/>
    <w:rsid w:val="00C5434B"/>
    <w:rsid w:val="00C61BDE"/>
    <w:rsid w:val="00C63FB9"/>
    <w:rsid w:val="00C64774"/>
    <w:rsid w:val="00C67C7F"/>
    <w:rsid w:val="00C7157B"/>
    <w:rsid w:val="00C718A8"/>
    <w:rsid w:val="00C77292"/>
    <w:rsid w:val="00C80060"/>
    <w:rsid w:val="00C8088C"/>
    <w:rsid w:val="00C83FA1"/>
    <w:rsid w:val="00C8478B"/>
    <w:rsid w:val="00C90FB2"/>
    <w:rsid w:val="00C932B7"/>
    <w:rsid w:val="00C939F3"/>
    <w:rsid w:val="00C97503"/>
    <w:rsid w:val="00CA3069"/>
    <w:rsid w:val="00CA4288"/>
    <w:rsid w:val="00CA4F9B"/>
    <w:rsid w:val="00CA7158"/>
    <w:rsid w:val="00CB1734"/>
    <w:rsid w:val="00CB196D"/>
    <w:rsid w:val="00CB2199"/>
    <w:rsid w:val="00CB7A46"/>
    <w:rsid w:val="00CC0EC1"/>
    <w:rsid w:val="00CC2541"/>
    <w:rsid w:val="00CC2A93"/>
    <w:rsid w:val="00CC2AE6"/>
    <w:rsid w:val="00CC3A98"/>
    <w:rsid w:val="00CC441B"/>
    <w:rsid w:val="00CC4EBD"/>
    <w:rsid w:val="00CC589B"/>
    <w:rsid w:val="00CD1A2F"/>
    <w:rsid w:val="00CD1C65"/>
    <w:rsid w:val="00CD29F4"/>
    <w:rsid w:val="00CD2D5B"/>
    <w:rsid w:val="00CD47D2"/>
    <w:rsid w:val="00CD4C7C"/>
    <w:rsid w:val="00CE0928"/>
    <w:rsid w:val="00CE70F9"/>
    <w:rsid w:val="00CF0304"/>
    <w:rsid w:val="00CF0A29"/>
    <w:rsid w:val="00CF143C"/>
    <w:rsid w:val="00CF360F"/>
    <w:rsid w:val="00CF4F43"/>
    <w:rsid w:val="00CF5921"/>
    <w:rsid w:val="00CF5E12"/>
    <w:rsid w:val="00CF78A4"/>
    <w:rsid w:val="00D00548"/>
    <w:rsid w:val="00D102AA"/>
    <w:rsid w:val="00D13C3A"/>
    <w:rsid w:val="00D14A1F"/>
    <w:rsid w:val="00D2766A"/>
    <w:rsid w:val="00D32245"/>
    <w:rsid w:val="00D32B66"/>
    <w:rsid w:val="00D32C76"/>
    <w:rsid w:val="00D33052"/>
    <w:rsid w:val="00D35A01"/>
    <w:rsid w:val="00D44460"/>
    <w:rsid w:val="00D45029"/>
    <w:rsid w:val="00D46D14"/>
    <w:rsid w:val="00D532AB"/>
    <w:rsid w:val="00D57E65"/>
    <w:rsid w:val="00D61696"/>
    <w:rsid w:val="00D61DC4"/>
    <w:rsid w:val="00D6221D"/>
    <w:rsid w:val="00D65C44"/>
    <w:rsid w:val="00D66B78"/>
    <w:rsid w:val="00D72B6C"/>
    <w:rsid w:val="00D74128"/>
    <w:rsid w:val="00D74792"/>
    <w:rsid w:val="00D74F5A"/>
    <w:rsid w:val="00D7736A"/>
    <w:rsid w:val="00D81E97"/>
    <w:rsid w:val="00D825FC"/>
    <w:rsid w:val="00D90363"/>
    <w:rsid w:val="00D9394C"/>
    <w:rsid w:val="00D94413"/>
    <w:rsid w:val="00D94EB9"/>
    <w:rsid w:val="00D957F6"/>
    <w:rsid w:val="00DA1468"/>
    <w:rsid w:val="00DA18B0"/>
    <w:rsid w:val="00DA4148"/>
    <w:rsid w:val="00DA6DF4"/>
    <w:rsid w:val="00DB04C6"/>
    <w:rsid w:val="00DB0E1A"/>
    <w:rsid w:val="00DB1C3E"/>
    <w:rsid w:val="00DB2D21"/>
    <w:rsid w:val="00DB440D"/>
    <w:rsid w:val="00DB5F06"/>
    <w:rsid w:val="00DC0FE0"/>
    <w:rsid w:val="00DC1178"/>
    <w:rsid w:val="00DC16F4"/>
    <w:rsid w:val="00DC1CB5"/>
    <w:rsid w:val="00DC1D54"/>
    <w:rsid w:val="00DC2800"/>
    <w:rsid w:val="00DC2972"/>
    <w:rsid w:val="00DC705D"/>
    <w:rsid w:val="00DC78DD"/>
    <w:rsid w:val="00DD1F0A"/>
    <w:rsid w:val="00DD33D7"/>
    <w:rsid w:val="00DD3452"/>
    <w:rsid w:val="00DD4B82"/>
    <w:rsid w:val="00DD4C59"/>
    <w:rsid w:val="00DD5A3B"/>
    <w:rsid w:val="00DD7358"/>
    <w:rsid w:val="00DE26FA"/>
    <w:rsid w:val="00DE69D2"/>
    <w:rsid w:val="00DF6E0C"/>
    <w:rsid w:val="00E03211"/>
    <w:rsid w:val="00E03DCF"/>
    <w:rsid w:val="00E05B18"/>
    <w:rsid w:val="00E06633"/>
    <w:rsid w:val="00E072E0"/>
    <w:rsid w:val="00E12E84"/>
    <w:rsid w:val="00E146F6"/>
    <w:rsid w:val="00E153D0"/>
    <w:rsid w:val="00E20662"/>
    <w:rsid w:val="00E231F2"/>
    <w:rsid w:val="00E25BD0"/>
    <w:rsid w:val="00E32933"/>
    <w:rsid w:val="00E329A7"/>
    <w:rsid w:val="00E351E8"/>
    <w:rsid w:val="00E35527"/>
    <w:rsid w:val="00E41C37"/>
    <w:rsid w:val="00E43091"/>
    <w:rsid w:val="00E441CC"/>
    <w:rsid w:val="00E44792"/>
    <w:rsid w:val="00E458E7"/>
    <w:rsid w:val="00E471B9"/>
    <w:rsid w:val="00E50704"/>
    <w:rsid w:val="00E50D79"/>
    <w:rsid w:val="00E522C7"/>
    <w:rsid w:val="00E5272A"/>
    <w:rsid w:val="00E56615"/>
    <w:rsid w:val="00E57350"/>
    <w:rsid w:val="00E605EB"/>
    <w:rsid w:val="00E65651"/>
    <w:rsid w:val="00E65F4C"/>
    <w:rsid w:val="00E67D39"/>
    <w:rsid w:val="00E7053B"/>
    <w:rsid w:val="00E70739"/>
    <w:rsid w:val="00E72378"/>
    <w:rsid w:val="00E73045"/>
    <w:rsid w:val="00E73219"/>
    <w:rsid w:val="00E73BF5"/>
    <w:rsid w:val="00E745CB"/>
    <w:rsid w:val="00E84E07"/>
    <w:rsid w:val="00E85C8A"/>
    <w:rsid w:val="00E86905"/>
    <w:rsid w:val="00E87925"/>
    <w:rsid w:val="00E90A8F"/>
    <w:rsid w:val="00E94A14"/>
    <w:rsid w:val="00E95102"/>
    <w:rsid w:val="00E97A58"/>
    <w:rsid w:val="00EA0FE8"/>
    <w:rsid w:val="00EA2875"/>
    <w:rsid w:val="00EA38D7"/>
    <w:rsid w:val="00EA3D90"/>
    <w:rsid w:val="00EA43EC"/>
    <w:rsid w:val="00EA6260"/>
    <w:rsid w:val="00EA6AA9"/>
    <w:rsid w:val="00EA6D33"/>
    <w:rsid w:val="00EB40A3"/>
    <w:rsid w:val="00EB4357"/>
    <w:rsid w:val="00EB4E19"/>
    <w:rsid w:val="00EB68F9"/>
    <w:rsid w:val="00EC00A0"/>
    <w:rsid w:val="00EC18AF"/>
    <w:rsid w:val="00EC366C"/>
    <w:rsid w:val="00EC3CC0"/>
    <w:rsid w:val="00EC5944"/>
    <w:rsid w:val="00EC5C5B"/>
    <w:rsid w:val="00EC6F52"/>
    <w:rsid w:val="00ED0233"/>
    <w:rsid w:val="00ED24FF"/>
    <w:rsid w:val="00ED43C9"/>
    <w:rsid w:val="00ED6F3C"/>
    <w:rsid w:val="00EE139F"/>
    <w:rsid w:val="00EE165D"/>
    <w:rsid w:val="00EE3161"/>
    <w:rsid w:val="00EE5E94"/>
    <w:rsid w:val="00EE6514"/>
    <w:rsid w:val="00EE6BAA"/>
    <w:rsid w:val="00EF4E8F"/>
    <w:rsid w:val="00F04C50"/>
    <w:rsid w:val="00F06231"/>
    <w:rsid w:val="00F1254C"/>
    <w:rsid w:val="00F23919"/>
    <w:rsid w:val="00F244B7"/>
    <w:rsid w:val="00F2507F"/>
    <w:rsid w:val="00F26BA5"/>
    <w:rsid w:val="00F26FC6"/>
    <w:rsid w:val="00F310FE"/>
    <w:rsid w:val="00F33389"/>
    <w:rsid w:val="00F34716"/>
    <w:rsid w:val="00F34DA5"/>
    <w:rsid w:val="00F34F04"/>
    <w:rsid w:val="00F446BD"/>
    <w:rsid w:val="00F5112C"/>
    <w:rsid w:val="00F52F7C"/>
    <w:rsid w:val="00F52FAF"/>
    <w:rsid w:val="00F53255"/>
    <w:rsid w:val="00F56575"/>
    <w:rsid w:val="00F56909"/>
    <w:rsid w:val="00F57461"/>
    <w:rsid w:val="00F57F3F"/>
    <w:rsid w:val="00F61692"/>
    <w:rsid w:val="00F64306"/>
    <w:rsid w:val="00F64DFE"/>
    <w:rsid w:val="00F6659A"/>
    <w:rsid w:val="00F67192"/>
    <w:rsid w:val="00F67AB8"/>
    <w:rsid w:val="00F70032"/>
    <w:rsid w:val="00F7061A"/>
    <w:rsid w:val="00F71700"/>
    <w:rsid w:val="00F733FB"/>
    <w:rsid w:val="00F73725"/>
    <w:rsid w:val="00F739CC"/>
    <w:rsid w:val="00F742C9"/>
    <w:rsid w:val="00F74DA2"/>
    <w:rsid w:val="00F76B2A"/>
    <w:rsid w:val="00F80A8D"/>
    <w:rsid w:val="00F83EC8"/>
    <w:rsid w:val="00F846F4"/>
    <w:rsid w:val="00F869BC"/>
    <w:rsid w:val="00F86BE8"/>
    <w:rsid w:val="00F87911"/>
    <w:rsid w:val="00F90CED"/>
    <w:rsid w:val="00F916F1"/>
    <w:rsid w:val="00F92FDD"/>
    <w:rsid w:val="00F93BED"/>
    <w:rsid w:val="00F93C62"/>
    <w:rsid w:val="00FA199D"/>
    <w:rsid w:val="00FA385B"/>
    <w:rsid w:val="00FA393A"/>
    <w:rsid w:val="00FA4BAF"/>
    <w:rsid w:val="00FB253D"/>
    <w:rsid w:val="00FC1FF5"/>
    <w:rsid w:val="00FC4C47"/>
    <w:rsid w:val="00FC6D30"/>
    <w:rsid w:val="00FD086A"/>
    <w:rsid w:val="00FD6847"/>
    <w:rsid w:val="00FD7A95"/>
    <w:rsid w:val="00FE337B"/>
    <w:rsid w:val="00FE4E56"/>
    <w:rsid w:val="00FE5D64"/>
    <w:rsid w:val="00FE7CC0"/>
    <w:rsid w:val="00FF5A07"/>
    <w:rsid w:val="00FF6C7F"/>
    <w:rsid w:val="00FF715C"/>
    <w:rsid w:val="00FF7E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F17"/>
    <w:pPr>
      <w:ind w:left="567"/>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4F17"/>
    <w:pPr>
      <w:spacing w:after="0" w:line="240" w:lineRule="auto"/>
    </w:pPr>
    <w:rPr>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nhideWhenUsed/>
    <w:rsid w:val="00654F17"/>
    <w:pPr>
      <w:tabs>
        <w:tab w:val="center" w:pos="4680"/>
        <w:tab w:val="right" w:pos="9360"/>
      </w:tabs>
      <w:spacing w:after="0" w:line="240" w:lineRule="auto"/>
    </w:pPr>
  </w:style>
  <w:style w:type="character" w:customStyle="1" w:styleId="HeaderChar">
    <w:name w:val="Header Char"/>
    <w:basedOn w:val="DefaultParagraphFont"/>
    <w:link w:val="Header"/>
    <w:rsid w:val="00654F17"/>
    <w:rPr>
      <w:szCs w:val="22"/>
    </w:rPr>
  </w:style>
  <w:style w:type="paragraph" w:styleId="Footer">
    <w:name w:val="footer"/>
    <w:basedOn w:val="Normal"/>
    <w:link w:val="FooterChar"/>
    <w:unhideWhenUsed/>
    <w:rsid w:val="00654F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F17"/>
    <w:rPr>
      <w:szCs w:val="22"/>
    </w:rPr>
  </w:style>
  <w:style w:type="paragraph" w:styleId="Caption">
    <w:name w:val="caption"/>
    <w:basedOn w:val="Normal"/>
    <w:next w:val="Normal"/>
    <w:qFormat/>
    <w:rsid w:val="00654F17"/>
    <w:pPr>
      <w:tabs>
        <w:tab w:val="left" w:pos="567"/>
      </w:tabs>
      <w:spacing w:after="0" w:line="264" w:lineRule="auto"/>
      <w:ind w:left="0"/>
    </w:pPr>
    <w:rPr>
      <w:rFonts w:eastAsia="Times New Roman" w:cs="Times New Roman"/>
      <w:bCs/>
      <w:w w:val="105"/>
      <w:szCs w:val="28"/>
    </w:rPr>
  </w:style>
  <w:style w:type="paragraph" w:styleId="BalloonText">
    <w:name w:val="Balloon Text"/>
    <w:basedOn w:val="Normal"/>
    <w:link w:val="BalloonTextChar"/>
    <w:uiPriority w:val="99"/>
    <w:semiHidden/>
    <w:unhideWhenUsed/>
    <w:rsid w:val="00861A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1A81"/>
    <w:rPr>
      <w:rFonts w:ascii="Tahoma" w:hAnsi="Tahoma" w:cs="Tahoma"/>
      <w:sz w:val="16"/>
      <w:szCs w:val="16"/>
    </w:rPr>
  </w:style>
  <w:style w:type="character" w:customStyle="1" w:styleId="Bodytext">
    <w:name w:val="Body text_"/>
    <w:basedOn w:val="DefaultParagraphFont"/>
    <w:rsid w:val="00E44792"/>
    <w:rPr>
      <w:rFonts w:ascii="Times New Roman" w:eastAsia="Times New Roman" w:hAnsi="Times New Roman" w:cs="Times New Roman"/>
      <w:b w:val="0"/>
      <w:bCs w:val="0"/>
      <w:i w:val="0"/>
      <w:iCs w:val="0"/>
      <w:smallCaps w:val="0"/>
      <w:strike w:val="0"/>
      <w:sz w:val="23"/>
      <w:szCs w:val="23"/>
      <w:u w:val="none"/>
    </w:rPr>
  </w:style>
  <w:style w:type="character" w:customStyle="1" w:styleId="Bodytext0">
    <w:name w:val="Body text"/>
    <w:basedOn w:val="Bodytext"/>
    <w:rsid w:val="00E44792"/>
    <w:rPr>
      <w:color w:val="000000"/>
      <w:spacing w:val="0"/>
      <w:w w:val="100"/>
      <w:position w:val="0"/>
      <w:lang w:val="vi-VN"/>
    </w:rPr>
  </w:style>
  <w:style w:type="paragraph" w:styleId="ListParagraph">
    <w:name w:val="List Paragraph"/>
    <w:basedOn w:val="Normal"/>
    <w:qFormat/>
    <w:rsid w:val="00180FEC"/>
    <w:pPr>
      <w:ind w:left="720"/>
      <w:contextualSpacing/>
    </w:pPr>
  </w:style>
  <w:style w:type="character" w:styleId="Strong">
    <w:name w:val="Strong"/>
    <w:basedOn w:val="DefaultParagraphFont"/>
    <w:uiPriority w:val="22"/>
    <w:qFormat/>
    <w:rsid w:val="00981639"/>
    <w:rPr>
      <w:b/>
      <w:bCs/>
    </w:rPr>
  </w:style>
  <w:style w:type="character" w:customStyle="1" w:styleId="BodytextBold">
    <w:name w:val="Body text + Bold"/>
    <w:rsid w:val="007A5B0F"/>
    <w:rPr>
      <w:rFonts w:ascii="Calibri" w:eastAsia="Times New Roman" w:hAnsi="Calibri" w:cs="Calibri"/>
      <w:b/>
      <w:bCs/>
      <w:color w:val="000000"/>
      <w:spacing w:val="0"/>
      <w:w w:val="100"/>
      <w:position w:val="0"/>
      <w:sz w:val="22"/>
      <w:szCs w:val="22"/>
      <w:u w:val="none"/>
      <w:lang w:val="en-US"/>
    </w:rPr>
  </w:style>
  <w:style w:type="character" w:customStyle="1" w:styleId="BodytextItalic">
    <w:name w:val="Body text + Italic"/>
    <w:aliases w:val="Spacing 0 pt"/>
    <w:rsid w:val="007A5B0F"/>
    <w:rPr>
      <w:rFonts w:ascii="Calibri" w:eastAsia="Times New Roman" w:hAnsi="Calibri" w:cs="Calibri"/>
      <w:i/>
      <w:iCs/>
      <w:color w:val="000000"/>
      <w:spacing w:val="0"/>
      <w:w w:val="100"/>
      <w:position w:val="0"/>
      <w:sz w:val="22"/>
      <w:szCs w:val="22"/>
      <w:u w:val="none"/>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luyenthiama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3DFB44-5196-4056-AF8D-CAFFFE638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1791</Words>
  <Characters>10210</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6300 Pro</dc:creator>
  <cp:lastModifiedBy>HP 6300 Pro</cp:lastModifiedBy>
  <cp:revision>2</cp:revision>
  <cp:lastPrinted>2019-10-09T08:28:00Z</cp:lastPrinted>
  <dcterms:created xsi:type="dcterms:W3CDTF">2019-10-09T08:28:00Z</dcterms:created>
  <dcterms:modified xsi:type="dcterms:W3CDTF">2019-10-09T08:28:00Z</dcterms:modified>
</cp:coreProperties>
</file>