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9" w:rsidRDefault="00284029" w:rsidP="00284029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CÁC ĐỀ LUYỆN TẬP</w:t>
      </w:r>
    </w:p>
    <w:p w:rsidR="00284029" w:rsidRDefault="00284029" w:rsidP="00284029">
      <w:pPr>
        <w:spacing w:line="121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Đề số 01</w:t>
      </w:r>
    </w:p>
    <w:p w:rsidR="00284029" w:rsidRDefault="00284029" w:rsidP="00284029">
      <w:pPr>
        <w:spacing w:line="12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b/>
          <w:sz w:val="25"/>
        </w:rPr>
        <w:t xml:space="preserve">Phần 1: </w:t>
      </w:r>
      <w:r>
        <w:rPr>
          <w:rFonts w:ascii="Times New Roman" w:eastAsia="Times New Roman" w:hAnsi="Times New Roman"/>
          <w:sz w:val="25"/>
        </w:rPr>
        <w:t>Điểm mỗi bài là 1 điểm, học sinh chỉ</w:t>
      </w:r>
      <w:r>
        <w:rPr>
          <w:rFonts w:ascii="Times New Roman" w:eastAsia="Times New Roman" w:hAnsi="Times New Roman"/>
          <w:b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viết đáp số</w:t>
      </w:r>
      <w:r>
        <w:rPr>
          <w:rFonts w:ascii="Times New Roman" w:eastAsia="Times New Roman" w:hAnsi="Times New Roman"/>
          <w:b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vào ô trống bên phải</w: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pict>
          <v:line id="_x0000_s1026" style="position:absolute;z-index:-251656192" from="10.35pt,9.05pt" to="457.2pt,9.05pt" o:userdrawn="t" strokeweight=".48pt"/>
        </w:pict>
      </w:r>
      <w:r>
        <w:rPr>
          <w:rFonts w:ascii="Times New Roman" w:eastAsia="Times New Roman" w:hAnsi="Times New Roman"/>
          <w:sz w:val="25"/>
        </w:rPr>
        <w:pict>
          <v:line id="_x0000_s1027" style="position:absolute;z-index:-251655168" from="10.35pt,38.3pt" to="457.2pt,38.3pt" o:userdrawn="t" strokeweight=".16931mm"/>
        </w:pict>
      </w:r>
      <w:r>
        <w:rPr>
          <w:rFonts w:ascii="Times New Roman" w:eastAsia="Times New Roman" w:hAnsi="Times New Roman"/>
          <w:sz w:val="25"/>
        </w:rPr>
        <w:pict>
          <v:line id="_x0000_s1028" style="position:absolute;z-index:-251654144" from="10.35pt,98.3pt" to="457.2pt,98.3pt" o:userdrawn="t" strokeweight=".16931mm"/>
        </w:pict>
      </w:r>
      <w:r>
        <w:rPr>
          <w:rFonts w:ascii="Times New Roman" w:eastAsia="Times New Roman" w:hAnsi="Times New Roman"/>
          <w:sz w:val="25"/>
        </w:rPr>
        <w:pict>
          <v:line id="_x0000_s1029" style="position:absolute;z-index:-251653120" from="10.35pt,166.5pt" to="457.2pt,166.5pt" o:userdrawn="t" strokeweight=".16931mm"/>
        </w:pict>
      </w:r>
      <w:r>
        <w:rPr>
          <w:rFonts w:ascii="Times New Roman" w:eastAsia="Times New Roman" w:hAnsi="Times New Roman"/>
          <w:sz w:val="25"/>
        </w:rPr>
        <w:pict>
          <v:line id="_x0000_s1030" style="position:absolute;z-index:-251652096" from="10.35pt,248.2pt" to="457.2pt,248.2pt" o:userdrawn="t" strokeweight=".48pt"/>
        </w:pict>
      </w:r>
      <w:r>
        <w:rPr>
          <w:rFonts w:ascii="Times New Roman" w:eastAsia="Times New Roman" w:hAnsi="Times New Roman"/>
          <w:sz w:val="25"/>
        </w:rPr>
        <w:pict>
          <v:line id="_x0000_s1031" style="position:absolute;z-index:-251651072" from="10.35pt,329.95pt" to="457.2pt,329.95pt" o:userdrawn="t" strokeweight=".48pt"/>
        </w:pict>
      </w:r>
      <w:r>
        <w:rPr>
          <w:rFonts w:ascii="Times New Roman" w:eastAsia="Times New Roman" w:hAnsi="Times New Roman"/>
          <w:sz w:val="25"/>
        </w:rPr>
        <w:pict>
          <v:line id="_x0000_s1032" style="position:absolute;z-index:-251650048" from="10.35pt,411.7pt" to="457.2pt,411.7pt" o:userdrawn="t" strokeweight=".48pt"/>
        </w:pict>
      </w:r>
      <w:r>
        <w:rPr>
          <w:rFonts w:ascii="Times New Roman" w:eastAsia="Times New Roman" w:hAnsi="Times New Roman"/>
          <w:sz w:val="25"/>
        </w:rPr>
        <w:pict>
          <v:line id="_x0000_s1033" style="position:absolute;z-index:-251649024" from="10.35pt,7in" to="457.2pt,7in" o:userdrawn="t" strokeweight=".16931mm"/>
        </w:pict>
      </w:r>
      <w:r>
        <w:rPr>
          <w:rFonts w:ascii="Times New Roman" w:eastAsia="Times New Roman" w:hAnsi="Times New Roman"/>
          <w:sz w:val="25"/>
        </w:rPr>
        <w:pict>
          <v:line id="_x0000_s1034" style="position:absolute;z-index:-251648000" from="10.6pt,8.8pt" to="10.6pt,585.95pt" o:userdrawn="t" strokeweight=".16931mm"/>
        </w:pict>
      </w:r>
      <w:r>
        <w:rPr>
          <w:rFonts w:ascii="Times New Roman" w:eastAsia="Times New Roman" w:hAnsi="Times New Roman"/>
          <w:sz w:val="25"/>
        </w:rPr>
        <w:pict>
          <v:line id="_x0000_s1035" style="position:absolute;z-index:-251646976" from="67pt,8.8pt" to="67pt,585.95pt" o:userdrawn="t" strokeweight=".48pt"/>
        </w:pict>
      </w:r>
      <w:r>
        <w:rPr>
          <w:rFonts w:ascii="Times New Roman" w:eastAsia="Times New Roman" w:hAnsi="Times New Roman"/>
          <w:sz w:val="25"/>
        </w:rPr>
        <w:pict>
          <v:line id="_x0000_s1036" style="position:absolute;z-index:-251645952" from="357.7pt,8.8pt" to="357.7pt,585.95pt" o:userdrawn="t" strokeweight=".16931mm"/>
        </w:pict>
      </w:r>
      <w:r>
        <w:rPr>
          <w:rFonts w:ascii="Times New Roman" w:eastAsia="Times New Roman" w:hAnsi="Times New Roman"/>
          <w:sz w:val="25"/>
        </w:rPr>
        <w:pict>
          <v:line id="_x0000_s1037" style="position:absolute;z-index:-251644928" from="10.35pt,585.7pt" to="457.2pt,585.7pt" o:userdrawn="t" strokeweight=".48pt"/>
        </w:pict>
      </w:r>
      <w:r>
        <w:rPr>
          <w:rFonts w:ascii="Times New Roman" w:eastAsia="Times New Roman" w:hAnsi="Times New Roman"/>
          <w:sz w:val="25"/>
        </w:rPr>
        <w:pict>
          <v:line id="_x0000_s1038" style="position:absolute;z-index:-251643904" from="456.95pt,8.8pt" to="456.95pt,585.95pt" o:userdrawn="t" strokeweight=".16931mm"/>
        </w:pic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  <w:sectPr w:rsidR="00284029" w:rsidSect="002840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284029" w:rsidRDefault="00284029" w:rsidP="00284029">
      <w:pPr>
        <w:spacing w:line="299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6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TT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98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4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BÀI 01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5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4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BÀI 02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52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4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BÀI 03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4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BÀI 04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4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BÀI 05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5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4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BÀI 06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5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40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BÀI 07</w:t>
      </w:r>
    </w:p>
    <w:p w:rsidR="00284029" w:rsidRDefault="00284029" w:rsidP="00284029">
      <w:pPr>
        <w:spacing w:line="29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</w:rPr>
        <w:br w:type="column"/>
      </w:r>
    </w:p>
    <w:p w:rsidR="00284029" w:rsidRDefault="00284029" w:rsidP="00284029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2340"/>
      </w:tblGrid>
      <w:tr w:rsidR="00284029" w:rsidTr="00D87FE5">
        <w:trPr>
          <w:trHeight w:val="299"/>
        </w:trPr>
        <w:tc>
          <w:tcPr>
            <w:tcW w:w="230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Đề bài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ind w:left="1580"/>
              <w:rPr>
                <w:rFonts w:ascii="Times New Roman" w:eastAsia="Times New Roman" w:hAnsi="Times New Roman"/>
                <w:b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6"/>
              </w:rPr>
              <w:t>Đáp số</w:t>
            </w:r>
          </w:p>
        </w:tc>
      </w:tr>
    </w:tbl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8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Tổng hai số lẻ liên tiếp là 1256. Tìm hai số đó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1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Thực hiện phép tính:</w:t>
      </w:r>
    </w:p>
    <w:p w:rsidR="00284029" w:rsidRDefault="00284029" w:rsidP="00284029">
      <w:pPr>
        <w:spacing w:line="16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 =1250 – 347 – (15 + 68) + 1190</w:t>
      </w:r>
    </w:p>
    <w:p w:rsidR="00284029" w:rsidRDefault="00284029" w:rsidP="00284029">
      <w:pPr>
        <w:spacing w:line="16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B=324×13–52–20×13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78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63" w:lineRule="auto"/>
        <w:ind w:right="2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Tích hai số tự nhiên bằng nhau không thể tận cùng bằng những chữ số nào?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9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69" w:lineRule="auto"/>
        <w:ind w:right="284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số nhỏ nhất có 3 chữ số sao cho khi đem số đó chia cho 175 ta được số dư là số dư lớn nhất có thể được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39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84" w:lineRule="auto"/>
        <w:ind w:right="29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Viết tất cả các phân số có mẫu số bằng 10 lớn hơn </w:t>
      </w:r>
      <w:r>
        <w:rPr>
          <w:rFonts w:ascii="Arial" w:eastAsia="Arial" w:hAnsi="Arial"/>
          <w:sz w:val="48"/>
          <w:vertAlign w:val="subscript"/>
        </w:rPr>
        <w:t>5</w:t>
      </w:r>
      <w:r>
        <w:rPr>
          <w:rFonts w:ascii="Arial" w:eastAsia="Arial" w:hAnsi="Arial"/>
          <w:sz w:val="48"/>
          <w:vertAlign w:val="superscript"/>
        </w:rPr>
        <w:t>3</w:t>
      </w:r>
      <w:r>
        <w:rPr>
          <w:rFonts w:ascii="Times New Roman" w:eastAsia="Times New Roman" w:hAnsi="Times New Roman"/>
          <w:sz w:val="26"/>
        </w:rPr>
        <w:t xml:space="preserve"> và nhỏ hơn 1</w: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pict>
          <v:line id="_x0000_s1039" style="position:absolute;z-index:-251642880" from="270.55pt,-34.85pt" to="277.35pt,-34.85pt" o:userdrawn="t" strokeweight=".2065mm"/>
        </w:pict>
      </w:r>
    </w:p>
    <w:p w:rsidR="00284029" w:rsidRDefault="00284029" w:rsidP="00284029">
      <w:pPr>
        <w:spacing w:line="37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340"/>
        <w:gridCol w:w="3820"/>
      </w:tblGrid>
      <w:tr w:rsidR="00284029" w:rsidTr="00D87FE5">
        <w:trPr>
          <w:trHeight w:val="276"/>
        </w:trPr>
        <w:tc>
          <w:tcPr>
            <w:tcW w:w="144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Cho phân số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382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. Hãy tìm một số a sao cho đem a</w:t>
            </w:r>
          </w:p>
        </w:tc>
      </w:tr>
      <w:tr w:rsidR="00284029" w:rsidTr="00D87FE5">
        <w:trPr>
          <w:trHeight w:val="163"/>
        </w:trPr>
        <w:tc>
          <w:tcPr>
            <w:tcW w:w="144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382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4029" w:rsidTr="00D87FE5">
        <w:trPr>
          <w:trHeight w:val="181"/>
        </w:trPr>
        <w:tc>
          <w:tcPr>
            <w:tcW w:w="144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-193675</wp:posOffset>
            </wp:positionV>
            <wp:extent cx="13716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029" w:rsidRDefault="00284029" w:rsidP="00284029">
      <w:pPr>
        <w:spacing w:line="21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cộng với tử số, đem mẫu số trừ đi a ta được một phân</w:t>
      </w:r>
    </w:p>
    <w:p w:rsidR="00284029" w:rsidRDefault="00284029" w:rsidP="00284029">
      <w:pPr>
        <w:spacing w:line="99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48"/>
          <w:vertAlign w:val="superscript"/>
        </w:rPr>
      </w:pPr>
      <w:r>
        <w:rPr>
          <w:rFonts w:ascii="Times New Roman" w:eastAsia="Times New Roman" w:hAnsi="Times New Roman"/>
          <w:sz w:val="26"/>
        </w:rPr>
        <w:t xml:space="preserve">số mới có giá trị bằng </w:t>
      </w:r>
      <w:r>
        <w:rPr>
          <w:rFonts w:ascii="Times New Roman" w:eastAsia="Times New Roman" w:hAnsi="Times New Roman"/>
          <w:sz w:val="48"/>
          <w:vertAlign w:val="subscript"/>
        </w:rPr>
        <w:t>2</w:t>
      </w:r>
      <w:r>
        <w:rPr>
          <w:rFonts w:ascii="Times New Roman" w:eastAsia="Times New Roman" w:hAnsi="Times New Roman"/>
          <w:sz w:val="48"/>
          <w:vertAlign w:val="superscript"/>
        </w:rPr>
        <w:t>3</w: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8"/>
          <w:vertAlign w:val="superscript"/>
        </w:rPr>
        <w:pict>
          <v:line id="_x0000_s1041" style="position:absolute;z-index:-251640832" from="119.35pt,-12.2pt" to="125.9pt,-12.2pt" o:userdrawn="t" strokeweight=".2065mm"/>
        </w:pict>
      </w:r>
    </w:p>
    <w:p w:rsidR="00284029" w:rsidRDefault="00284029" w:rsidP="00284029">
      <w:pPr>
        <w:spacing w:line="245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Tìm số có ba chữ số có tổng các chữ số là 12, biết tỉ</w:t>
      </w:r>
    </w:p>
    <w:p w:rsidR="00284029" w:rsidRDefault="00284029" w:rsidP="00284029">
      <w:pPr>
        <w:spacing w:line="8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260"/>
        <w:gridCol w:w="440"/>
      </w:tblGrid>
      <w:tr w:rsidR="00284029" w:rsidTr="00D87FE5">
        <w:trPr>
          <w:trHeight w:val="276"/>
        </w:trPr>
        <w:tc>
          <w:tcPr>
            <w:tcW w:w="490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giữa chữ số hàng chục và hàng đơn vị là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ind w:left="80"/>
              <w:rPr>
                <w:rFonts w:ascii="Times New Roman" w:eastAsia="Times New Roman" w:hAnsi="Times New Roman"/>
                <w:w w:val="90"/>
                <w:sz w:val="26"/>
              </w:rPr>
            </w:pPr>
            <w:r>
              <w:rPr>
                <w:rFonts w:ascii="Times New Roman" w:eastAsia="Times New Roman" w:hAnsi="Times New Roman"/>
                <w:w w:val="90"/>
                <w:sz w:val="26"/>
              </w:rPr>
              <w:t>còn</w:t>
            </w:r>
          </w:p>
        </w:tc>
      </w:tr>
      <w:tr w:rsidR="00284029" w:rsidTr="00D87FE5">
        <w:trPr>
          <w:trHeight w:val="163"/>
        </w:trPr>
        <w:tc>
          <w:tcPr>
            <w:tcW w:w="490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4029" w:rsidTr="00D87FE5">
        <w:trPr>
          <w:trHeight w:val="180"/>
        </w:trPr>
        <w:tc>
          <w:tcPr>
            <w:tcW w:w="490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-193675</wp:posOffset>
            </wp:positionV>
            <wp:extent cx="6731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029" w:rsidRDefault="00284029" w:rsidP="00284029">
      <w:pPr>
        <w:spacing w:line="19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hàng trăm bằng hiệu giữa hàng chục và hàng đơn vị</w: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  <w:sectPr w:rsidR="00284029">
          <w:type w:val="continuous"/>
          <w:pgSz w:w="11900" w:h="16841"/>
          <w:pgMar w:top="707" w:right="906" w:bottom="684" w:left="1120" w:header="0" w:footer="0" w:gutter="0"/>
          <w:cols w:num="2" w:space="0" w:equalWidth="0">
            <w:col w:w="1160" w:space="280"/>
            <w:col w:w="8440"/>
          </w:cols>
          <w:docGrid w:linePitch="360"/>
        </w:sect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6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  <w:sectPr w:rsidR="00284029">
          <w:type w:val="continuous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bookmarkStart w:id="0" w:name="page51"/>
      <w:bookmarkEnd w:id="0"/>
      <w:r>
        <w:rPr>
          <w:rFonts w:ascii="Times New Roman" w:eastAsia="Times New Roman" w:hAnsi="Times New Roman"/>
          <w:b/>
          <w:color w:val="FFFFFF"/>
        </w:rPr>
        <w:lastRenderedPageBreak/>
        <w:t>CÁC ĐỀ THI VÀO LỚP 6 CLC</w: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FFFF"/>
        </w:rPr>
        <w:pict>
          <v:line id="_x0000_s1047" style="position:absolute;z-index:-251634688" from="-6.05pt,3.8pt" to="289.9pt,3.8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49" style="position:absolute;z-index:-251632640" from="289.9pt,3.8pt" to="511.05pt,3.8pt" o:userdrawn="t" strokecolor="#943634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0" style="position:absolute;z-index:-251631616" from="10.35pt,18.1pt" to="457.2pt,18.1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1" style="position:absolute;z-index:-251630592" from="10.35pt,99.95pt" to="457.2pt,99.9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2" style="position:absolute;z-index:-251629568" from="10.35pt,163.55pt" to="457.2pt,163.5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3" style="position:absolute;z-index:-251628544" from="10.6pt,17.85pt" to="10.6pt,245.6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4" style="position:absolute;z-index:-251627520" from="67pt,17.85pt" to="67pt,245.65pt" o:userdrawn="t" strokeweight=".48pt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5" style="position:absolute;z-index:-251626496" from="357.7pt,17.85pt" to="357.7pt,245.6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6" style="position:absolute;z-index:-251625472" from="10.35pt,245.45pt" to="457.2pt,245.45pt" o:userdrawn="t" strokeweight=".16931mm"/>
        </w:pict>
      </w:r>
      <w:r>
        <w:rPr>
          <w:rFonts w:ascii="Times New Roman" w:eastAsia="Times New Roman" w:hAnsi="Times New Roman"/>
          <w:b/>
          <w:color w:val="FFFFFF"/>
        </w:rPr>
        <w:pict>
          <v:line id="_x0000_s1057" style="position:absolute;z-index:-251624448" from="456.95pt,17.85pt" to="456.95pt,245.65pt" o:userdrawn="t" strokeweight=".16931mm"/>
        </w:pic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  <w:sectPr w:rsidR="00284029"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284029" w:rsidRDefault="00284029" w:rsidP="00284029">
      <w:pPr>
        <w:spacing w:line="28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8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1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Hình vuông ABCD có chu vi là 48m, cắt hình vuông</w:t>
      </w:r>
    </w:p>
    <w:p w:rsidR="00284029" w:rsidRDefault="00284029" w:rsidP="00284029">
      <w:pPr>
        <w:spacing w:line="194" w:lineRule="auto"/>
        <w:ind w:left="1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bởi một đường thẳng qua A và điểm chính giữa của</w:t>
      </w:r>
    </w:p>
    <w:p w:rsidR="00284029" w:rsidRDefault="00284029" w:rsidP="00284029">
      <w:pPr>
        <w:spacing w:line="190" w:lineRule="auto"/>
        <w:ind w:left="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BÀI 08</w:t>
      </w:r>
    </w:p>
    <w:p w:rsidR="00284029" w:rsidRDefault="00284029" w:rsidP="00284029">
      <w:pPr>
        <w:spacing w:line="253" w:lineRule="auto"/>
        <w:ind w:left="1440" w:right="28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BC. Hỏi diện tích hình tứ giác còn lại sau khi cắt là bao nhiêu?</w:t>
      </w:r>
    </w:p>
    <w:p w:rsidR="00284029" w:rsidRDefault="00284029" w:rsidP="00284029">
      <w:pPr>
        <w:spacing w:line="352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1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Hiệu hai số là 51, nếu đem số lớn chia cho số nhỏ thì</w:t>
      </w:r>
    </w:p>
    <w:p w:rsidR="00284029" w:rsidRDefault="00284029" w:rsidP="00284029">
      <w:pPr>
        <w:spacing w:line="187" w:lineRule="auto"/>
        <w:ind w:left="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BÀI 09</w:t>
      </w:r>
    </w:p>
    <w:p w:rsidR="00284029" w:rsidRDefault="00284029" w:rsidP="00284029">
      <w:pPr>
        <w:spacing w:line="220" w:lineRule="auto"/>
        <w:ind w:left="14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được thương là 5 và dư 3. Tìm hai số đó</w: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48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tabs>
          <w:tab w:val="left" w:pos="1420"/>
        </w:tabs>
        <w:spacing w:line="0" w:lineRule="atLeast"/>
        <w:ind w:left="400"/>
        <w:rPr>
          <w:rFonts w:ascii="Times New Roman" w:eastAsia="Times New Roman" w:hAnsi="Times New Roman"/>
          <w:sz w:val="33"/>
          <w:vertAlign w:val="subscript"/>
        </w:rPr>
      </w:pPr>
      <w:r>
        <w:rPr>
          <w:rFonts w:ascii="Times New Roman" w:eastAsia="Times New Roman" w:hAnsi="Times New Roman"/>
          <w:sz w:val="26"/>
        </w:rPr>
        <w:t>BÀI 10</w:t>
      </w:r>
      <w:r>
        <w:rPr>
          <w:rFonts w:ascii="Times New Roman" w:eastAsia="Times New Roman" w:hAnsi="Times New Roman"/>
        </w:rPr>
        <w:tab/>
        <w:t xml:space="preserve">Tính nhanh: A = </w:t>
      </w:r>
      <w:r>
        <w:rPr>
          <w:rFonts w:ascii="Times New Roman" w:eastAsia="Times New Roman" w:hAnsi="Times New Roman"/>
          <w:sz w:val="33"/>
          <w:vertAlign w:val="subscript"/>
        </w:rPr>
        <w:t>5</w:t>
      </w:r>
      <w:r>
        <w:rPr>
          <w:rFonts w:ascii="Times New Roman" w:eastAsia="Times New Roman" w:hAnsi="Times New Roman"/>
          <w:sz w:val="33"/>
          <w:vertAlign w:val="superscript"/>
        </w:rPr>
        <w:t>3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Symbol" w:eastAsia="Symbol" w:hAnsi="Symbol"/>
          <w:sz w:val="19"/>
        </w:rPr>
        <w:t>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33"/>
          <w:vertAlign w:val="superscript"/>
        </w:rPr>
        <w:t>47</w:t>
      </w:r>
      <w:r>
        <w:rPr>
          <w:rFonts w:ascii="Times New Roman" w:eastAsia="Times New Roman" w:hAnsi="Times New Roman"/>
          <w:sz w:val="33"/>
          <w:vertAlign w:val="subscript"/>
        </w:rPr>
        <w:t>13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Symbol" w:eastAsia="Symbol" w:hAnsi="Symbol"/>
          <w:sz w:val="19"/>
        </w:rPr>
        <w:t>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33"/>
          <w:vertAlign w:val="superscript"/>
        </w:rPr>
        <w:t>25</w:t>
      </w:r>
      <w:r>
        <w:rPr>
          <w:rFonts w:ascii="Times New Roman" w:eastAsia="Times New Roman" w:hAnsi="Times New Roman"/>
          <w:sz w:val="33"/>
          <w:vertAlign w:val="subscript"/>
        </w:rPr>
        <w:t>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Symbol" w:eastAsia="Symbol" w:hAnsi="Symbol"/>
          <w:sz w:val="19"/>
        </w:rPr>
        <w:t>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33"/>
          <w:vertAlign w:val="subscript"/>
        </w:rPr>
        <w:t>8</w:t>
      </w:r>
      <w:r>
        <w:rPr>
          <w:rFonts w:ascii="Times New Roman" w:eastAsia="Times New Roman" w:hAnsi="Times New Roman"/>
          <w:sz w:val="33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Symbol" w:eastAsia="Symbol" w:hAnsi="Symbol"/>
          <w:sz w:val="19"/>
        </w:rPr>
        <w:t>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33"/>
          <w:vertAlign w:val="subscript"/>
        </w:rPr>
        <w:t>13</w:t>
      </w:r>
      <w:r>
        <w:rPr>
          <w:rFonts w:ascii="Times New Roman" w:eastAsia="Times New Roman" w:hAnsi="Times New Roman"/>
          <w:sz w:val="33"/>
          <w:vertAlign w:val="superscript"/>
        </w:rPr>
        <w:t>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Symbol" w:eastAsia="Symbol" w:hAnsi="Symbol"/>
          <w:sz w:val="19"/>
        </w:rPr>
        <w:t>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33"/>
          <w:vertAlign w:val="superscript"/>
        </w:rPr>
        <w:t>2</w:t>
      </w:r>
      <w:r>
        <w:rPr>
          <w:rFonts w:ascii="Times New Roman" w:eastAsia="Times New Roman" w:hAnsi="Times New Roman"/>
          <w:sz w:val="33"/>
          <w:vertAlign w:val="subscript"/>
        </w:rPr>
        <w:t>5</w: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3"/>
          <w:vertAlign w:val="subscript"/>
        </w:rPr>
        <w:pict>
          <v:line id="_x0000_s1058" style="position:absolute;z-index:-251623424" from="164.35pt,-3.55pt" to="169.9pt,-3.55pt" o:userdrawn="t" strokeweight=".21336mm"/>
        </w:pict>
      </w:r>
      <w:r>
        <w:rPr>
          <w:rFonts w:ascii="Times New Roman" w:eastAsia="Times New Roman" w:hAnsi="Times New Roman"/>
          <w:sz w:val="33"/>
          <w:vertAlign w:val="subscript"/>
        </w:rPr>
        <w:pict>
          <v:line id="_x0000_s1059" style="position:absolute;z-index:-251622400" from="182.75pt,-3.55pt" to="195.5pt,-3.55pt" o:userdrawn="t" strokeweight=".21336mm"/>
        </w:pict>
      </w:r>
      <w:r>
        <w:rPr>
          <w:rFonts w:ascii="Times New Roman" w:eastAsia="Times New Roman" w:hAnsi="Times New Roman"/>
          <w:sz w:val="33"/>
          <w:vertAlign w:val="subscript"/>
        </w:rPr>
        <w:pict>
          <v:line id="_x0000_s1060" style="position:absolute;z-index:-251621376" from="208.35pt,-3.55pt" to="220.4pt,-3.55pt" o:userdrawn="t" strokeweight=".21336mm"/>
        </w:pict>
      </w:r>
      <w:r>
        <w:rPr>
          <w:rFonts w:ascii="Times New Roman" w:eastAsia="Times New Roman" w:hAnsi="Times New Roman"/>
          <w:sz w:val="33"/>
          <w:vertAlign w:val="subscript"/>
        </w:rPr>
        <w:pict>
          <v:line id="_x0000_s1061" style="position:absolute;z-index:-251620352" from="233.25pt,-3.55pt" to="239.05pt,-3.55pt" o:userdrawn="t" strokeweight=".21336mm"/>
        </w:pict>
      </w:r>
      <w:r>
        <w:rPr>
          <w:rFonts w:ascii="Times New Roman" w:eastAsia="Times New Roman" w:hAnsi="Times New Roman"/>
          <w:sz w:val="33"/>
          <w:vertAlign w:val="subscript"/>
        </w:rPr>
        <w:pict>
          <v:line id="_x0000_s1062" style="position:absolute;z-index:-251619328" from="251.9pt,-3.55pt" to="262.7pt,-3.55pt" o:userdrawn="t" strokeweight=".21336mm"/>
        </w:pict>
      </w:r>
      <w:r>
        <w:rPr>
          <w:rFonts w:ascii="Times New Roman" w:eastAsia="Times New Roman" w:hAnsi="Times New Roman"/>
          <w:sz w:val="33"/>
          <w:vertAlign w:val="subscript"/>
        </w:rPr>
        <w:pict>
          <v:line id="_x0000_s1063" style="position:absolute;z-index:-251618304" from="275.55pt,-3.55pt" to="282.05pt,-3.55pt" o:userdrawn="t" strokeweight=".21336mm"/>
        </w:pict>
      </w: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359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20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b/>
          <w:sz w:val="26"/>
          <w:u w:val="single"/>
        </w:rPr>
        <w:t>Phần 2: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Học sinh trình bày lời giải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(mỗi bài 2,5 điểm)</w:t>
      </w:r>
    </w:p>
    <w:p w:rsidR="00284029" w:rsidRDefault="00284029" w:rsidP="00284029">
      <w:pPr>
        <w:spacing w:line="207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540"/>
        <w:gridCol w:w="380"/>
        <w:gridCol w:w="220"/>
        <w:gridCol w:w="420"/>
        <w:gridCol w:w="3920"/>
      </w:tblGrid>
      <w:tr w:rsidR="00284029" w:rsidTr="00D87FE5">
        <w:trPr>
          <w:trHeight w:val="276"/>
        </w:trPr>
        <w:tc>
          <w:tcPr>
            <w:tcW w:w="4400" w:type="dxa"/>
            <w:gridSpan w:val="2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BÀI 01</w:t>
            </w:r>
            <w:r>
              <w:rPr>
                <w:rFonts w:ascii="Times New Roman" w:eastAsia="Times New Roman" w:hAnsi="Times New Roman"/>
                <w:sz w:val="26"/>
              </w:rPr>
              <w:t>. Tìm một phân số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có giá trị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bằng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4560" w:type="dxa"/>
            <w:gridSpan w:val="3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biết nếu cộng thêm một số vào tử và bớt ở</w:t>
            </w:r>
          </w:p>
        </w:tc>
      </w:tr>
      <w:tr w:rsidR="00284029" w:rsidTr="00D87FE5">
        <w:trPr>
          <w:trHeight w:val="141"/>
        </w:trPr>
        <w:tc>
          <w:tcPr>
            <w:tcW w:w="4400" w:type="dxa"/>
            <w:gridSpan w:val="2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</w:p>
        </w:tc>
        <w:tc>
          <w:tcPr>
            <w:tcW w:w="4560" w:type="dxa"/>
            <w:gridSpan w:val="3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4029" w:rsidTr="00D87FE5">
        <w:trPr>
          <w:trHeight w:val="182"/>
        </w:trPr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84029" w:rsidTr="00D87FE5">
        <w:trPr>
          <w:trHeight w:val="337"/>
        </w:trPr>
        <w:tc>
          <w:tcPr>
            <w:tcW w:w="5000" w:type="dxa"/>
            <w:gridSpan w:val="4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mẫu cùng số đó ta được phân số mới là phân số</w:t>
            </w: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ind w:right="3710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.</w:t>
            </w:r>
          </w:p>
        </w:tc>
      </w:tr>
      <w:tr w:rsidR="00284029" w:rsidTr="00D87FE5">
        <w:trPr>
          <w:trHeight w:val="159"/>
        </w:trPr>
        <w:tc>
          <w:tcPr>
            <w:tcW w:w="5000" w:type="dxa"/>
            <w:gridSpan w:val="4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181</w:t>
            </w:r>
          </w:p>
        </w:tc>
        <w:tc>
          <w:tcPr>
            <w:tcW w:w="392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84029" w:rsidTr="00D87FE5">
        <w:trPr>
          <w:trHeight w:val="185"/>
        </w:trPr>
        <w:tc>
          <w:tcPr>
            <w:tcW w:w="86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284029" w:rsidRDefault="00284029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-626110</wp:posOffset>
            </wp:positionV>
            <wp:extent cx="158750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-195580</wp:posOffset>
            </wp:positionV>
            <wp:extent cx="22352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029" w:rsidRDefault="00284029" w:rsidP="00284029">
      <w:pPr>
        <w:spacing w:line="2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Lời giải</w:t>
      </w:r>
    </w:p>
    <w:p w:rsidR="00284029" w:rsidRDefault="00284029" w:rsidP="00284029">
      <w:pPr>
        <w:spacing w:line="3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5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5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0" w:lineRule="exact"/>
        <w:rPr>
          <w:rFonts w:ascii="Times New Roman" w:eastAsia="Times New Roman" w:hAnsi="Times New Roman"/>
        </w:rPr>
        <w:sectPr w:rsidR="00284029">
          <w:type w:val="continuous"/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</w:p>
    <w:p w:rsidR="00284029" w:rsidRDefault="00284029" w:rsidP="00284029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bookmarkStart w:id="1" w:name="page52"/>
      <w:bookmarkEnd w:id="1"/>
      <w:r>
        <w:rPr>
          <w:rFonts w:ascii="Times New Roman" w:eastAsia="Times New Roman" w:hAnsi="Times New Roman"/>
          <w:b/>
          <w:color w:val="FFFFFF"/>
        </w:rPr>
        <w:lastRenderedPageBreak/>
        <w:t>VÀO LỚP 6 CLC</w:t>
      </w:r>
    </w:p>
    <w:p w:rsidR="00284029" w:rsidRDefault="00284029" w:rsidP="00284029">
      <w:pPr>
        <w:spacing w:line="363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265" w:lineRule="auto"/>
        <w:ind w:left="320" w:right="2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  <w:u w:val="single"/>
        </w:rPr>
        <w:t>BÀI 02</w:t>
      </w:r>
      <w:r>
        <w:rPr>
          <w:rFonts w:ascii="Times New Roman" w:eastAsia="Times New Roman" w:hAnsi="Times New Roman"/>
          <w:sz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Một người bán trứng, lần thứ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nhất bán 1/3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trứng, lần thứ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hai bán 5/8 số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còn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lại thì còn 30 quả. Hỏi người đó đã bán được bao nhiêu quả trứng?</w:t>
      </w:r>
    </w:p>
    <w:p w:rsidR="00284029" w:rsidRDefault="00284029" w:rsidP="00284029">
      <w:pPr>
        <w:spacing w:line="21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Lời giải</w:t>
      </w:r>
    </w:p>
    <w:p w:rsidR="00284029" w:rsidRDefault="00284029" w:rsidP="00284029">
      <w:pPr>
        <w:spacing w:line="3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5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5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5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7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..........................................................................................................................................</w:t>
      </w:r>
    </w:p>
    <w:p w:rsidR="00284029" w:rsidRDefault="00284029" w:rsidP="00284029">
      <w:pPr>
        <w:spacing w:line="44" w:lineRule="exact"/>
        <w:rPr>
          <w:rFonts w:ascii="Times New Roman" w:eastAsia="Times New Roman" w:hAnsi="Times New Roman"/>
        </w:rPr>
      </w:pPr>
    </w:p>
    <w:p w:rsidR="00284029" w:rsidRPr="00284029" w:rsidRDefault="00284029" w:rsidP="00284029">
      <w:pPr>
        <w:spacing w:line="0" w:lineRule="atLeast"/>
        <w:ind w:left="380"/>
        <w:rPr>
          <w:rFonts w:ascii="Times New Roman" w:eastAsia="Times New Roman" w:hAnsi="Times New Roman"/>
          <w:sz w:val="26"/>
        </w:rPr>
        <w:sectPr w:rsidR="00284029" w:rsidRPr="00284029">
          <w:pgSz w:w="11900" w:h="16841"/>
          <w:pgMar w:top="707" w:right="906" w:bottom="684" w:left="1120" w:header="0" w:footer="0" w:gutter="0"/>
          <w:cols w:space="0" w:equalWidth="0">
            <w:col w:w="9880"/>
          </w:cols>
          <w:docGrid w:linePitch="360"/>
        </w:sectPr>
      </w:pPr>
      <w:r>
        <w:rPr>
          <w:rFonts w:ascii="Times New Roman" w:eastAsia="Times New Roman" w:hAnsi="Times New Roman"/>
          <w:sz w:val="26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FFFFFF"/>
        </w:rPr>
        <w:pict>
          <v:line id="_x0000_s1070" style="position:absolute;left:0;text-align:left;z-index:-251611136;mso-position-horizontal-relative:text;mso-position-vertical-relative:text" from="-6.05pt,3.8pt" to="289.9pt,3.8pt" o:userdrawn="t" strokeweight=".16931mm"/>
        </w:pict>
      </w:r>
    </w:p>
    <w:p w:rsidR="00B26481" w:rsidRDefault="00B26481"/>
    <w:sectPr w:rsidR="00B26481" w:rsidSect="00B2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1C" w:rsidRDefault="004B5B1C" w:rsidP="00284029">
      <w:r>
        <w:separator/>
      </w:r>
    </w:p>
  </w:endnote>
  <w:endnote w:type="continuationSeparator" w:id="1">
    <w:p w:rsidR="004B5B1C" w:rsidRDefault="004B5B1C" w:rsidP="0028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9" w:rsidRDefault="00284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9" w:rsidRPr="00284029" w:rsidRDefault="00284029" w:rsidP="00284029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284029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284029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284029" w:rsidRPr="00284029" w:rsidRDefault="00284029">
    <w:pPr>
      <w:pStyle w:val="Footer"/>
      <w:rPr>
        <w:lang w:val="nl-NL"/>
      </w:rPr>
    </w:pPr>
  </w:p>
  <w:p w:rsidR="00284029" w:rsidRPr="00284029" w:rsidRDefault="00284029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9" w:rsidRDefault="00284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1C" w:rsidRDefault="004B5B1C" w:rsidP="00284029">
      <w:r>
        <w:separator/>
      </w:r>
    </w:p>
  </w:footnote>
  <w:footnote w:type="continuationSeparator" w:id="1">
    <w:p w:rsidR="004B5B1C" w:rsidRDefault="004B5B1C" w:rsidP="0028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9" w:rsidRDefault="00284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9" w:rsidRPr="00284029" w:rsidRDefault="00284029" w:rsidP="00284029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284029" w:rsidRDefault="002840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29" w:rsidRDefault="002840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4029"/>
    <w:rsid w:val="00010615"/>
    <w:rsid w:val="00284029"/>
    <w:rsid w:val="002846FA"/>
    <w:rsid w:val="00440405"/>
    <w:rsid w:val="004B5B1C"/>
    <w:rsid w:val="0076749A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29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2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4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284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9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2019-10-22T03:35:00Z</dcterms:created>
  <dcterms:modified xsi:type="dcterms:W3CDTF">2019-10-22T03:37:00Z</dcterms:modified>
</cp:coreProperties>
</file>