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AC5" w:rsidRDefault="00A06AC5" w:rsidP="00A06AC5">
      <w:pPr>
        <w:spacing w:line="0" w:lineRule="atLeast"/>
        <w:ind w:right="-79"/>
        <w:jc w:val="center"/>
        <w:rPr>
          <w:rFonts w:ascii="Times New Roman" w:eastAsia="Times New Roman" w:hAnsi="Times New Roman"/>
          <w:b/>
          <w:color w:val="4F81BD"/>
          <w:sz w:val="26"/>
        </w:rPr>
      </w:pPr>
      <w:r>
        <w:rPr>
          <w:rFonts w:ascii="Times New Roman" w:eastAsia="Times New Roman" w:hAnsi="Times New Roman"/>
          <w:b/>
          <w:color w:val="4F81BD"/>
          <w:sz w:val="26"/>
        </w:rPr>
        <w:t>TRƯỜNG THCS NGUYỄN TẤT THÀNH</w:t>
      </w:r>
    </w:p>
    <w:p w:rsidR="00A06AC5" w:rsidRDefault="00A06AC5" w:rsidP="00A06AC5">
      <w:pPr>
        <w:spacing w:line="121" w:lineRule="exact"/>
        <w:rPr>
          <w:rFonts w:ascii="Times New Roman" w:eastAsia="Times New Roman" w:hAnsi="Times New Roman"/>
        </w:rPr>
      </w:pPr>
    </w:p>
    <w:p w:rsidR="00A06AC5" w:rsidRDefault="00A06AC5" w:rsidP="00A06AC5">
      <w:pPr>
        <w:spacing w:line="0" w:lineRule="atLeast"/>
        <w:ind w:right="-99"/>
        <w:jc w:val="center"/>
        <w:rPr>
          <w:rFonts w:ascii="Times New Roman" w:eastAsia="Times New Roman" w:hAnsi="Times New Roman"/>
          <w:b/>
          <w:color w:val="4F81BD"/>
          <w:sz w:val="26"/>
        </w:rPr>
      </w:pPr>
      <w:r>
        <w:rPr>
          <w:rFonts w:ascii="Times New Roman" w:eastAsia="Times New Roman" w:hAnsi="Times New Roman"/>
          <w:b/>
          <w:color w:val="4F81BD"/>
          <w:sz w:val="26"/>
        </w:rPr>
        <w:t>NĂM 2014</w:t>
      </w:r>
    </w:p>
    <w:p w:rsidR="00A06AC5" w:rsidRDefault="00A06AC5" w:rsidP="00A06AC5">
      <w:pPr>
        <w:spacing w:line="123" w:lineRule="exact"/>
        <w:rPr>
          <w:rFonts w:ascii="Times New Roman" w:eastAsia="Times New Roman" w:hAnsi="Times New Roman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"/>
        <w:gridCol w:w="180"/>
        <w:gridCol w:w="280"/>
        <w:gridCol w:w="160"/>
        <w:gridCol w:w="300"/>
        <w:gridCol w:w="100"/>
        <w:gridCol w:w="280"/>
        <w:gridCol w:w="280"/>
        <w:gridCol w:w="1580"/>
        <w:gridCol w:w="320"/>
        <w:gridCol w:w="2280"/>
        <w:gridCol w:w="220"/>
        <w:gridCol w:w="1120"/>
        <w:gridCol w:w="140"/>
        <w:gridCol w:w="1640"/>
        <w:gridCol w:w="220"/>
        <w:gridCol w:w="40"/>
      </w:tblGrid>
      <w:tr w:rsidR="00A06AC5" w:rsidTr="00D87FE5">
        <w:trPr>
          <w:trHeight w:val="276"/>
        </w:trPr>
        <w:tc>
          <w:tcPr>
            <w:tcW w:w="3360" w:type="dxa"/>
            <w:gridSpan w:val="9"/>
            <w:vMerge w:val="restart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Bài 1 </w:t>
            </w:r>
            <w:r>
              <w:rPr>
                <w:rFonts w:ascii="Times New Roman" w:eastAsia="Times New Roman" w:hAnsi="Times New Roman"/>
                <w:i/>
                <w:sz w:val="26"/>
              </w:rPr>
              <w:t>(2 điểm)</w:t>
            </w:r>
            <w:r>
              <w:rPr>
                <w:rFonts w:ascii="Times New Roman" w:eastAsia="Times New Roman" w:hAnsi="Times New Roman"/>
                <w:sz w:val="26"/>
              </w:rPr>
              <w:t>. a) Cho phân số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33</w:t>
            </w:r>
          </w:p>
        </w:tc>
        <w:tc>
          <w:tcPr>
            <w:tcW w:w="5660" w:type="dxa"/>
            <w:gridSpan w:val="7"/>
            <w:vMerge w:val="restart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. Hỏi cùng phải bớt đi ở cả tử số và mẫu số của phân</w:t>
            </w:r>
          </w:p>
        </w:tc>
      </w:tr>
      <w:tr w:rsidR="00A06AC5" w:rsidTr="00D87FE5">
        <w:trPr>
          <w:trHeight w:val="150"/>
        </w:trPr>
        <w:tc>
          <w:tcPr>
            <w:tcW w:w="3360" w:type="dxa"/>
            <w:gridSpan w:val="9"/>
            <w:vMerge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21</w:t>
            </w:r>
          </w:p>
        </w:tc>
        <w:tc>
          <w:tcPr>
            <w:tcW w:w="5660" w:type="dxa"/>
            <w:gridSpan w:val="7"/>
            <w:vMerge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06AC5" w:rsidTr="00D87FE5">
        <w:trPr>
          <w:trHeight w:val="186"/>
        </w:trPr>
        <w:tc>
          <w:tcPr>
            <w:tcW w:w="20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06AC5" w:rsidTr="00D87FE5">
        <w:trPr>
          <w:trHeight w:val="341"/>
        </w:trPr>
        <w:tc>
          <w:tcPr>
            <w:tcW w:w="5960" w:type="dxa"/>
            <w:gridSpan w:val="11"/>
            <w:vMerge w:val="restart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số đó bao nhiêu để được một phân số mới có giá trị bằng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120" w:type="dxa"/>
            <w:vMerge w:val="restart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ind w:right="910"/>
              <w:jc w:val="right"/>
              <w:rPr>
                <w:rFonts w:ascii="Times New Roman" w:eastAsia="Times New Roman" w:hAnsi="Times New Roman"/>
                <w:w w:val="91"/>
                <w:sz w:val="26"/>
              </w:rPr>
            </w:pPr>
            <w:r>
              <w:rPr>
                <w:rFonts w:ascii="Times New Roman" w:eastAsia="Times New Roman" w:hAnsi="Times New Roman"/>
                <w:w w:val="91"/>
                <w:sz w:val="26"/>
              </w:rPr>
              <w:t>.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AC5" w:rsidTr="00D87FE5">
        <w:trPr>
          <w:trHeight w:val="151"/>
        </w:trPr>
        <w:tc>
          <w:tcPr>
            <w:tcW w:w="5960" w:type="dxa"/>
            <w:gridSpan w:val="11"/>
            <w:vMerge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120" w:type="dxa"/>
            <w:vMerge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06AC5" w:rsidTr="00D87FE5">
        <w:trPr>
          <w:trHeight w:val="185"/>
        </w:trPr>
        <w:tc>
          <w:tcPr>
            <w:tcW w:w="20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06AC5" w:rsidTr="00D87FE5">
        <w:trPr>
          <w:trHeight w:val="350"/>
        </w:trPr>
        <w:tc>
          <w:tcPr>
            <w:tcW w:w="5960" w:type="dxa"/>
            <w:gridSpan w:val="11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b) Tính bằng cách hợp lí nhất  89 : 0,2 + 89 + 89 : 0,25.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AC5" w:rsidTr="00D87FE5">
        <w:trPr>
          <w:trHeight w:val="559"/>
        </w:trPr>
        <w:tc>
          <w:tcPr>
            <w:tcW w:w="7300" w:type="dxa"/>
            <w:gridSpan w:val="13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Bài 2 </w:t>
            </w:r>
            <w:r>
              <w:rPr>
                <w:rFonts w:ascii="Times New Roman" w:eastAsia="Times New Roman" w:hAnsi="Times New Roman"/>
                <w:i/>
                <w:sz w:val="26"/>
              </w:rPr>
              <w:t>(1 điểm).</w:t>
            </w: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Sắp xếp các phân số</w:t>
            </w: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theo thứ</w:t>
            </w: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tự</w:t>
            </w: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từ bé đến lớn: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AC5" w:rsidTr="00D87FE5">
        <w:trPr>
          <w:trHeight w:val="346"/>
        </w:trPr>
        <w:tc>
          <w:tcPr>
            <w:tcW w:w="20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ind w:left="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5</w:t>
            </w:r>
          </w:p>
        </w:tc>
        <w:tc>
          <w:tcPr>
            <w:tcW w:w="180" w:type="dxa"/>
            <w:vMerge w:val="restart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;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ind w:left="2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10</w:t>
            </w:r>
          </w:p>
        </w:tc>
        <w:tc>
          <w:tcPr>
            <w:tcW w:w="160" w:type="dxa"/>
            <w:vMerge w:val="restart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;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;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ind w:right="78"/>
              <w:jc w:val="right"/>
              <w:rPr>
                <w:rFonts w:ascii="Times New Roman" w:eastAsia="Times New Roman" w:hAnsi="Times New Roman"/>
                <w:w w:val="91"/>
                <w:sz w:val="26"/>
              </w:rPr>
            </w:pPr>
            <w:r>
              <w:rPr>
                <w:rFonts w:ascii="Times New Roman" w:eastAsia="Times New Roman" w:hAnsi="Times New Roman"/>
                <w:w w:val="91"/>
                <w:sz w:val="26"/>
              </w:rPr>
              <w:t>.</w:t>
            </w:r>
          </w:p>
        </w:tc>
        <w:tc>
          <w:tcPr>
            <w:tcW w:w="158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AC5" w:rsidTr="00D87FE5">
        <w:trPr>
          <w:trHeight w:val="151"/>
        </w:trPr>
        <w:tc>
          <w:tcPr>
            <w:tcW w:w="200" w:type="dxa"/>
            <w:vMerge w:val="restart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ind w:left="6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6</w:t>
            </w:r>
          </w:p>
        </w:tc>
        <w:tc>
          <w:tcPr>
            <w:tcW w:w="180" w:type="dxa"/>
            <w:vMerge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ind w:left="40"/>
              <w:rPr>
                <w:rFonts w:ascii="Times New Roman" w:eastAsia="Times New Roman" w:hAnsi="Times New Roman"/>
                <w:w w:val="91"/>
                <w:sz w:val="24"/>
              </w:rPr>
            </w:pPr>
            <w:r>
              <w:rPr>
                <w:rFonts w:ascii="Times New Roman" w:eastAsia="Times New Roman" w:hAnsi="Times New Roman"/>
                <w:w w:val="91"/>
                <w:sz w:val="24"/>
              </w:rPr>
              <w:t>11</w:t>
            </w:r>
          </w:p>
        </w:tc>
        <w:tc>
          <w:tcPr>
            <w:tcW w:w="160" w:type="dxa"/>
            <w:vMerge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</w:t>
            </w: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06AC5" w:rsidTr="00D87FE5">
        <w:trPr>
          <w:trHeight w:val="185"/>
        </w:trPr>
        <w:tc>
          <w:tcPr>
            <w:tcW w:w="200" w:type="dxa"/>
            <w:vMerge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06AC5" w:rsidTr="00D87FE5">
        <w:trPr>
          <w:trHeight w:val="362"/>
        </w:trPr>
        <w:tc>
          <w:tcPr>
            <w:tcW w:w="3360" w:type="dxa"/>
            <w:gridSpan w:val="9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Bài 3 </w:t>
            </w:r>
            <w:r>
              <w:rPr>
                <w:rFonts w:ascii="Times New Roman" w:eastAsia="Times New Roman" w:hAnsi="Times New Roman"/>
                <w:i/>
                <w:sz w:val="26"/>
              </w:rPr>
              <w:t>(2 điểm).</w:t>
            </w:r>
            <w:r>
              <w:rPr>
                <w:rFonts w:ascii="Times New Roman" w:eastAsia="Times New Roman" w:hAnsi="Times New Roman"/>
                <w:sz w:val="26"/>
              </w:rPr>
              <w:t>Tìm</w:t>
            </w: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8"/>
              </w:rPr>
              <w:t>x</w:t>
            </w: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biết: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AC5" w:rsidTr="00D87FE5">
        <w:trPr>
          <w:trHeight w:val="363"/>
        </w:trPr>
        <w:tc>
          <w:tcPr>
            <w:tcW w:w="380" w:type="dxa"/>
            <w:gridSpan w:val="2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(15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ind w:left="60"/>
              <w:rPr>
                <w:rFonts w:ascii="Symbol" w:eastAsia="Symbol" w:hAnsi="Symbol"/>
                <w:sz w:val="23"/>
              </w:rPr>
            </w:pPr>
            <w:r>
              <w:rPr>
                <w:rFonts w:ascii="Symbol" w:eastAsia="Symbol" w:hAnsi="Symbol"/>
                <w:sz w:val="23"/>
              </w:rPr>
              <w:t></w:t>
            </w:r>
          </w:p>
        </w:tc>
        <w:tc>
          <w:tcPr>
            <w:tcW w:w="460" w:type="dxa"/>
            <w:gridSpan w:val="2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w w:val="96"/>
                <w:sz w:val="26"/>
              </w:rPr>
            </w:pPr>
            <w:r>
              <w:rPr>
                <w:rFonts w:ascii="Times New Roman" w:eastAsia="Times New Roman" w:hAnsi="Times New Roman"/>
                <w:w w:val="96"/>
                <w:sz w:val="26"/>
              </w:rPr>
              <w:t>19 –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40" w:type="dxa"/>
            <w:gridSpan w:val="5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5"/>
              </w:rPr>
            </w:pPr>
            <w:r>
              <w:rPr>
                <w:rFonts w:ascii="Times New Roman" w:eastAsia="Times New Roman" w:hAnsi="Times New Roman"/>
                <w:i/>
                <w:sz w:val="28"/>
              </w:rPr>
              <w:t xml:space="preserve">x </w:t>
            </w:r>
            <w:r>
              <w:rPr>
                <w:rFonts w:ascii="Times New Roman" w:eastAsia="Times New Roman" w:hAnsi="Times New Roman"/>
                <w:sz w:val="25"/>
              </w:rPr>
              <w:t>–</w:t>
            </w:r>
            <w:r>
              <w:rPr>
                <w:rFonts w:ascii="Times New Roman" w:eastAsia="Times New Roman" w:hAnsi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5"/>
              </w:rPr>
              <w:t>0,15) : 0,25 = 15 : 0,25.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AC5" w:rsidTr="00D87FE5">
        <w:trPr>
          <w:trHeight w:val="394"/>
        </w:trPr>
        <w:tc>
          <w:tcPr>
            <w:tcW w:w="7300" w:type="dxa"/>
            <w:gridSpan w:val="13"/>
            <w:vMerge w:val="restart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b/>
                <w:sz w:val="26"/>
              </w:rPr>
              <w:t xml:space="preserve">Bài 4 </w:t>
            </w:r>
            <w:r>
              <w:rPr>
                <w:rFonts w:ascii="Times New Roman" w:eastAsia="Times New Roman" w:hAnsi="Times New Roman"/>
                <w:i/>
                <w:sz w:val="26"/>
              </w:rPr>
              <w:t>(2</w:t>
            </w: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6"/>
              </w:rPr>
              <w:t>điểm).</w:t>
            </w:r>
            <w:r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</w:rPr>
              <w:t>Ba tấm vải có tổng số đo chiều dài là 210m. Nếu cắt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w w:val="82"/>
                <w:sz w:val="24"/>
              </w:rPr>
            </w:pPr>
            <w:r>
              <w:rPr>
                <w:rFonts w:ascii="Times New Roman" w:eastAsia="Times New Roman" w:hAnsi="Times New Roman"/>
                <w:w w:val="82"/>
                <w:sz w:val="24"/>
              </w:rPr>
              <w:t>1</w:t>
            </w:r>
          </w:p>
        </w:tc>
        <w:tc>
          <w:tcPr>
            <w:tcW w:w="1640" w:type="dxa"/>
            <w:vMerge w:val="restart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ind w:left="140"/>
              <w:rPr>
                <w:rFonts w:ascii="Times New Roman" w:eastAsia="Times New Roman" w:hAnsi="Times New Roman"/>
                <w:sz w:val="26"/>
              </w:rPr>
            </w:pPr>
            <w:r>
              <w:rPr>
                <w:rFonts w:ascii="Times New Roman" w:eastAsia="Times New Roman" w:hAnsi="Times New Roman"/>
                <w:sz w:val="26"/>
              </w:rPr>
              <w:t>tấm thứ nhất,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40" w:type="dxa"/>
            <w:vMerge w:val="restart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AC5" w:rsidTr="00D87FE5">
        <w:trPr>
          <w:trHeight w:val="22"/>
        </w:trPr>
        <w:tc>
          <w:tcPr>
            <w:tcW w:w="7300" w:type="dxa"/>
            <w:gridSpan w:val="13"/>
            <w:vMerge/>
            <w:shd w:val="clear" w:color="auto" w:fill="auto"/>
            <w:vAlign w:val="bottom"/>
          </w:tcPr>
          <w:p w:rsidR="00A06AC5" w:rsidRDefault="00A06AC5" w:rsidP="00D87FE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:rsidR="00A06AC5" w:rsidRDefault="00A06AC5" w:rsidP="00D87FE5">
            <w:pPr>
              <w:spacing w:line="260" w:lineRule="exact"/>
              <w:jc w:val="right"/>
              <w:rPr>
                <w:rFonts w:ascii="Times New Roman" w:eastAsia="Times New Roman" w:hAnsi="Times New Roman"/>
                <w:w w:val="82"/>
                <w:sz w:val="24"/>
              </w:rPr>
            </w:pPr>
            <w:r>
              <w:rPr>
                <w:rFonts w:ascii="Times New Roman" w:eastAsia="Times New Roman" w:hAnsi="Times New Roman"/>
                <w:w w:val="82"/>
                <w:sz w:val="24"/>
              </w:rPr>
              <w:t>7</w:t>
            </w:r>
          </w:p>
        </w:tc>
        <w:tc>
          <w:tcPr>
            <w:tcW w:w="1640" w:type="dxa"/>
            <w:vMerge/>
            <w:shd w:val="clear" w:color="auto" w:fill="auto"/>
            <w:vAlign w:val="bottom"/>
          </w:tcPr>
          <w:p w:rsidR="00A06AC5" w:rsidRDefault="00A06AC5" w:rsidP="00D87FE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06AC5" w:rsidRDefault="00A06AC5" w:rsidP="00D87FE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vMerge/>
            <w:shd w:val="clear" w:color="auto" w:fill="auto"/>
            <w:vAlign w:val="bottom"/>
          </w:tcPr>
          <w:p w:rsidR="00A06AC5" w:rsidRDefault="00A06AC5" w:rsidP="00D87FE5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A06AC5" w:rsidTr="00D87FE5">
        <w:trPr>
          <w:trHeight w:val="260"/>
        </w:trPr>
        <w:tc>
          <w:tcPr>
            <w:tcW w:w="20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900" w:type="dxa"/>
            <w:gridSpan w:val="3"/>
            <w:shd w:val="clear" w:color="auto" w:fill="auto"/>
            <w:vAlign w:val="bottom"/>
          </w:tcPr>
          <w:p w:rsidR="00A06AC5" w:rsidRDefault="00A06AC5" w:rsidP="00D87FE5">
            <w:pPr>
              <w:spacing w:line="259" w:lineRule="exact"/>
              <w:ind w:right="40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</w:t>
            </w:r>
          </w:p>
        </w:tc>
      </w:tr>
      <w:tr w:rsidR="00A06AC5" w:rsidTr="00D87FE5">
        <w:trPr>
          <w:trHeight w:val="319"/>
        </w:trPr>
        <w:tc>
          <w:tcPr>
            <w:tcW w:w="1500" w:type="dxa"/>
            <w:gridSpan w:val="7"/>
            <w:vMerge w:val="restart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tấm thứ hai và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7560" w:type="dxa"/>
            <w:gridSpan w:val="9"/>
            <w:vMerge w:val="restart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w w:val="99"/>
                <w:sz w:val="26"/>
              </w:rPr>
            </w:pPr>
            <w:r>
              <w:rPr>
                <w:rFonts w:ascii="Times New Roman" w:eastAsia="Times New Roman" w:hAnsi="Times New Roman"/>
                <w:w w:val="99"/>
                <w:sz w:val="26"/>
              </w:rPr>
              <w:t>tấm thứ ba thì phần còn lại của ba tấm dài bằng nhau. Tính chiều dài mỗi</w:t>
            </w:r>
          </w:p>
        </w:tc>
      </w:tr>
      <w:tr w:rsidR="00A06AC5" w:rsidTr="00D87FE5">
        <w:trPr>
          <w:trHeight w:val="151"/>
        </w:trPr>
        <w:tc>
          <w:tcPr>
            <w:tcW w:w="1500" w:type="dxa"/>
            <w:gridSpan w:val="7"/>
            <w:vMerge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jc w:val="righ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7560" w:type="dxa"/>
            <w:gridSpan w:val="9"/>
            <w:vMerge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06AC5" w:rsidTr="00D87FE5">
        <w:trPr>
          <w:trHeight w:val="185"/>
        </w:trPr>
        <w:tc>
          <w:tcPr>
            <w:tcW w:w="20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A06AC5" w:rsidRDefault="00A06AC5" w:rsidP="00D87FE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</w:tbl>
    <w:p w:rsidR="00A06AC5" w:rsidRDefault="00A06AC5" w:rsidP="00A06AC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2366645</wp:posOffset>
            </wp:positionH>
            <wp:positionV relativeFrom="paragraph">
              <wp:posOffset>-2948305</wp:posOffset>
            </wp:positionV>
            <wp:extent cx="16129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-2518410</wp:posOffset>
            </wp:positionV>
            <wp:extent cx="8763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229235</wp:posOffset>
            </wp:positionH>
            <wp:positionV relativeFrom="paragraph">
              <wp:posOffset>-1508125</wp:posOffset>
            </wp:positionV>
            <wp:extent cx="89535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467995</wp:posOffset>
            </wp:positionH>
            <wp:positionV relativeFrom="paragraph">
              <wp:posOffset>-1508125</wp:posOffset>
            </wp:positionV>
            <wp:extent cx="149225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754380</wp:posOffset>
            </wp:positionH>
            <wp:positionV relativeFrom="paragraph">
              <wp:posOffset>-1508125</wp:posOffset>
            </wp:positionV>
            <wp:extent cx="149225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1043305</wp:posOffset>
            </wp:positionH>
            <wp:positionV relativeFrom="paragraph">
              <wp:posOffset>-1508125</wp:posOffset>
            </wp:positionV>
            <wp:extent cx="92075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1217930</wp:posOffset>
            </wp:positionH>
            <wp:positionV relativeFrom="paragraph">
              <wp:posOffset>-189865</wp:posOffset>
            </wp:positionV>
            <wp:extent cx="8509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6AC5" w:rsidRDefault="00A06AC5" w:rsidP="00A06AC5">
      <w:pPr>
        <w:spacing w:line="32" w:lineRule="exact"/>
        <w:rPr>
          <w:rFonts w:ascii="Times New Roman" w:eastAsia="Times New Roman" w:hAnsi="Times New Roman"/>
        </w:rPr>
      </w:pPr>
    </w:p>
    <w:p w:rsidR="00A06AC5" w:rsidRDefault="00A06AC5" w:rsidP="00A06AC5">
      <w:pPr>
        <w:spacing w:line="0" w:lineRule="atLeast"/>
        <w:ind w:left="3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tấm vải.</w:t>
      </w:r>
    </w:p>
    <w:p w:rsidR="00A06AC5" w:rsidRDefault="00A06AC5" w:rsidP="00A06AC5">
      <w:pPr>
        <w:spacing w:line="74" w:lineRule="exact"/>
        <w:rPr>
          <w:rFonts w:ascii="Times New Roman" w:eastAsia="Times New Roman" w:hAnsi="Times New Roman"/>
        </w:rPr>
      </w:pPr>
    </w:p>
    <w:p w:rsidR="00A06AC5" w:rsidRDefault="00A06AC5" w:rsidP="00A06AC5">
      <w:pPr>
        <w:spacing w:line="282" w:lineRule="auto"/>
        <w:ind w:left="320" w:right="220"/>
        <w:jc w:val="both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Bài 5 </w:t>
      </w:r>
      <w:r>
        <w:rPr>
          <w:rFonts w:ascii="Times New Roman" w:eastAsia="Times New Roman" w:hAnsi="Times New Roman"/>
          <w:i/>
          <w:sz w:val="26"/>
        </w:rPr>
        <w:t>(1,5 điểm).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Một người đi xe máy từ A đến B để đến cuộc họp. Nếu đi với vận tốc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25 km/giờ thì muộn mất 2 giờ, đi với vận tốc 30 km/giờ thì muộn mất 1 giờ. Hỏi người đó phải đi với vận tốc bằng bao nhiêu để đến sớm hơn 1 giờ?</w:t>
      </w:r>
    </w:p>
    <w:p w:rsidR="00A06AC5" w:rsidRDefault="00A06AC5" w:rsidP="00A06AC5">
      <w:pPr>
        <w:spacing w:line="282" w:lineRule="auto"/>
        <w:ind w:left="320" w:right="220"/>
        <w:jc w:val="both"/>
        <w:rPr>
          <w:rFonts w:ascii="Times New Roman" w:eastAsia="Times New Roman" w:hAnsi="Times New Roman"/>
          <w:sz w:val="26"/>
        </w:rPr>
        <w:sectPr w:rsidR="00A06AC5" w:rsidSect="00A06AC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0" w:h="16841"/>
          <w:pgMar w:top="707" w:right="906" w:bottom="684" w:left="1120" w:header="0" w:footer="0" w:gutter="0"/>
          <w:cols w:space="0"/>
          <w:docGrid w:linePitch="360"/>
        </w:sectPr>
      </w:pPr>
    </w:p>
    <w:p w:rsidR="00A06AC5" w:rsidRDefault="00A06AC5" w:rsidP="00A06AC5">
      <w:pPr>
        <w:spacing w:line="163" w:lineRule="exact"/>
        <w:rPr>
          <w:rFonts w:ascii="Times New Roman" w:eastAsia="Times New Roman" w:hAnsi="Times New Roman"/>
        </w:rPr>
      </w:pPr>
    </w:p>
    <w:p w:rsidR="00A06AC5" w:rsidRDefault="00A06AC5" w:rsidP="00A06AC5">
      <w:pPr>
        <w:spacing w:line="409" w:lineRule="auto"/>
        <w:ind w:left="3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Bài 6 </w:t>
      </w:r>
      <w:r>
        <w:rPr>
          <w:rFonts w:ascii="Times New Roman" w:eastAsia="Times New Roman" w:hAnsi="Times New Roman"/>
          <w:i/>
          <w:sz w:val="26"/>
        </w:rPr>
        <w:t>(1,5 điểm).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Một mảnh đất hình chữ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nhật có diện tích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chiều dài. Tính chu vi mảnh đất.</w:t>
      </w:r>
    </w:p>
    <w:p w:rsidR="00A06AC5" w:rsidRDefault="00A06AC5" w:rsidP="00A06AC5">
      <w:pPr>
        <w:spacing w:line="0" w:lineRule="atLeast"/>
        <w:ind w:left="320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Biết diện tích tam giác AME = 20 cm</w:t>
      </w:r>
      <w:r>
        <w:rPr>
          <w:rFonts w:ascii="Times New Roman" w:eastAsia="Times New Roman" w:hAnsi="Times New Roman"/>
          <w:sz w:val="34"/>
          <w:vertAlign w:val="superscript"/>
        </w:rPr>
        <w:t>2</w:t>
      </w:r>
      <w:r>
        <w:rPr>
          <w:rFonts w:ascii="Times New Roman" w:eastAsia="Times New Roman" w:hAnsi="Times New Roman"/>
          <w:sz w:val="26"/>
        </w:rPr>
        <w:t>. Hãy tính:</w:t>
      </w:r>
    </w:p>
    <w:p w:rsidR="00A06AC5" w:rsidRDefault="00A06AC5" w:rsidP="00A06AC5">
      <w:pPr>
        <w:numPr>
          <w:ilvl w:val="0"/>
          <w:numId w:val="1"/>
        </w:numPr>
        <w:tabs>
          <w:tab w:val="left" w:pos="920"/>
        </w:tabs>
        <w:spacing w:line="233" w:lineRule="auto"/>
        <w:ind w:left="920" w:hanging="273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Diện tích tam giác MEC;</w:t>
      </w:r>
    </w:p>
    <w:p w:rsidR="00A06AC5" w:rsidRDefault="00A06AC5" w:rsidP="00A06AC5">
      <w:pPr>
        <w:spacing w:line="62" w:lineRule="exact"/>
        <w:rPr>
          <w:rFonts w:ascii="Times New Roman" w:eastAsia="Times New Roman" w:hAnsi="Times New Roman"/>
          <w:sz w:val="26"/>
        </w:rPr>
      </w:pPr>
    </w:p>
    <w:p w:rsidR="00A06AC5" w:rsidRDefault="00A06AC5" w:rsidP="00A06AC5">
      <w:pPr>
        <w:numPr>
          <w:ilvl w:val="0"/>
          <w:numId w:val="1"/>
        </w:numPr>
        <w:tabs>
          <w:tab w:val="left" w:pos="920"/>
        </w:tabs>
        <w:spacing w:line="0" w:lineRule="atLeast"/>
        <w:ind w:left="920" w:hanging="273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sz w:val="26"/>
        </w:rPr>
        <w:t>Diện tích tam giác ABC.</w:t>
      </w:r>
    </w:p>
    <w:p w:rsidR="00A06AC5" w:rsidRDefault="00A06AC5" w:rsidP="00A06AC5">
      <w:pPr>
        <w:spacing w:line="74" w:lineRule="exact"/>
        <w:rPr>
          <w:rFonts w:ascii="Times New Roman" w:eastAsia="Times New Roman" w:hAnsi="Times New Roman"/>
        </w:rPr>
      </w:pPr>
    </w:p>
    <w:p w:rsidR="00A06AC5" w:rsidRDefault="00A06AC5" w:rsidP="00A06AC5">
      <w:pPr>
        <w:spacing w:line="0" w:lineRule="atLeast"/>
        <w:rPr>
          <w:rFonts w:ascii="Times New Roman" w:eastAsia="Times New Roman" w:hAnsi="Times New Roman"/>
          <w:sz w:val="26"/>
        </w:rPr>
      </w:pPr>
      <w:r>
        <w:rPr>
          <w:rFonts w:ascii="Times New Roman" w:eastAsia="Times New Roman" w:hAnsi="Times New Roman"/>
          <w:b/>
          <w:sz w:val="26"/>
        </w:rPr>
        <w:t xml:space="preserve">Bài 5 </w:t>
      </w:r>
      <w:r>
        <w:rPr>
          <w:rFonts w:ascii="Times New Roman" w:eastAsia="Times New Roman" w:hAnsi="Times New Roman"/>
          <w:i/>
          <w:sz w:val="26"/>
        </w:rPr>
        <w:t>(1 điểm).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Hai anh em xuất phát cùng một lúc và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ở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cùng một chỗ nhưng chạy ngược</w:t>
      </w:r>
      <w:r>
        <w:rPr>
          <w:rFonts w:ascii="Times New Roman" w:eastAsia="Times New Roman" w:hAnsi="Times New Roman"/>
          <w:b/>
          <w:sz w:val="26"/>
        </w:rPr>
        <w:t xml:space="preserve"> </w:t>
      </w:r>
      <w:r>
        <w:rPr>
          <w:rFonts w:ascii="Times New Roman" w:eastAsia="Times New Roman" w:hAnsi="Times New Roman"/>
          <w:sz w:val="26"/>
        </w:rPr>
        <w:t>chiều nhau xung quanh bờ hồ. Khi hai anh em gặp nhau ở lần thứ tư thì chỗ gặp nhau ở đúng vị trí xuất phát ban đầu. Biết anh chạy nhanh hơn em. Tính tỉ số vận tốc của anh và em. là 300m</w:t>
      </w:r>
      <w:r>
        <w:rPr>
          <w:rFonts w:ascii="Times New Roman" w:eastAsia="Times New Roman" w:hAnsi="Times New Roman"/>
          <w:sz w:val="34"/>
          <w:vertAlign w:val="superscript"/>
        </w:rPr>
        <w:t>2</w:t>
      </w:r>
      <w:r>
        <w:rPr>
          <w:rFonts w:ascii="Times New Roman" w:eastAsia="Times New Roman" w:hAnsi="Times New Roman"/>
          <w:sz w:val="26"/>
        </w:rPr>
        <w:t>, chiều rộng bằng</w:t>
      </w:r>
    </w:p>
    <w:p w:rsidR="00A06AC5" w:rsidRDefault="00A06AC5" w:rsidP="00A06AC5">
      <w:pPr>
        <w:spacing w:line="3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6"/>
        </w:rPr>
        <w:br w:type="column"/>
      </w:r>
    </w:p>
    <w:p w:rsidR="00A06AC5" w:rsidRDefault="00A06AC5" w:rsidP="00A06AC5">
      <w:pPr>
        <w:spacing w:line="284" w:lineRule="auto"/>
        <w:ind w:left="320" w:right="220"/>
        <w:jc w:val="both"/>
        <w:rPr>
          <w:rFonts w:ascii="Times New Roman" w:eastAsia="Times New Roman" w:hAnsi="Times New Roman"/>
          <w:sz w:val="26"/>
        </w:rPr>
      </w:pPr>
    </w:p>
    <w:p w:rsidR="00A06AC5" w:rsidRDefault="00A06AC5" w:rsidP="00A06AC5"/>
    <w:p w:rsidR="00A06AC5" w:rsidRDefault="00A06AC5" w:rsidP="00A06AC5">
      <w:pPr>
        <w:spacing w:line="409" w:lineRule="auto"/>
        <w:ind w:left="320"/>
        <w:rPr>
          <w:rFonts w:ascii="Times New Roman" w:eastAsia="Times New Roman" w:hAnsi="Times New Roman"/>
          <w:sz w:val="26"/>
        </w:rPr>
      </w:pPr>
    </w:p>
    <w:p w:rsidR="00A06AC5" w:rsidRDefault="00A06AC5" w:rsidP="00A06AC5">
      <w:pPr>
        <w:spacing w:line="123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6"/>
        </w:rPr>
        <w:br w:type="column"/>
      </w:r>
    </w:p>
    <w:p w:rsidR="00A06AC5" w:rsidRDefault="00A06AC5" w:rsidP="00A06AC5">
      <w:pPr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</w:rPr>
        <w:t>3</w:t>
      </w:r>
    </w:p>
    <w:p w:rsidR="00A06AC5" w:rsidRDefault="00A06AC5" w:rsidP="00A06AC5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50800</wp:posOffset>
            </wp:positionV>
            <wp:extent cx="92075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6AC5" w:rsidRDefault="00A06AC5" w:rsidP="00A06AC5">
      <w:pPr>
        <w:spacing w:line="98" w:lineRule="exact"/>
        <w:rPr>
          <w:rFonts w:ascii="Times New Roman" w:eastAsia="Times New Roman" w:hAnsi="Times New Roman"/>
        </w:rPr>
      </w:pPr>
    </w:p>
    <w:p w:rsidR="00A06AC5" w:rsidRDefault="00A06AC5" w:rsidP="00A06AC5">
      <w:pPr>
        <w:spacing w:line="0" w:lineRule="atLeast"/>
        <w:rPr>
          <w:rFonts w:ascii="Times New Roman" w:eastAsia="Times New Roman" w:hAnsi="Times New Roman"/>
          <w:sz w:val="19"/>
        </w:rPr>
        <w:sectPr w:rsidR="00A06AC5" w:rsidSect="00A06AC5">
          <w:type w:val="continuous"/>
          <w:pgSz w:w="11900" w:h="16841"/>
          <w:pgMar w:top="707" w:right="906" w:bottom="684" w:left="1120" w:header="0" w:footer="0" w:gutter="0"/>
          <w:cols w:space="0"/>
          <w:docGrid w:linePitch="360"/>
        </w:sectPr>
      </w:pPr>
    </w:p>
    <w:p w:rsidR="00A06AC5" w:rsidRDefault="00A06AC5" w:rsidP="00A06AC5">
      <w:pPr>
        <w:spacing w:line="28" w:lineRule="exact"/>
        <w:rPr>
          <w:rFonts w:ascii="Times New Roman" w:eastAsia="Times New Roman" w:hAnsi="Times New Roman"/>
        </w:rPr>
      </w:pPr>
    </w:p>
    <w:sectPr w:rsidR="00A06AC5" w:rsidSect="00A06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B05" w:rsidRDefault="00933B05" w:rsidP="00A06AC5">
      <w:r>
        <w:separator/>
      </w:r>
    </w:p>
  </w:endnote>
  <w:endnote w:type="continuationSeparator" w:id="1">
    <w:p w:rsidR="00933B05" w:rsidRDefault="00933B05" w:rsidP="00A06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C5" w:rsidRDefault="00A06A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C5" w:rsidRPr="00A06AC5" w:rsidRDefault="00A06AC5" w:rsidP="00A06AC5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 w:cs="Times New Roman"/>
        <w:sz w:val="26"/>
        <w:szCs w:val="26"/>
        <w:lang w:val="nl-NL"/>
      </w:rPr>
    </w:pPr>
    <w:r w:rsidRPr="00A06AC5">
      <w:rPr>
        <w:rFonts w:ascii="Times New Roman" w:hAnsi="Times New Roman" w:cs="Times New Roman"/>
        <w:sz w:val="26"/>
        <w:szCs w:val="26"/>
        <w:lang w:val="nl-NL"/>
      </w:rPr>
      <w:t xml:space="preserve">Fanpage : </w:t>
    </w:r>
    <w:hyperlink r:id="rId1" w:history="1">
      <w:r w:rsidRPr="00A06AC5">
        <w:rPr>
          <w:rStyle w:val="Hyperlink"/>
          <w:rFonts w:ascii="Times New Roman" w:hAnsi="Times New Roman" w:cs="Times New Roman"/>
          <w:sz w:val="26"/>
          <w:szCs w:val="26"/>
          <w:lang w:val="nl-NL"/>
        </w:rPr>
        <w:t>https://www.facebook.com/luyenthiamax/</w:t>
      </w:r>
    </w:hyperlink>
  </w:p>
  <w:p w:rsidR="00A06AC5" w:rsidRPr="00A06AC5" w:rsidRDefault="00A06AC5">
    <w:pPr>
      <w:pStyle w:val="Footer"/>
      <w:rPr>
        <w:lang w:val="nl-NL"/>
      </w:rPr>
    </w:pPr>
  </w:p>
  <w:p w:rsidR="00A06AC5" w:rsidRPr="00A06AC5" w:rsidRDefault="00A06AC5">
    <w:pPr>
      <w:pStyle w:val="Footer"/>
      <w:rPr>
        <w:lang w:val="nl-N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C5" w:rsidRDefault="00A06A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B05" w:rsidRDefault="00933B05" w:rsidP="00A06AC5">
      <w:r>
        <w:separator/>
      </w:r>
    </w:p>
  </w:footnote>
  <w:footnote w:type="continuationSeparator" w:id="1">
    <w:p w:rsidR="00933B05" w:rsidRDefault="00933B05" w:rsidP="00A06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C5" w:rsidRDefault="00A06A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C5" w:rsidRPr="00A06AC5" w:rsidRDefault="00A06AC5" w:rsidP="00A06AC5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71356D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CF6727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A06AC5" w:rsidRDefault="00A06A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C5" w:rsidRDefault="00A06A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hybridMultilevel"/>
    <w:tmpl w:val="2C27173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06AC5"/>
    <w:rsid w:val="00010615"/>
    <w:rsid w:val="002846FA"/>
    <w:rsid w:val="00440405"/>
    <w:rsid w:val="0076749A"/>
    <w:rsid w:val="00933B05"/>
    <w:rsid w:val="00A06AC5"/>
    <w:rsid w:val="00B26481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C5"/>
    <w:pPr>
      <w:spacing w:line="240" w:lineRule="auto"/>
      <w:ind w:left="0" w:firstLine="0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6A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AC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06A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6AC5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nhideWhenUsed/>
    <w:rsid w:val="00A06A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6AC5"/>
    <w:rPr>
      <w:rFonts w:ascii="Calibri" w:eastAsia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6A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2019-10-22T03:02:00Z</dcterms:created>
  <dcterms:modified xsi:type="dcterms:W3CDTF">2019-10-22T03:03:00Z</dcterms:modified>
</cp:coreProperties>
</file>