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EC7" w:rsidRDefault="00D33EC7" w:rsidP="00D33EC7">
      <w:pPr>
        <w:rPr>
          <w:szCs w:val="24"/>
        </w:rPr>
      </w:pPr>
      <w:r>
        <w:rPr>
          <w:noProof/>
          <w:szCs w:val="24"/>
        </w:rPr>
        <w:pict>
          <v:roundrect id="_x0000_s1034" style="position:absolute;left:0;text-align:left;margin-left:-5.25pt;margin-top:-15pt;width:298.5pt;height:41.25pt;z-index:251658240" arcsize="10923f" fillcolor="#c2d69b [1942]" strokecolor="#9bbb59 [3206]" strokeweight="1pt">
            <v:fill color2="#9bbb59 [3206]" focus="50%" type="gradient"/>
            <v:shadow on="t" type="perspective" color="#4e6128 [1606]" offset="1pt" offset2="-3pt"/>
            <v:textbox>
              <w:txbxContent>
                <w:p w:rsidR="00D33EC7" w:rsidRPr="00D01980" w:rsidRDefault="00D33EC7" w:rsidP="00D33EC7">
                  <w:pPr>
                    <w:rPr>
                      <w:rFonts w:eastAsia="Calibri" w:cs="Times New Roman"/>
                      <w:b/>
                      <w:sz w:val="36"/>
                      <w:szCs w:val="36"/>
                    </w:rPr>
                  </w:pPr>
                  <w:r w:rsidRPr="00D01980">
                    <w:rPr>
                      <w:b/>
                      <w:sz w:val="36"/>
                      <w:szCs w:val="36"/>
                    </w:rPr>
                    <w:t>Giáo án Tiế</w:t>
                  </w:r>
                  <w:r>
                    <w:rPr>
                      <w:b/>
                      <w:sz w:val="36"/>
                      <w:szCs w:val="36"/>
                    </w:rPr>
                    <w:t xml:space="preserve">ng anh </w:t>
                  </w:r>
                  <w:r w:rsidRPr="00D01980">
                    <w:rPr>
                      <w:b/>
                      <w:sz w:val="36"/>
                      <w:szCs w:val="36"/>
                    </w:rPr>
                    <w:t>3 - Tuầ</w:t>
                  </w:r>
                  <w:r>
                    <w:rPr>
                      <w:b/>
                      <w:sz w:val="36"/>
                      <w:szCs w:val="36"/>
                    </w:rPr>
                    <w:t>n 11</w:t>
                  </w:r>
                </w:p>
                <w:p w:rsidR="00D33EC7" w:rsidRDefault="00D33EC7" w:rsidP="00D33EC7">
                  <w:pPr>
                    <w:ind w:left="0"/>
                  </w:pPr>
                </w:p>
              </w:txbxContent>
            </v:textbox>
          </v:roundrect>
        </w:pict>
      </w:r>
    </w:p>
    <w:p w:rsidR="00D33EC7" w:rsidRDefault="00D33EC7" w:rsidP="00D33EC7"/>
    <w:tbl>
      <w:tblPr>
        <w:tblStyle w:val="TableGrid"/>
        <w:tblW w:w="0" w:type="auto"/>
        <w:tblInd w:w="-252" w:type="dxa"/>
        <w:tblLook w:val="01E0"/>
      </w:tblPr>
      <w:tblGrid>
        <w:gridCol w:w="2317"/>
        <w:gridCol w:w="5593"/>
        <w:gridCol w:w="1918"/>
      </w:tblGrid>
      <w:tr w:rsidR="00D33EC7" w:rsidTr="00B92B20">
        <w:tc>
          <w:tcPr>
            <w:tcW w:w="9531" w:type="dxa"/>
            <w:gridSpan w:val="3"/>
          </w:tcPr>
          <w:p w:rsidR="00D33EC7" w:rsidRPr="006123C4" w:rsidRDefault="00D33EC7" w:rsidP="00B92B20">
            <w:pPr>
              <w:rPr>
                <w:rFonts w:ascii="Arial" w:hAnsi="Arial" w:cs="Arial"/>
                <w:b/>
                <w:sz w:val="24"/>
                <w:szCs w:val="24"/>
              </w:rPr>
            </w:pPr>
            <w:r>
              <w:rPr>
                <w:rFonts w:ascii="Arial" w:hAnsi="Arial" w:cs="Arial"/>
                <w:b/>
                <w:sz w:val="24"/>
                <w:szCs w:val="24"/>
              </w:rPr>
              <w:t>Week 11. Period 21. Unit 7</w:t>
            </w:r>
            <w:r w:rsidRPr="00B833B1">
              <w:rPr>
                <w:rFonts w:ascii="Arial" w:hAnsi="Arial" w:cs="Arial"/>
                <w:b/>
                <w:sz w:val="24"/>
                <w:szCs w:val="24"/>
              </w:rPr>
              <w:t xml:space="preserve">. Lesson </w:t>
            </w:r>
            <w:r>
              <w:rPr>
                <w:rFonts w:ascii="Arial" w:hAnsi="Arial" w:cs="Arial"/>
                <w:b/>
                <w:sz w:val="24"/>
                <w:szCs w:val="24"/>
              </w:rPr>
              <w:t>1</w:t>
            </w:r>
          </w:p>
        </w:tc>
      </w:tr>
      <w:tr w:rsidR="00D33EC7" w:rsidTr="00B92B20">
        <w:tc>
          <w:tcPr>
            <w:tcW w:w="1750" w:type="dxa"/>
          </w:tcPr>
          <w:p w:rsidR="00D33EC7" w:rsidRDefault="00D33EC7" w:rsidP="00B92B20">
            <w:pPr>
              <w:rPr>
                <w:rFonts w:ascii="Arial" w:hAnsi="Arial" w:cs="Arial"/>
                <w:sz w:val="24"/>
                <w:szCs w:val="24"/>
              </w:rPr>
            </w:pPr>
            <w:r>
              <w:rPr>
                <w:rFonts w:ascii="Arial" w:hAnsi="Arial" w:cs="Arial"/>
                <w:sz w:val="24"/>
                <w:szCs w:val="24"/>
              </w:rPr>
              <w:t>Objectives:</w:t>
            </w:r>
          </w:p>
        </w:tc>
        <w:tc>
          <w:tcPr>
            <w:tcW w:w="7781" w:type="dxa"/>
            <w:gridSpan w:val="2"/>
          </w:tcPr>
          <w:p w:rsidR="00D33EC7" w:rsidRDefault="00D33EC7" w:rsidP="00B92B20">
            <w:pPr>
              <w:rPr>
                <w:rFonts w:ascii="Arial" w:hAnsi="Arial" w:cs="Arial"/>
                <w:i/>
                <w:sz w:val="24"/>
                <w:szCs w:val="24"/>
              </w:rPr>
            </w:pPr>
            <w:r w:rsidRPr="003F763A">
              <w:rPr>
                <w:rFonts w:ascii="Arial" w:hAnsi="Arial" w:cs="Arial"/>
                <w:i/>
                <w:sz w:val="24"/>
                <w:szCs w:val="24"/>
              </w:rPr>
              <w:t xml:space="preserve">Ss will be able to: </w:t>
            </w:r>
          </w:p>
          <w:p w:rsidR="00D33EC7" w:rsidRDefault="00D33EC7" w:rsidP="00B92B20">
            <w:pPr>
              <w:rPr>
                <w:rFonts w:ascii="Arial" w:hAnsi="Arial" w:cs="Arial"/>
                <w:i/>
                <w:sz w:val="24"/>
                <w:szCs w:val="24"/>
              </w:rPr>
            </w:pPr>
            <w:r>
              <w:rPr>
                <w:rFonts w:ascii="Arial" w:hAnsi="Arial" w:cs="Arial"/>
                <w:i/>
                <w:sz w:val="24"/>
                <w:szCs w:val="24"/>
              </w:rPr>
              <w:t>- use the words and phrases related to the topic My school.</w:t>
            </w:r>
          </w:p>
          <w:p w:rsidR="00D33EC7" w:rsidRPr="003F763A" w:rsidRDefault="00D33EC7" w:rsidP="00B92B20">
            <w:pPr>
              <w:rPr>
                <w:rFonts w:ascii="Arial" w:hAnsi="Arial" w:cs="Arial"/>
                <w:i/>
                <w:sz w:val="24"/>
                <w:szCs w:val="24"/>
              </w:rPr>
            </w:pPr>
            <w:r>
              <w:rPr>
                <w:rFonts w:ascii="Arial" w:hAnsi="Arial" w:cs="Arial"/>
                <w:i/>
                <w:sz w:val="24"/>
                <w:szCs w:val="24"/>
              </w:rPr>
              <w:t>- talk about school facilities.</w:t>
            </w:r>
          </w:p>
        </w:tc>
      </w:tr>
      <w:tr w:rsidR="00D33EC7" w:rsidTr="00B92B20">
        <w:tc>
          <w:tcPr>
            <w:tcW w:w="1750" w:type="dxa"/>
          </w:tcPr>
          <w:p w:rsidR="00D33EC7" w:rsidRDefault="00D33EC7" w:rsidP="00B92B20">
            <w:pPr>
              <w:rPr>
                <w:rFonts w:ascii="Arial" w:hAnsi="Arial" w:cs="Arial"/>
                <w:sz w:val="24"/>
                <w:szCs w:val="24"/>
              </w:rPr>
            </w:pPr>
            <w:r>
              <w:rPr>
                <w:rFonts w:ascii="Arial" w:hAnsi="Arial" w:cs="Arial"/>
                <w:sz w:val="24"/>
                <w:szCs w:val="24"/>
              </w:rPr>
              <w:t>Language focus:</w:t>
            </w:r>
          </w:p>
        </w:tc>
        <w:tc>
          <w:tcPr>
            <w:tcW w:w="7781" w:type="dxa"/>
            <w:gridSpan w:val="2"/>
          </w:tcPr>
          <w:p w:rsidR="00D33EC7" w:rsidRDefault="00D33EC7" w:rsidP="00B92B20">
            <w:pPr>
              <w:rPr>
                <w:rFonts w:ascii="Arial" w:hAnsi="Arial" w:cs="Arial"/>
                <w:i/>
                <w:sz w:val="24"/>
                <w:szCs w:val="24"/>
              </w:rPr>
            </w:pPr>
            <w:r>
              <w:rPr>
                <w:rFonts w:ascii="Arial" w:hAnsi="Arial" w:cs="Arial"/>
                <w:i/>
                <w:sz w:val="24"/>
                <w:szCs w:val="24"/>
              </w:rPr>
              <w:t xml:space="preserve">- </w:t>
            </w:r>
            <w:r w:rsidRPr="003F763A">
              <w:rPr>
                <w:rFonts w:ascii="Arial" w:hAnsi="Arial" w:cs="Arial"/>
                <w:i/>
                <w:sz w:val="24"/>
                <w:szCs w:val="24"/>
              </w:rPr>
              <w:t>New words</w:t>
            </w:r>
            <w:r>
              <w:rPr>
                <w:rFonts w:ascii="Arial" w:hAnsi="Arial" w:cs="Arial"/>
                <w:i/>
                <w:sz w:val="24"/>
                <w:szCs w:val="24"/>
              </w:rPr>
              <w:t>: school, classroom, computer room, library, playground, gym, big, small, …</w:t>
            </w:r>
          </w:p>
          <w:p w:rsidR="00D33EC7" w:rsidRPr="003F763A" w:rsidRDefault="00D33EC7" w:rsidP="00B92B20">
            <w:pPr>
              <w:rPr>
                <w:rFonts w:ascii="Arial" w:hAnsi="Arial" w:cs="Arial"/>
                <w:i/>
                <w:sz w:val="24"/>
                <w:szCs w:val="24"/>
              </w:rPr>
            </w:pPr>
            <w:r>
              <w:rPr>
                <w:rFonts w:ascii="Arial" w:hAnsi="Arial" w:cs="Arial"/>
                <w:i/>
                <w:sz w:val="24"/>
                <w:szCs w:val="24"/>
              </w:rPr>
              <w:t>- S</w:t>
            </w:r>
            <w:r w:rsidRPr="003F763A">
              <w:rPr>
                <w:rFonts w:ascii="Arial" w:hAnsi="Arial" w:cs="Arial"/>
                <w:i/>
                <w:sz w:val="24"/>
                <w:szCs w:val="24"/>
              </w:rPr>
              <w:t>tructures</w:t>
            </w:r>
            <w:r>
              <w:rPr>
                <w:rFonts w:ascii="Arial" w:hAnsi="Arial" w:cs="Arial"/>
                <w:i/>
                <w:sz w:val="24"/>
                <w:szCs w:val="24"/>
              </w:rPr>
              <w:t xml:space="preserve">: That is the + </w:t>
            </w:r>
            <w:r w:rsidRPr="00C336CF">
              <w:rPr>
                <w:rFonts w:ascii="Arial" w:hAnsi="Arial" w:cs="Arial"/>
                <w:sz w:val="24"/>
                <w:szCs w:val="24"/>
              </w:rPr>
              <w:t>(school facility)</w:t>
            </w:r>
          </w:p>
        </w:tc>
      </w:tr>
      <w:tr w:rsidR="00D33EC7" w:rsidTr="00B92B20">
        <w:tc>
          <w:tcPr>
            <w:tcW w:w="1750" w:type="dxa"/>
          </w:tcPr>
          <w:p w:rsidR="00D33EC7" w:rsidRDefault="00D33EC7" w:rsidP="00B92B20">
            <w:pPr>
              <w:rPr>
                <w:rFonts w:ascii="Arial" w:hAnsi="Arial" w:cs="Arial"/>
                <w:sz w:val="24"/>
                <w:szCs w:val="24"/>
              </w:rPr>
            </w:pPr>
            <w:r>
              <w:rPr>
                <w:rFonts w:ascii="Arial" w:hAnsi="Arial" w:cs="Arial"/>
                <w:sz w:val="24"/>
                <w:szCs w:val="24"/>
              </w:rPr>
              <w:t>Resources:</w:t>
            </w:r>
          </w:p>
        </w:tc>
        <w:tc>
          <w:tcPr>
            <w:tcW w:w="7781" w:type="dxa"/>
            <w:gridSpan w:val="2"/>
          </w:tcPr>
          <w:p w:rsidR="00D33EC7" w:rsidRPr="003F763A" w:rsidRDefault="00D33EC7" w:rsidP="00B92B20">
            <w:pPr>
              <w:rPr>
                <w:rFonts w:ascii="Arial" w:hAnsi="Arial" w:cs="Arial"/>
                <w:i/>
                <w:sz w:val="24"/>
                <w:szCs w:val="24"/>
              </w:rPr>
            </w:pPr>
            <w:r w:rsidRPr="003F763A">
              <w:rPr>
                <w:rFonts w:ascii="Arial" w:hAnsi="Arial" w:cs="Arial"/>
                <w:i/>
                <w:sz w:val="24"/>
                <w:szCs w:val="24"/>
              </w:rPr>
              <w:t xml:space="preserve">Ss’ book, </w:t>
            </w:r>
            <w:r>
              <w:rPr>
                <w:rFonts w:ascii="Arial" w:hAnsi="Arial" w:cs="Arial"/>
                <w:i/>
                <w:sz w:val="24"/>
                <w:szCs w:val="24"/>
              </w:rPr>
              <w:t>recording</w:t>
            </w:r>
            <w:r w:rsidRPr="003F763A">
              <w:rPr>
                <w:rFonts w:ascii="Arial" w:hAnsi="Arial" w:cs="Arial"/>
                <w:i/>
                <w:sz w:val="24"/>
                <w:szCs w:val="24"/>
              </w:rPr>
              <w:t>, fresh cards, puppets, posters, …</w:t>
            </w:r>
          </w:p>
        </w:tc>
      </w:tr>
      <w:tr w:rsidR="00D33EC7" w:rsidTr="00B92B20">
        <w:tc>
          <w:tcPr>
            <w:tcW w:w="1750" w:type="dxa"/>
          </w:tcPr>
          <w:p w:rsidR="00D33EC7" w:rsidRDefault="00D33EC7" w:rsidP="00B92B20">
            <w:pPr>
              <w:rPr>
                <w:rFonts w:ascii="Arial" w:hAnsi="Arial" w:cs="Arial"/>
                <w:sz w:val="24"/>
                <w:szCs w:val="24"/>
              </w:rPr>
            </w:pPr>
            <w:r>
              <w:rPr>
                <w:rFonts w:ascii="Arial" w:hAnsi="Arial" w:cs="Arial"/>
                <w:sz w:val="24"/>
                <w:szCs w:val="24"/>
              </w:rPr>
              <w:t>PROCEDURE</w:t>
            </w:r>
          </w:p>
        </w:tc>
        <w:tc>
          <w:tcPr>
            <w:tcW w:w="6098" w:type="dxa"/>
          </w:tcPr>
          <w:p w:rsidR="00D33EC7" w:rsidRDefault="00D33EC7" w:rsidP="00B92B20">
            <w:pPr>
              <w:rPr>
                <w:rFonts w:ascii="Arial" w:hAnsi="Arial" w:cs="Arial"/>
                <w:sz w:val="24"/>
                <w:szCs w:val="24"/>
              </w:rPr>
            </w:pPr>
          </w:p>
        </w:tc>
        <w:tc>
          <w:tcPr>
            <w:tcW w:w="1683" w:type="dxa"/>
          </w:tcPr>
          <w:p w:rsidR="00D33EC7" w:rsidRDefault="00D33EC7" w:rsidP="00B92B20">
            <w:pPr>
              <w:rPr>
                <w:rFonts w:ascii="Arial" w:hAnsi="Arial" w:cs="Arial"/>
                <w:sz w:val="24"/>
                <w:szCs w:val="24"/>
              </w:rPr>
            </w:pPr>
          </w:p>
        </w:tc>
      </w:tr>
      <w:tr w:rsidR="00D33EC7" w:rsidTr="00B92B20">
        <w:tc>
          <w:tcPr>
            <w:tcW w:w="1750" w:type="dxa"/>
          </w:tcPr>
          <w:p w:rsidR="00D33EC7" w:rsidRDefault="00D33EC7" w:rsidP="00B92B20">
            <w:pPr>
              <w:jc w:val="center"/>
              <w:rPr>
                <w:rFonts w:ascii="Arial" w:hAnsi="Arial" w:cs="Arial"/>
                <w:sz w:val="24"/>
                <w:szCs w:val="24"/>
              </w:rPr>
            </w:pPr>
            <w:r>
              <w:rPr>
                <w:rFonts w:ascii="Arial" w:hAnsi="Arial" w:cs="Arial"/>
                <w:b/>
                <w:sz w:val="24"/>
                <w:szCs w:val="24"/>
              </w:rPr>
              <w:t xml:space="preserve">Steps </w:t>
            </w:r>
          </w:p>
        </w:tc>
        <w:tc>
          <w:tcPr>
            <w:tcW w:w="6098" w:type="dxa"/>
          </w:tcPr>
          <w:p w:rsidR="00D33EC7" w:rsidRPr="000262A5" w:rsidRDefault="00D33EC7" w:rsidP="00B92B20">
            <w:pPr>
              <w:jc w:val="center"/>
              <w:rPr>
                <w:rFonts w:ascii="Arial" w:hAnsi="Arial" w:cs="Arial"/>
                <w:sz w:val="24"/>
                <w:szCs w:val="24"/>
              </w:rPr>
            </w:pPr>
            <w:r>
              <w:rPr>
                <w:rFonts w:ascii="Arial" w:hAnsi="Arial" w:cs="Arial"/>
                <w:b/>
                <w:sz w:val="24"/>
                <w:szCs w:val="24"/>
              </w:rPr>
              <w:t xml:space="preserve">Learning activities </w:t>
            </w:r>
          </w:p>
        </w:tc>
        <w:tc>
          <w:tcPr>
            <w:tcW w:w="1683" w:type="dxa"/>
          </w:tcPr>
          <w:p w:rsidR="00D33EC7" w:rsidRPr="000262A5" w:rsidRDefault="00D33EC7" w:rsidP="00B92B20">
            <w:pPr>
              <w:jc w:val="center"/>
              <w:rPr>
                <w:rFonts w:ascii="Arial" w:hAnsi="Arial" w:cs="Arial"/>
                <w:sz w:val="24"/>
                <w:szCs w:val="24"/>
              </w:rPr>
            </w:pPr>
            <w:r>
              <w:rPr>
                <w:rFonts w:ascii="Arial" w:hAnsi="Arial" w:cs="Arial"/>
                <w:b/>
                <w:sz w:val="24"/>
                <w:szCs w:val="24"/>
              </w:rPr>
              <w:t xml:space="preserve">Modes </w:t>
            </w:r>
          </w:p>
        </w:tc>
      </w:tr>
      <w:tr w:rsidR="00D33EC7" w:rsidRPr="003F763A" w:rsidTr="00B92B20">
        <w:tc>
          <w:tcPr>
            <w:tcW w:w="1750" w:type="dxa"/>
          </w:tcPr>
          <w:p w:rsidR="00D33EC7" w:rsidRDefault="00D33EC7" w:rsidP="00B92B20">
            <w:pPr>
              <w:rPr>
                <w:rFonts w:ascii="Arial" w:hAnsi="Arial" w:cs="Arial"/>
                <w:sz w:val="24"/>
                <w:szCs w:val="24"/>
              </w:rPr>
            </w:pPr>
            <w:r w:rsidRPr="003F763A">
              <w:rPr>
                <w:rFonts w:ascii="Arial" w:hAnsi="Arial" w:cs="Arial"/>
                <w:sz w:val="24"/>
                <w:szCs w:val="24"/>
              </w:rPr>
              <w:t>1</w:t>
            </w:r>
            <w:r>
              <w:rPr>
                <w:rFonts w:ascii="Arial" w:hAnsi="Arial" w:cs="Arial"/>
                <w:sz w:val="24"/>
                <w:szCs w:val="24"/>
              </w:rPr>
              <w:t>. Warm-up</w:t>
            </w:r>
          </w:p>
          <w:p w:rsidR="00D33EC7" w:rsidRPr="003F763A" w:rsidRDefault="00D33EC7" w:rsidP="00B92B20">
            <w:pPr>
              <w:jc w:val="center"/>
              <w:rPr>
                <w:rFonts w:ascii="Arial" w:hAnsi="Arial" w:cs="Arial"/>
                <w:sz w:val="24"/>
                <w:szCs w:val="24"/>
              </w:rPr>
            </w:pPr>
            <w:r>
              <w:rPr>
                <w:rFonts w:ascii="Arial" w:hAnsi="Arial" w:cs="Arial"/>
                <w:sz w:val="24"/>
                <w:szCs w:val="24"/>
              </w:rPr>
              <w:t>(5 minutes)</w:t>
            </w:r>
          </w:p>
        </w:tc>
        <w:tc>
          <w:tcPr>
            <w:tcW w:w="6098" w:type="dxa"/>
          </w:tcPr>
          <w:p w:rsidR="00D33EC7" w:rsidRPr="003F763A" w:rsidRDefault="00D33EC7" w:rsidP="00B92B20">
            <w:pPr>
              <w:rPr>
                <w:rFonts w:ascii="Arial" w:hAnsi="Arial" w:cs="Arial"/>
                <w:sz w:val="24"/>
                <w:szCs w:val="24"/>
              </w:rPr>
            </w:pPr>
            <w:r>
              <w:rPr>
                <w:rFonts w:ascii="Arial" w:hAnsi="Arial" w:cs="Arial"/>
                <w:sz w:val="24"/>
                <w:szCs w:val="24"/>
              </w:rPr>
              <w:t xml:space="preserve">Spend a few minutes revising the previous lesson by having pupils play a game of </w:t>
            </w:r>
            <w:r w:rsidRPr="00C91C40">
              <w:rPr>
                <w:rFonts w:ascii="Arial" w:hAnsi="Arial" w:cs="Arial"/>
                <w:i/>
                <w:sz w:val="24"/>
                <w:szCs w:val="24"/>
              </w:rPr>
              <w:t>Simon says</w:t>
            </w:r>
            <w:r>
              <w:rPr>
                <w:rFonts w:ascii="Arial" w:hAnsi="Arial" w:cs="Arial"/>
                <w:sz w:val="24"/>
                <w:szCs w:val="24"/>
              </w:rPr>
              <w:t xml:space="preserve">, using the instructions that pupils have learnt in Unit 6. Get pupils to sing the </w:t>
            </w:r>
            <w:r w:rsidRPr="00C91C40">
              <w:rPr>
                <w:rFonts w:ascii="Arial" w:hAnsi="Arial" w:cs="Arial"/>
                <w:i/>
                <w:sz w:val="24"/>
                <w:szCs w:val="24"/>
              </w:rPr>
              <w:t>Come and sit down</w:t>
            </w:r>
            <w:r>
              <w:rPr>
                <w:rFonts w:ascii="Arial" w:hAnsi="Arial" w:cs="Arial"/>
                <w:sz w:val="24"/>
                <w:szCs w:val="24"/>
              </w:rPr>
              <w:t xml:space="preserve"> song. Draw their attention to the title of the unit and check comprehension. Have them repeat it once or twice.</w:t>
            </w:r>
          </w:p>
        </w:tc>
        <w:tc>
          <w:tcPr>
            <w:tcW w:w="1683" w:type="dxa"/>
          </w:tcPr>
          <w:p w:rsidR="00D33EC7" w:rsidRPr="003F763A" w:rsidRDefault="00D33EC7" w:rsidP="00B92B20">
            <w:pPr>
              <w:rPr>
                <w:rFonts w:ascii="Arial" w:hAnsi="Arial" w:cs="Arial"/>
                <w:sz w:val="24"/>
                <w:szCs w:val="24"/>
              </w:rPr>
            </w:pPr>
            <w:r>
              <w:rPr>
                <w:rFonts w:ascii="Arial" w:hAnsi="Arial" w:cs="Arial"/>
                <w:sz w:val="24"/>
                <w:szCs w:val="24"/>
              </w:rPr>
              <w:t>Groups</w:t>
            </w:r>
          </w:p>
        </w:tc>
      </w:tr>
      <w:tr w:rsidR="00D33EC7" w:rsidRPr="003F763A" w:rsidTr="00B92B20">
        <w:tc>
          <w:tcPr>
            <w:tcW w:w="1750" w:type="dxa"/>
          </w:tcPr>
          <w:p w:rsidR="00D33EC7" w:rsidRDefault="00D33EC7" w:rsidP="00B92B20">
            <w:pPr>
              <w:rPr>
                <w:rFonts w:ascii="Arial" w:hAnsi="Arial" w:cs="Arial"/>
                <w:sz w:val="24"/>
                <w:szCs w:val="24"/>
              </w:rPr>
            </w:pPr>
            <w:r>
              <w:rPr>
                <w:rFonts w:ascii="Arial" w:hAnsi="Arial" w:cs="Arial"/>
                <w:sz w:val="24"/>
                <w:szCs w:val="24"/>
              </w:rPr>
              <w:t>2. Look, listen &amp; repeat</w:t>
            </w:r>
          </w:p>
          <w:p w:rsidR="00D33EC7" w:rsidRPr="003F763A" w:rsidRDefault="00D33EC7" w:rsidP="00B92B20">
            <w:pPr>
              <w:jc w:val="center"/>
              <w:rPr>
                <w:rFonts w:ascii="Arial" w:hAnsi="Arial" w:cs="Arial"/>
                <w:sz w:val="24"/>
                <w:szCs w:val="24"/>
              </w:rPr>
            </w:pPr>
            <w:r>
              <w:rPr>
                <w:rFonts w:ascii="Arial" w:hAnsi="Arial" w:cs="Arial"/>
                <w:sz w:val="24"/>
                <w:szCs w:val="24"/>
              </w:rPr>
              <w:t>(10 minutes)</w:t>
            </w:r>
          </w:p>
        </w:tc>
        <w:tc>
          <w:tcPr>
            <w:tcW w:w="6098" w:type="dxa"/>
          </w:tcPr>
          <w:p w:rsidR="00D33EC7" w:rsidRDefault="00D33EC7" w:rsidP="00B92B20">
            <w:pPr>
              <w:rPr>
                <w:rFonts w:ascii="Arial" w:hAnsi="Arial" w:cs="Arial"/>
                <w:sz w:val="24"/>
                <w:szCs w:val="24"/>
              </w:rPr>
            </w:pPr>
            <w:r>
              <w:rPr>
                <w:rFonts w:ascii="Arial" w:hAnsi="Arial" w:cs="Arial"/>
                <w:sz w:val="24"/>
                <w:szCs w:val="24"/>
              </w:rPr>
              <w:t xml:space="preserve">- Tell pupils that they are going to talk about the school and the school facilities, using </w:t>
            </w:r>
            <w:r w:rsidRPr="00C336CF">
              <w:rPr>
                <w:rFonts w:ascii="Arial" w:hAnsi="Arial" w:cs="Arial"/>
                <w:i/>
                <w:sz w:val="24"/>
                <w:szCs w:val="24"/>
              </w:rPr>
              <w:t>That’s +</w:t>
            </w:r>
            <w:r>
              <w:rPr>
                <w:rFonts w:ascii="Arial" w:hAnsi="Arial" w:cs="Arial"/>
                <w:sz w:val="24"/>
                <w:szCs w:val="24"/>
              </w:rPr>
              <w:t xml:space="preserve"> </w:t>
            </w:r>
            <w:r w:rsidRPr="00C336CF">
              <w:rPr>
                <w:rFonts w:ascii="Arial" w:hAnsi="Arial" w:cs="Arial"/>
                <w:sz w:val="24"/>
                <w:szCs w:val="24"/>
              </w:rPr>
              <w:t>(school facility)</w:t>
            </w:r>
            <w:r>
              <w:rPr>
                <w:rFonts w:ascii="Arial" w:hAnsi="Arial" w:cs="Arial"/>
                <w:sz w:val="24"/>
                <w:szCs w:val="24"/>
              </w:rPr>
              <w:t>. Point the first picture and elicit the names of the characters, and what they are saying. Have pupils repeat the text in the bubbles a few times. Repeat the procedure with the second picture.</w:t>
            </w:r>
          </w:p>
          <w:p w:rsidR="00D33EC7" w:rsidRDefault="00D33EC7" w:rsidP="00B92B20">
            <w:pPr>
              <w:rPr>
                <w:rFonts w:ascii="Arial" w:hAnsi="Arial" w:cs="Arial"/>
                <w:sz w:val="24"/>
                <w:szCs w:val="24"/>
              </w:rPr>
            </w:pPr>
            <w:r>
              <w:rPr>
                <w:rFonts w:ascii="Arial" w:hAnsi="Arial" w:cs="Arial"/>
                <w:sz w:val="24"/>
                <w:szCs w:val="24"/>
              </w:rPr>
              <w:t>- Do choral and individual repetition, pointing to the characters speaking.</w:t>
            </w:r>
          </w:p>
          <w:p w:rsidR="00D33EC7" w:rsidRPr="003F763A" w:rsidRDefault="00D33EC7" w:rsidP="00B92B20">
            <w:pPr>
              <w:rPr>
                <w:rFonts w:ascii="Arial" w:hAnsi="Arial" w:cs="Arial"/>
                <w:sz w:val="24"/>
                <w:szCs w:val="24"/>
              </w:rPr>
            </w:pPr>
            <w:r>
              <w:rPr>
                <w:rFonts w:ascii="Arial" w:hAnsi="Arial" w:cs="Arial"/>
                <w:sz w:val="24"/>
                <w:szCs w:val="24"/>
              </w:rPr>
              <w:t>- Play the recording for pupils to listen and say along.</w:t>
            </w:r>
          </w:p>
        </w:tc>
        <w:tc>
          <w:tcPr>
            <w:tcW w:w="1683" w:type="dxa"/>
          </w:tcPr>
          <w:p w:rsidR="00D33EC7" w:rsidRDefault="00D33EC7" w:rsidP="00B92B20">
            <w:pPr>
              <w:rPr>
                <w:rFonts w:ascii="Arial" w:hAnsi="Arial" w:cs="Arial"/>
                <w:sz w:val="24"/>
                <w:szCs w:val="24"/>
              </w:rPr>
            </w:pPr>
            <w:r>
              <w:rPr>
                <w:rFonts w:ascii="Arial" w:hAnsi="Arial" w:cs="Arial"/>
                <w:sz w:val="24"/>
                <w:szCs w:val="24"/>
              </w:rPr>
              <w:t>Whole class</w:t>
            </w:r>
          </w:p>
          <w:p w:rsidR="00D33EC7" w:rsidRDefault="00D33EC7" w:rsidP="00B92B20">
            <w:pPr>
              <w:rPr>
                <w:rFonts w:ascii="Arial" w:hAnsi="Arial" w:cs="Arial"/>
                <w:sz w:val="24"/>
                <w:szCs w:val="24"/>
              </w:rPr>
            </w:pPr>
            <w:r>
              <w:rPr>
                <w:rFonts w:ascii="Arial" w:hAnsi="Arial" w:cs="Arial"/>
                <w:sz w:val="24"/>
                <w:szCs w:val="24"/>
              </w:rPr>
              <w:t>Individuals</w:t>
            </w:r>
          </w:p>
          <w:p w:rsidR="00D33EC7" w:rsidRPr="003F763A" w:rsidRDefault="00D33EC7" w:rsidP="00B92B20">
            <w:pPr>
              <w:rPr>
                <w:rFonts w:ascii="Arial" w:hAnsi="Arial" w:cs="Arial"/>
                <w:sz w:val="24"/>
                <w:szCs w:val="24"/>
              </w:rPr>
            </w:pPr>
          </w:p>
        </w:tc>
      </w:tr>
      <w:tr w:rsidR="00D33EC7" w:rsidRPr="003F763A" w:rsidTr="00B92B20">
        <w:tc>
          <w:tcPr>
            <w:tcW w:w="1750" w:type="dxa"/>
          </w:tcPr>
          <w:p w:rsidR="00D33EC7" w:rsidRDefault="00D33EC7" w:rsidP="00B92B20">
            <w:pPr>
              <w:rPr>
                <w:rFonts w:ascii="Arial" w:hAnsi="Arial" w:cs="Arial"/>
                <w:sz w:val="24"/>
                <w:szCs w:val="24"/>
              </w:rPr>
            </w:pPr>
            <w:r>
              <w:rPr>
                <w:rFonts w:ascii="Arial" w:hAnsi="Arial" w:cs="Arial"/>
                <w:sz w:val="24"/>
                <w:szCs w:val="24"/>
              </w:rPr>
              <w:t>3. Point &amp; say</w:t>
            </w:r>
          </w:p>
          <w:p w:rsidR="00D33EC7" w:rsidRDefault="00D33EC7" w:rsidP="00B92B20">
            <w:pPr>
              <w:jc w:val="center"/>
              <w:rPr>
                <w:rFonts w:ascii="Arial" w:hAnsi="Arial" w:cs="Arial"/>
                <w:sz w:val="24"/>
                <w:szCs w:val="24"/>
              </w:rPr>
            </w:pPr>
            <w:r>
              <w:rPr>
                <w:rFonts w:ascii="Arial" w:hAnsi="Arial" w:cs="Arial"/>
                <w:sz w:val="24"/>
                <w:szCs w:val="24"/>
              </w:rPr>
              <w:t>(10 minutes)</w:t>
            </w:r>
          </w:p>
          <w:p w:rsidR="00D33EC7" w:rsidRDefault="00D33EC7" w:rsidP="00B92B20">
            <w:pPr>
              <w:rPr>
                <w:rFonts w:ascii="Arial" w:hAnsi="Arial" w:cs="Arial"/>
                <w:i/>
                <w:sz w:val="24"/>
                <w:szCs w:val="24"/>
              </w:rPr>
            </w:pPr>
            <w:r>
              <w:rPr>
                <w:rFonts w:ascii="Arial" w:hAnsi="Arial" w:cs="Arial"/>
                <w:i/>
                <w:sz w:val="24"/>
                <w:szCs w:val="24"/>
              </w:rPr>
              <w:t xml:space="preserve">- </w:t>
            </w:r>
            <w:r w:rsidRPr="003F763A">
              <w:rPr>
                <w:rFonts w:ascii="Arial" w:hAnsi="Arial" w:cs="Arial"/>
                <w:i/>
                <w:sz w:val="24"/>
                <w:szCs w:val="24"/>
              </w:rPr>
              <w:t>New words</w:t>
            </w:r>
            <w:r>
              <w:rPr>
                <w:rFonts w:ascii="Arial" w:hAnsi="Arial" w:cs="Arial"/>
                <w:i/>
                <w:sz w:val="24"/>
                <w:szCs w:val="24"/>
              </w:rPr>
              <w:t>: school, library, classroom, computer room, playground, gym, big, small</w:t>
            </w:r>
          </w:p>
          <w:p w:rsidR="00D33EC7" w:rsidRDefault="00D33EC7" w:rsidP="00B92B20">
            <w:pPr>
              <w:rPr>
                <w:rFonts w:ascii="Arial" w:hAnsi="Arial" w:cs="Arial"/>
                <w:sz w:val="24"/>
                <w:szCs w:val="24"/>
              </w:rPr>
            </w:pPr>
            <w:r>
              <w:rPr>
                <w:rFonts w:ascii="Arial" w:hAnsi="Arial" w:cs="Arial"/>
                <w:i/>
                <w:sz w:val="24"/>
                <w:szCs w:val="24"/>
              </w:rPr>
              <w:lastRenderedPageBreak/>
              <w:t xml:space="preserve"> -S</w:t>
            </w:r>
            <w:r w:rsidRPr="003F763A">
              <w:rPr>
                <w:rFonts w:ascii="Arial" w:hAnsi="Arial" w:cs="Arial"/>
                <w:i/>
                <w:sz w:val="24"/>
                <w:szCs w:val="24"/>
              </w:rPr>
              <w:t>tructures</w:t>
            </w:r>
            <w:r>
              <w:rPr>
                <w:rFonts w:ascii="Arial" w:hAnsi="Arial" w:cs="Arial"/>
                <w:i/>
                <w:sz w:val="24"/>
                <w:szCs w:val="24"/>
              </w:rPr>
              <w:t xml:space="preserve">: That is the + </w:t>
            </w:r>
            <w:r w:rsidRPr="00C336CF">
              <w:rPr>
                <w:rFonts w:ascii="Arial" w:hAnsi="Arial" w:cs="Arial"/>
                <w:sz w:val="24"/>
                <w:szCs w:val="24"/>
              </w:rPr>
              <w:t>(school facility)</w:t>
            </w:r>
          </w:p>
        </w:tc>
        <w:tc>
          <w:tcPr>
            <w:tcW w:w="6098" w:type="dxa"/>
          </w:tcPr>
          <w:p w:rsidR="00D33EC7" w:rsidRDefault="00D33EC7" w:rsidP="00B92B20">
            <w:pPr>
              <w:rPr>
                <w:rFonts w:ascii="Arial" w:hAnsi="Arial" w:cs="Arial"/>
                <w:sz w:val="24"/>
                <w:szCs w:val="24"/>
              </w:rPr>
            </w:pPr>
            <w:r>
              <w:rPr>
                <w:rFonts w:ascii="Arial" w:hAnsi="Arial" w:cs="Arial"/>
                <w:sz w:val="24"/>
                <w:szCs w:val="24"/>
              </w:rPr>
              <w:lastRenderedPageBreak/>
              <w:t xml:space="preserve">- Tell pupils that they are going to practice saying </w:t>
            </w:r>
            <w:r w:rsidRPr="00C336CF">
              <w:rPr>
                <w:rFonts w:ascii="Arial" w:hAnsi="Arial" w:cs="Arial"/>
                <w:i/>
                <w:sz w:val="24"/>
                <w:szCs w:val="24"/>
              </w:rPr>
              <w:t>That’s +</w:t>
            </w:r>
            <w:r>
              <w:rPr>
                <w:rFonts w:ascii="Arial" w:hAnsi="Arial" w:cs="Arial"/>
                <w:sz w:val="24"/>
                <w:szCs w:val="24"/>
              </w:rPr>
              <w:t xml:space="preserve"> </w:t>
            </w:r>
            <w:r w:rsidRPr="00C336CF">
              <w:rPr>
                <w:rFonts w:ascii="Arial" w:hAnsi="Arial" w:cs="Arial"/>
                <w:sz w:val="24"/>
                <w:szCs w:val="24"/>
              </w:rPr>
              <w:t>(school facility)</w:t>
            </w:r>
            <w:r>
              <w:rPr>
                <w:rFonts w:ascii="Arial" w:hAnsi="Arial" w:cs="Arial"/>
                <w:sz w:val="24"/>
                <w:szCs w:val="24"/>
              </w:rPr>
              <w:t>. Give a few seconds for pupils to look at the pictures and read the text. Have pupils repeat the new words a few times. Point to the first picture and elicit the word to fill the gap. Put the sentence on the board. Have pupils repeat it a few times.</w:t>
            </w:r>
          </w:p>
          <w:p w:rsidR="00D33EC7" w:rsidRDefault="00D33EC7" w:rsidP="00B92B20">
            <w:pPr>
              <w:rPr>
                <w:rFonts w:ascii="Arial" w:hAnsi="Arial" w:cs="Arial"/>
                <w:sz w:val="24"/>
                <w:szCs w:val="24"/>
              </w:rPr>
            </w:pPr>
            <w:r>
              <w:rPr>
                <w:rFonts w:ascii="Arial" w:hAnsi="Arial" w:cs="Arial"/>
                <w:sz w:val="24"/>
                <w:szCs w:val="24"/>
              </w:rPr>
              <w:t>- Do choral and individual repetition, using the pictures in the book.</w:t>
            </w:r>
          </w:p>
          <w:p w:rsidR="00D33EC7" w:rsidRPr="003F763A" w:rsidRDefault="00D33EC7" w:rsidP="00B92B20">
            <w:pPr>
              <w:rPr>
                <w:rFonts w:ascii="Arial" w:hAnsi="Arial" w:cs="Arial"/>
                <w:sz w:val="24"/>
                <w:szCs w:val="24"/>
              </w:rPr>
            </w:pPr>
            <w:r>
              <w:rPr>
                <w:rFonts w:ascii="Arial" w:hAnsi="Arial" w:cs="Arial"/>
                <w:sz w:val="24"/>
                <w:szCs w:val="24"/>
              </w:rPr>
              <w:t xml:space="preserve">- Get pupils to work in pairs. Check as a </w:t>
            </w:r>
            <w:r>
              <w:rPr>
                <w:rFonts w:ascii="Arial" w:hAnsi="Arial" w:cs="Arial"/>
                <w:sz w:val="24"/>
                <w:szCs w:val="24"/>
              </w:rPr>
              <w:lastRenderedPageBreak/>
              <w:t>class.</w:t>
            </w:r>
          </w:p>
        </w:tc>
        <w:tc>
          <w:tcPr>
            <w:tcW w:w="1683" w:type="dxa"/>
            <w:vMerge w:val="restart"/>
          </w:tcPr>
          <w:p w:rsidR="00D33EC7" w:rsidRDefault="00D33EC7" w:rsidP="00B92B20">
            <w:pPr>
              <w:rPr>
                <w:rFonts w:ascii="Arial" w:hAnsi="Arial" w:cs="Arial"/>
                <w:sz w:val="24"/>
                <w:szCs w:val="24"/>
              </w:rPr>
            </w:pPr>
            <w:r>
              <w:rPr>
                <w:rFonts w:ascii="Arial" w:hAnsi="Arial" w:cs="Arial"/>
                <w:sz w:val="24"/>
                <w:szCs w:val="24"/>
              </w:rPr>
              <w:lastRenderedPageBreak/>
              <w:t>Individuals</w:t>
            </w:r>
          </w:p>
          <w:p w:rsidR="00D33EC7" w:rsidRDefault="00D33EC7" w:rsidP="00B92B20">
            <w:pPr>
              <w:rPr>
                <w:rFonts w:ascii="Arial" w:hAnsi="Arial" w:cs="Arial"/>
                <w:sz w:val="24"/>
                <w:szCs w:val="24"/>
              </w:rPr>
            </w:pPr>
            <w:r>
              <w:rPr>
                <w:rFonts w:ascii="Arial" w:hAnsi="Arial" w:cs="Arial"/>
                <w:sz w:val="24"/>
                <w:szCs w:val="24"/>
              </w:rPr>
              <w:t>Pairs</w:t>
            </w:r>
          </w:p>
          <w:p w:rsidR="00D33EC7" w:rsidRDefault="00D33EC7" w:rsidP="00B92B20">
            <w:pPr>
              <w:rPr>
                <w:rFonts w:ascii="Arial" w:hAnsi="Arial" w:cs="Arial"/>
                <w:sz w:val="24"/>
                <w:szCs w:val="24"/>
              </w:rPr>
            </w:pPr>
            <w:r>
              <w:rPr>
                <w:rFonts w:ascii="Arial" w:hAnsi="Arial" w:cs="Arial"/>
                <w:sz w:val="24"/>
                <w:szCs w:val="24"/>
              </w:rPr>
              <w:t xml:space="preserve">Groups   </w:t>
            </w:r>
          </w:p>
          <w:p w:rsidR="00D33EC7" w:rsidRPr="003F763A" w:rsidRDefault="00D33EC7" w:rsidP="00B92B20">
            <w:pPr>
              <w:jc w:val="center"/>
              <w:rPr>
                <w:rFonts w:ascii="Arial" w:hAnsi="Arial" w:cs="Arial"/>
                <w:sz w:val="24"/>
                <w:szCs w:val="24"/>
              </w:rPr>
            </w:pPr>
          </w:p>
        </w:tc>
      </w:tr>
      <w:tr w:rsidR="00D33EC7" w:rsidRPr="003F763A" w:rsidTr="00B92B20">
        <w:tc>
          <w:tcPr>
            <w:tcW w:w="1750" w:type="dxa"/>
          </w:tcPr>
          <w:p w:rsidR="00D33EC7" w:rsidRDefault="00D33EC7" w:rsidP="00B92B20">
            <w:pPr>
              <w:rPr>
                <w:rFonts w:ascii="Arial" w:hAnsi="Arial" w:cs="Arial"/>
                <w:sz w:val="24"/>
                <w:szCs w:val="24"/>
              </w:rPr>
            </w:pPr>
            <w:r>
              <w:rPr>
                <w:rFonts w:ascii="Arial" w:hAnsi="Arial" w:cs="Arial"/>
                <w:sz w:val="24"/>
                <w:szCs w:val="24"/>
              </w:rPr>
              <w:lastRenderedPageBreak/>
              <w:t>4. Let’s talk</w:t>
            </w:r>
          </w:p>
          <w:p w:rsidR="00D33EC7" w:rsidRDefault="00D33EC7" w:rsidP="00B92B20">
            <w:pPr>
              <w:jc w:val="center"/>
              <w:rPr>
                <w:rFonts w:ascii="Arial" w:hAnsi="Arial" w:cs="Arial"/>
                <w:sz w:val="24"/>
                <w:szCs w:val="24"/>
              </w:rPr>
            </w:pPr>
            <w:r>
              <w:rPr>
                <w:rFonts w:ascii="Arial" w:hAnsi="Arial" w:cs="Arial"/>
                <w:sz w:val="24"/>
                <w:szCs w:val="24"/>
              </w:rPr>
              <w:t>(10 minutes)</w:t>
            </w:r>
          </w:p>
        </w:tc>
        <w:tc>
          <w:tcPr>
            <w:tcW w:w="6098" w:type="dxa"/>
          </w:tcPr>
          <w:p w:rsidR="00D33EC7" w:rsidRDefault="00D33EC7" w:rsidP="00B92B20">
            <w:pPr>
              <w:rPr>
                <w:rFonts w:ascii="Arial" w:hAnsi="Arial" w:cs="Arial"/>
                <w:sz w:val="24"/>
                <w:szCs w:val="24"/>
              </w:rPr>
            </w:pPr>
            <w:r>
              <w:rPr>
                <w:rFonts w:ascii="Arial" w:hAnsi="Arial" w:cs="Arial"/>
                <w:sz w:val="24"/>
                <w:szCs w:val="24"/>
              </w:rPr>
              <w:t>- Tell pupils that they are going to practice more with their friends. Give a few seconds for pupils to look at the pictures and check their understanding by eliciting the name of each school facility. Ask pupils to fill in the blank. Put the sentences on the board and do choral and individual repetition.</w:t>
            </w:r>
          </w:p>
          <w:p w:rsidR="00D33EC7" w:rsidRDefault="00D33EC7" w:rsidP="00B92B20">
            <w:pPr>
              <w:rPr>
                <w:rFonts w:ascii="Arial" w:hAnsi="Arial" w:cs="Arial"/>
                <w:sz w:val="24"/>
                <w:szCs w:val="24"/>
              </w:rPr>
            </w:pPr>
            <w:r>
              <w:rPr>
                <w:rFonts w:ascii="Arial" w:hAnsi="Arial" w:cs="Arial"/>
                <w:sz w:val="24"/>
                <w:szCs w:val="24"/>
              </w:rPr>
              <w:t>- Have pupils work in pairs, using the pictures in the book. Go around to offer help and correct the pronunciation, if necessary.</w:t>
            </w:r>
          </w:p>
          <w:p w:rsidR="00D33EC7" w:rsidRDefault="00D33EC7" w:rsidP="00B92B20">
            <w:pPr>
              <w:rPr>
                <w:rFonts w:ascii="Arial" w:hAnsi="Arial" w:cs="Arial"/>
                <w:sz w:val="24"/>
                <w:szCs w:val="24"/>
              </w:rPr>
            </w:pPr>
            <w:r>
              <w:rPr>
                <w:rFonts w:ascii="Arial" w:hAnsi="Arial" w:cs="Arial"/>
                <w:sz w:val="24"/>
                <w:szCs w:val="24"/>
              </w:rPr>
              <w:t>- Call some pairs to act out the dialogue in front of the class.</w:t>
            </w:r>
          </w:p>
          <w:p w:rsidR="00D33EC7" w:rsidRPr="003F763A" w:rsidRDefault="00D33EC7" w:rsidP="00B92B20">
            <w:pPr>
              <w:rPr>
                <w:rFonts w:ascii="Arial" w:hAnsi="Arial" w:cs="Arial"/>
                <w:sz w:val="24"/>
                <w:szCs w:val="24"/>
              </w:rPr>
            </w:pPr>
            <w:r>
              <w:rPr>
                <w:rFonts w:ascii="Arial" w:hAnsi="Arial" w:cs="Arial"/>
                <w:sz w:val="24"/>
                <w:szCs w:val="24"/>
              </w:rPr>
              <w:t xml:space="preserve">- If there is time, tell pupils to talk about their own school. </w:t>
            </w:r>
          </w:p>
        </w:tc>
        <w:tc>
          <w:tcPr>
            <w:tcW w:w="1683" w:type="dxa"/>
            <w:vMerge/>
          </w:tcPr>
          <w:p w:rsidR="00D33EC7" w:rsidRPr="003F763A" w:rsidRDefault="00D33EC7" w:rsidP="00B92B20">
            <w:pPr>
              <w:jc w:val="center"/>
              <w:rPr>
                <w:rFonts w:ascii="Arial" w:hAnsi="Arial" w:cs="Arial"/>
                <w:sz w:val="24"/>
                <w:szCs w:val="24"/>
              </w:rPr>
            </w:pPr>
          </w:p>
        </w:tc>
      </w:tr>
      <w:tr w:rsidR="00D33EC7" w:rsidRPr="003F763A" w:rsidTr="00B92B20">
        <w:tc>
          <w:tcPr>
            <w:tcW w:w="1750" w:type="dxa"/>
          </w:tcPr>
          <w:p w:rsidR="00D33EC7" w:rsidRDefault="00D33EC7" w:rsidP="00B92B20">
            <w:pPr>
              <w:rPr>
                <w:rFonts w:ascii="Arial" w:hAnsi="Arial" w:cs="Arial"/>
                <w:sz w:val="24"/>
                <w:szCs w:val="24"/>
              </w:rPr>
            </w:pPr>
            <w:r>
              <w:rPr>
                <w:rFonts w:ascii="Arial" w:hAnsi="Arial" w:cs="Arial"/>
                <w:sz w:val="24"/>
                <w:szCs w:val="24"/>
              </w:rPr>
              <w:t>5. Home-link</w:t>
            </w:r>
          </w:p>
          <w:p w:rsidR="00D33EC7" w:rsidRDefault="00D33EC7" w:rsidP="00B92B20">
            <w:pPr>
              <w:jc w:val="center"/>
              <w:rPr>
                <w:rFonts w:ascii="Arial" w:hAnsi="Arial" w:cs="Arial"/>
                <w:sz w:val="24"/>
                <w:szCs w:val="24"/>
              </w:rPr>
            </w:pPr>
            <w:r>
              <w:rPr>
                <w:rFonts w:ascii="Arial" w:hAnsi="Arial" w:cs="Arial"/>
                <w:sz w:val="24"/>
                <w:szCs w:val="24"/>
              </w:rPr>
              <w:t>(3 minutes)</w:t>
            </w:r>
          </w:p>
        </w:tc>
        <w:tc>
          <w:tcPr>
            <w:tcW w:w="6098" w:type="dxa"/>
          </w:tcPr>
          <w:p w:rsidR="00D33EC7" w:rsidRPr="003F763A" w:rsidRDefault="00D33EC7" w:rsidP="00B92B20">
            <w:pPr>
              <w:rPr>
                <w:rFonts w:ascii="Arial" w:hAnsi="Arial" w:cs="Arial"/>
                <w:sz w:val="24"/>
                <w:szCs w:val="24"/>
              </w:rPr>
            </w:pPr>
            <w:r>
              <w:rPr>
                <w:rFonts w:ascii="Arial" w:hAnsi="Arial" w:cs="Arial"/>
                <w:sz w:val="24"/>
                <w:szCs w:val="24"/>
              </w:rPr>
              <w:t>Learn vocabulary at home</w:t>
            </w:r>
          </w:p>
        </w:tc>
        <w:tc>
          <w:tcPr>
            <w:tcW w:w="1683" w:type="dxa"/>
          </w:tcPr>
          <w:p w:rsidR="00D33EC7" w:rsidRPr="003F763A" w:rsidRDefault="00D33EC7" w:rsidP="00B92B20">
            <w:pPr>
              <w:jc w:val="center"/>
              <w:rPr>
                <w:rFonts w:ascii="Arial" w:hAnsi="Arial" w:cs="Arial"/>
                <w:sz w:val="24"/>
                <w:szCs w:val="24"/>
              </w:rPr>
            </w:pPr>
            <w:r>
              <w:rPr>
                <w:rFonts w:ascii="Arial" w:hAnsi="Arial" w:cs="Arial"/>
                <w:sz w:val="24"/>
                <w:szCs w:val="24"/>
              </w:rPr>
              <w:t>Whole class</w:t>
            </w:r>
          </w:p>
        </w:tc>
      </w:tr>
    </w:tbl>
    <w:p w:rsidR="00D33EC7" w:rsidRDefault="00D33EC7" w:rsidP="00D33EC7">
      <w:pPr>
        <w:rPr>
          <w:rFonts w:ascii="Arial" w:hAnsi="Arial" w:cs="Arial"/>
          <w:sz w:val="24"/>
          <w:szCs w:val="24"/>
        </w:rPr>
      </w:pPr>
      <w:r w:rsidRPr="008D18B7">
        <w:rPr>
          <w:rFonts w:ascii="Arial" w:hAnsi="Arial" w:cs="Arial"/>
          <w:b/>
          <w:sz w:val="24"/>
          <w:szCs w:val="24"/>
        </w:rPr>
        <w:t>Language note:</w:t>
      </w:r>
      <w:r>
        <w:rPr>
          <w:rFonts w:ascii="Arial" w:hAnsi="Arial" w:cs="Arial"/>
          <w:sz w:val="24"/>
          <w:szCs w:val="24"/>
        </w:rPr>
        <w:t xml:space="preserve"> Remind pupils to use </w:t>
      </w:r>
      <w:r>
        <w:rPr>
          <w:rFonts w:ascii="Arial" w:hAnsi="Arial" w:cs="Arial"/>
          <w:b/>
          <w:i/>
          <w:sz w:val="24"/>
          <w:szCs w:val="24"/>
        </w:rPr>
        <w:t>This is …</w:t>
      </w:r>
      <w:r>
        <w:rPr>
          <w:rFonts w:ascii="Arial" w:hAnsi="Arial" w:cs="Arial"/>
          <w:sz w:val="24"/>
          <w:szCs w:val="24"/>
        </w:rPr>
        <w:t xml:space="preserve"> for something that is nearby and </w:t>
      </w:r>
      <w:r>
        <w:rPr>
          <w:rFonts w:ascii="Arial" w:hAnsi="Arial" w:cs="Arial"/>
          <w:b/>
          <w:i/>
          <w:sz w:val="24"/>
          <w:szCs w:val="24"/>
        </w:rPr>
        <w:t>This is …</w:t>
      </w:r>
      <w:r>
        <w:rPr>
          <w:rFonts w:ascii="Arial" w:hAnsi="Arial" w:cs="Arial"/>
          <w:sz w:val="24"/>
          <w:szCs w:val="24"/>
        </w:rPr>
        <w:t xml:space="preserve"> for something that is far away.</w:t>
      </w:r>
    </w:p>
    <w:p w:rsidR="00D33EC7" w:rsidRDefault="00D33EC7" w:rsidP="00D33EC7">
      <w:pPr>
        <w:jc w:val="center"/>
        <w:rPr>
          <w:rFonts w:ascii="Arial" w:hAnsi="Arial" w:cs="Arial"/>
          <w:sz w:val="24"/>
          <w:szCs w:val="24"/>
        </w:rPr>
      </w:pPr>
      <w:r>
        <w:rPr>
          <w:rFonts w:ascii="Arial" w:hAnsi="Arial" w:cs="Arial"/>
          <w:sz w:val="24"/>
          <w:szCs w:val="24"/>
        </w:rPr>
        <w:t>-----------------------------------------------------------------------------------------------------------------</w:t>
      </w:r>
    </w:p>
    <w:tbl>
      <w:tblPr>
        <w:tblStyle w:val="TableGrid"/>
        <w:tblW w:w="0" w:type="auto"/>
        <w:tblInd w:w="-252" w:type="dxa"/>
        <w:tblLook w:val="01E0"/>
      </w:tblPr>
      <w:tblGrid>
        <w:gridCol w:w="2317"/>
        <w:gridCol w:w="5593"/>
        <w:gridCol w:w="1918"/>
      </w:tblGrid>
      <w:tr w:rsidR="00D33EC7" w:rsidRPr="001A0887" w:rsidTr="00B92B20">
        <w:tc>
          <w:tcPr>
            <w:tcW w:w="9783" w:type="dxa"/>
            <w:gridSpan w:val="3"/>
          </w:tcPr>
          <w:p w:rsidR="00D33EC7" w:rsidRPr="001A0887" w:rsidRDefault="00D33EC7" w:rsidP="00B92B20">
            <w:pPr>
              <w:rPr>
                <w:rFonts w:ascii="Arial" w:hAnsi="Arial" w:cs="Arial"/>
                <w:b/>
                <w:sz w:val="24"/>
                <w:szCs w:val="24"/>
              </w:rPr>
            </w:pPr>
            <w:r>
              <w:rPr>
                <w:rFonts w:ascii="Arial" w:hAnsi="Arial" w:cs="Arial"/>
                <w:b/>
                <w:sz w:val="24"/>
                <w:szCs w:val="24"/>
              </w:rPr>
              <w:t xml:space="preserve">Week 11. Period 22. Unit 7. </w:t>
            </w:r>
            <w:r w:rsidRPr="00683218">
              <w:rPr>
                <w:rFonts w:ascii="Arial" w:hAnsi="Arial" w:cs="Arial"/>
                <w:b/>
                <w:sz w:val="24"/>
                <w:szCs w:val="24"/>
              </w:rPr>
              <w:t>Lesson 2</w:t>
            </w:r>
          </w:p>
        </w:tc>
      </w:tr>
      <w:tr w:rsidR="00D33EC7" w:rsidRPr="003F763A" w:rsidTr="00B92B20">
        <w:tc>
          <w:tcPr>
            <w:tcW w:w="1800" w:type="dxa"/>
          </w:tcPr>
          <w:p w:rsidR="00D33EC7" w:rsidRDefault="00D33EC7" w:rsidP="00B92B20">
            <w:pPr>
              <w:rPr>
                <w:rFonts w:ascii="Arial" w:hAnsi="Arial" w:cs="Arial"/>
                <w:sz w:val="24"/>
                <w:szCs w:val="24"/>
              </w:rPr>
            </w:pPr>
            <w:r>
              <w:rPr>
                <w:rFonts w:ascii="Arial" w:hAnsi="Arial" w:cs="Arial"/>
                <w:sz w:val="24"/>
                <w:szCs w:val="24"/>
              </w:rPr>
              <w:t>Objectives:</w:t>
            </w:r>
          </w:p>
        </w:tc>
        <w:tc>
          <w:tcPr>
            <w:tcW w:w="7983" w:type="dxa"/>
            <w:gridSpan w:val="2"/>
          </w:tcPr>
          <w:p w:rsidR="00D33EC7" w:rsidRDefault="00D33EC7" w:rsidP="00B92B20">
            <w:pPr>
              <w:rPr>
                <w:rFonts w:ascii="Arial" w:hAnsi="Arial" w:cs="Arial"/>
                <w:i/>
                <w:sz w:val="24"/>
                <w:szCs w:val="24"/>
              </w:rPr>
            </w:pPr>
            <w:r>
              <w:rPr>
                <w:rFonts w:ascii="Arial" w:hAnsi="Arial" w:cs="Arial"/>
                <w:i/>
                <w:sz w:val="24"/>
                <w:szCs w:val="24"/>
              </w:rPr>
              <w:t>Ss will be able to</w:t>
            </w:r>
            <w:r w:rsidRPr="003F763A">
              <w:rPr>
                <w:rFonts w:ascii="Arial" w:hAnsi="Arial" w:cs="Arial"/>
                <w:i/>
                <w:sz w:val="24"/>
                <w:szCs w:val="24"/>
              </w:rPr>
              <w:t xml:space="preserve"> ask</w:t>
            </w:r>
            <w:r>
              <w:rPr>
                <w:rFonts w:ascii="Arial" w:hAnsi="Arial" w:cs="Arial"/>
                <w:i/>
                <w:sz w:val="24"/>
                <w:szCs w:val="24"/>
              </w:rPr>
              <w:t xml:space="preserve"> and answer the question </w:t>
            </w:r>
          </w:p>
          <w:p w:rsidR="00D33EC7" w:rsidRPr="003F763A" w:rsidRDefault="00D33EC7" w:rsidP="00B92B20">
            <w:pPr>
              <w:rPr>
                <w:rFonts w:ascii="Arial" w:hAnsi="Arial" w:cs="Arial"/>
                <w:i/>
                <w:sz w:val="24"/>
                <w:szCs w:val="24"/>
              </w:rPr>
            </w:pPr>
            <w:r>
              <w:rPr>
                <w:rFonts w:ascii="Arial" w:hAnsi="Arial" w:cs="Arial"/>
                <w:i/>
                <w:sz w:val="24"/>
                <w:szCs w:val="24"/>
              </w:rPr>
              <w:t xml:space="preserve">Is the + (school facility) + (adjective)? </w:t>
            </w:r>
          </w:p>
        </w:tc>
      </w:tr>
      <w:tr w:rsidR="00D33EC7" w:rsidRPr="003F763A" w:rsidTr="00B92B20">
        <w:tc>
          <w:tcPr>
            <w:tcW w:w="1800" w:type="dxa"/>
          </w:tcPr>
          <w:p w:rsidR="00D33EC7" w:rsidRDefault="00D33EC7" w:rsidP="00B92B20">
            <w:pPr>
              <w:rPr>
                <w:rFonts w:ascii="Arial" w:hAnsi="Arial" w:cs="Arial"/>
                <w:sz w:val="24"/>
                <w:szCs w:val="24"/>
              </w:rPr>
            </w:pPr>
            <w:r>
              <w:rPr>
                <w:rFonts w:ascii="Arial" w:hAnsi="Arial" w:cs="Arial"/>
                <w:sz w:val="24"/>
                <w:szCs w:val="24"/>
              </w:rPr>
              <w:t>Language focus:</w:t>
            </w:r>
          </w:p>
        </w:tc>
        <w:tc>
          <w:tcPr>
            <w:tcW w:w="7983" w:type="dxa"/>
            <w:gridSpan w:val="2"/>
          </w:tcPr>
          <w:p w:rsidR="00D33EC7" w:rsidRDefault="00D33EC7" w:rsidP="00B92B20">
            <w:pPr>
              <w:rPr>
                <w:rFonts w:ascii="Arial" w:hAnsi="Arial" w:cs="Arial"/>
                <w:i/>
                <w:sz w:val="24"/>
                <w:szCs w:val="24"/>
              </w:rPr>
            </w:pPr>
            <w:r>
              <w:rPr>
                <w:rFonts w:ascii="Arial" w:hAnsi="Arial" w:cs="Arial"/>
                <w:i/>
                <w:sz w:val="24"/>
                <w:szCs w:val="24"/>
              </w:rPr>
              <w:t xml:space="preserve">- </w:t>
            </w:r>
            <w:r w:rsidRPr="003F763A">
              <w:rPr>
                <w:rFonts w:ascii="Arial" w:hAnsi="Arial" w:cs="Arial"/>
                <w:i/>
                <w:sz w:val="24"/>
                <w:szCs w:val="24"/>
              </w:rPr>
              <w:t>New words</w:t>
            </w:r>
            <w:r>
              <w:rPr>
                <w:rFonts w:ascii="Arial" w:hAnsi="Arial" w:cs="Arial"/>
                <w:i/>
                <w:sz w:val="24"/>
                <w:szCs w:val="24"/>
              </w:rPr>
              <w:t>: new, old, large</w:t>
            </w:r>
          </w:p>
          <w:p w:rsidR="00D33EC7" w:rsidRDefault="00D33EC7" w:rsidP="00B92B20">
            <w:pPr>
              <w:rPr>
                <w:rFonts w:ascii="Arial" w:hAnsi="Arial" w:cs="Arial"/>
                <w:i/>
                <w:sz w:val="24"/>
                <w:szCs w:val="24"/>
              </w:rPr>
            </w:pPr>
            <w:r>
              <w:rPr>
                <w:rFonts w:ascii="Arial" w:hAnsi="Arial" w:cs="Arial"/>
                <w:i/>
                <w:sz w:val="24"/>
                <w:szCs w:val="24"/>
              </w:rPr>
              <w:t>- S</w:t>
            </w:r>
            <w:r w:rsidRPr="003F763A">
              <w:rPr>
                <w:rFonts w:ascii="Arial" w:hAnsi="Arial" w:cs="Arial"/>
                <w:i/>
                <w:sz w:val="24"/>
                <w:szCs w:val="24"/>
              </w:rPr>
              <w:t>tructures</w:t>
            </w:r>
            <w:r>
              <w:rPr>
                <w:rFonts w:ascii="Arial" w:hAnsi="Arial" w:cs="Arial"/>
                <w:i/>
                <w:sz w:val="24"/>
                <w:szCs w:val="24"/>
              </w:rPr>
              <w:t>: Is the + (school facility) + (adjective)?</w:t>
            </w:r>
          </w:p>
          <w:p w:rsidR="00D33EC7" w:rsidRPr="003F763A" w:rsidRDefault="00D33EC7" w:rsidP="00B92B20">
            <w:pPr>
              <w:rPr>
                <w:rFonts w:ascii="Arial" w:hAnsi="Arial" w:cs="Arial"/>
                <w:i/>
                <w:sz w:val="24"/>
                <w:szCs w:val="24"/>
              </w:rPr>
            </w:pPr>
            <w:r>
              <w:rPr>
                <w:rFonts w:ascii="Arial" w:hAnsi="Arial" w:cs="Arial"/>
                <w:i/>
                <w:sz w:val="24"/>
                <w:szCs w:val="24"/>
              </w:rPr>
              <w:t>Yes, it is. / No, it  isn’t.</w:t>
            </w:r>
          </w:p>
        </w:tc>
      </w:tr>
      <w:tr w:rsidR="00D33EC7" w:rsidRPr="003F763A" w:rsidTr="00B92B20">
        <w:tc>
          <w:tcPr>
            <w:tcW w:w="1800" w:type="dxa"/>
          </w:tcPr>
          <w:p w:rsidR="00D33EC7" w:rsidRDefault="00D33EC7" w:rsidP="00B92B20">
            <w:pPr>
              <w:rPr>
                <w:rFonts w:ascii="Arial" w:hAnsi="Arial" w:cs="Arial"/>
                <w:sz w:val="24"/>
                <w:szCs w:val="24"/>
              </w:rPr>
            </w:pPr>
            <w:r>
              <w:rPr>
                <w:rFonts w:ascii="Arial" w:hAnsi="Arial" w:cs="Arial"/>
                <w:sz w:val="24"/>
                <w:szCs w:val="24"/>
              </w:rPr>
              <w:t>Resources:</w:t>
            </w:r>
          </w:p>
        </w:tc>
        <w:tc>
          <w:tcPr>
            <w:tcW w:w="7983" w:type="dxa"/>
            <w:gridSpan w:val="2"/>
          </w:tcPr>
          <w:p w:rsidR="00D33EC7" w:rsidRPr="003F763A" w:rsidRDefault="00D33EC7" w:rsidP="00B92B20">
            <w:pPr>
              <w:rPr>
                <w:rFonts w:ascii="Arial" w:hAnsi="Arial" w:cs="Arial"/>
                <w:i/>
                <w:sz w:val="24"/>
                <w:szCs w:val="24"/>
              </w:rPr>
            </w:pPr>
            <w:r w:rsidRPr="003F763A">
              <w:rPr>
                <w:rFonts w:ascii="Arial" w:hAnsi="Arial" w:cs="Arial"/>
                <w:i/>
                <w:sz w:val="24"/>
                <w:szCs w:val="24"/>
              </w:rPr>
              <w:t xml:space="preserve">Ss’ book, </w:t>
            </w:r>
            <w:r>
              <w:rPr>
                <w:rFonts w:ascii="Arial" w:hAnsi="Arial" w:cs="Arial"/>
                <w:i/>
                <w:sz w:val="24"/>
                <w:szCs w:val="24"/>
              </w:rPr>
              <w:t>recording</w:t>
            </w:r>
            <w:r w:rsidRPr="003F763A">
              <w:rPr>
                <w:rFonts w:ascii="Arial" w:hAnsi="Arial" w:cs="Arial"/>
                <w:i/>
                <w:sz w:val="24"/>
                <w:szCs w:val="24"/>
              </w:rPr>
              <w:t>, fresh cards, puppets, posters, …</w:t>
            </w:r>
          </w:p>
        </w:tc>
      </w:tr>
      <w:tr w:rsidR="00D33EC7" w:rsidTr="00B92B20">
        <w:tc>
          <w:tcPr>
            <w:tcW w:w="1800" w:type="dxa"/>
          </w:tcPr>
          <w:p w:rsidR="00D33EC7" w:rsidRDefault="00D33EC7" w:rsidP="00B92B20">
            <w:pPr>
              <w:rPr>
                <w:rFonts w:ascii="Arial" w:hAnsi="Arial" w:cs="Arial"/>
                <w:sz w:val="24"/>
                <w:szCs w:val="24"/>
              </w:rPr>
            </w:pPr>
            <w:r>
              <w:rPr>
                <w:rFonts w:ascii="Arial" w:hAnsi="Arial" w:cs="Arial"/>
                <w:sz w:val="24"/>
                <w:szCs w:val="24"/>
              </w:rPr>
              <w:t>PROCEDURE</w:t>
            </w:r>
          </w:p>
        </w:tc>
        <w:tc>
          <w:tcPr>
            <w:tcW w:w="6300" w:type="dxa"/>
          </w:tcPr>
          <w:p w:rsidR="00D33EC7" w:rsidRDefault="00D33EC7" w:rsidP="00B92B20">
            <w:pPr>
              <w:rPr>
                <w:rFonts w:ascii="Arial" w:hAnsi="Arial" w:cs="Arial"/>
                <w:sz w:val="24"/>
                <w:szCs w:val="24"/>
              </w:rPr>
            </w:pPr>
          </w:p>
        </w:tc>
        <w:tc>
          <w:tcPr>
            <w:tcW w:w="1683" w:type="dxa"/>
          </w:tcPr>
          <w:p w:rsidR="00D33EC7" w:rsidRDefault="00D33EC7" w:rsidP="00B92B20">
            <w:pPr>
              <w:rPr>
                <w:rFonts w:ascii="Arial" w:hAnsi="Arial" w:cs="Arial"/>
                <w:sz w:val="24"/>
                <w:szCs w:val="24"/>
              </w:rPr>
            </w:pPr>
          </w:p>
        </w:tc>
      </w:tr>
      <w:tr w:rsidR="00D33EC7" w:rsidRPr="000262A5" w:rsidTr="00B92B20">
        <w:tc>
          <w:tcPr>
            <w:tcW w:w="1800" w:type="dxa"/>
          </w:tcPr>
          <w:p w:rsidR="00D33EC7" w:rsidRDefault="00D33EC7" w:rsidP="00B92B20">
            <w:pPr>
              <w:jc w:val="center"/>
              <w:rPr>
                <w:rFonts w:ascii="Arial" w:hAnsi="Arial" w:cs="Arial"/>
                <w:sz w:val="24"/>
                <w:szCs w:val="24"/>
              </w:rPr>
            </w:pPr>
            <w:r>
              <w:rPr>
                <w:rFonts w:ascii="Arial" w:hAnsi="Arial" w:cs="Arial"/>
                <w:b/>
                <w:sz w:val="24"/>
                <w:szCs w:val="24"/>
              </w:rPr>
              <w:t xml:space="preserve">Steps </w:t>
            </w:r>
          </w:p>
        </w:tc>
        <w:tc>
          <w:tcPr>
            <w:tcW w:w="6300" w:type="dxa"/>
          </w:tcPr>
          <w:p w:rsidR="00D33EC7" w:rsidRPr="000262A5" w:rsidRDefault="00D33EC7" w:rsidP="00B92B20">
            <w:pPr>
              <w:jc w:val="center"/>
              <w:rPr>
                <w:rFonts w:ascii="Arial" w:hAnsi="Arial" w:cs="Arial"/>
                <w:sz w:val="24"/>
                <w:szCs w:val="24"/>
              </w:rPr>
            </w:pPr>
            <w:r>
              <w:rPr>
                <w:rFonts w:ascii="Arial" w:hAnsi="Arial" w:cs="Arial"/>
                <w:b/>
                <w:sz w:val="24"/>
                <w:szCs w:val="24"/>
              </w:rPr>
              <w:t xml:space="preserve">Learning activities </w:t>
            </w:r>
          </w:p>
        </w:tc>
        <w:tc>
          <w:tcPr>
            <w:tcW w:w="1683" w:type="dxa"/>
          </w:tcPr>
          <w:p w:rsidR="00D33EC7" w:rsidRPr="000262A5" w:rsidRDefault="00D33EC7" w:rsidP="00B92B20">
            <w:pPr>
              <w:jc w:val="center"/>
              <w:rPr>
                <w:rFonts w:ascii="Arial" w:hAnsi="Arial" w:cs="Arial"/>
                <w:sz w:val="24"/>
                <w:szCs w:val="24"/>
              </w:rPr>
            </w:pPr>
            <w:r>
              <w:rPr>
                <w:rFonts w:ascii="Arial" w:hAnsi="Arial" w:cs="Arial"/>
                <w:b/>
                <w:sz w:val="24"/>
                <w:szCs w:val="24"/>
              </w:rPr>
              <w:t xml:space="preserve">Modes </w:t>
            </w:r>
          </w:p>
        </w:tc>
      </w:tr>
      <w:tr w:rsidR="00D33EC7" w:rsidRPr="003F763A" w:rsidTr="00B92B20">
        <w:tc>
          <w:tcPr>
            <w:tcW w:w="1800" w:type="dxa"/>
          </w:tcPr>
          <w:p w:rsidR="00D33EC7" w:rsidRDefault="00D33EC7" w:rsidP="00B92B20">
            <w:pPr>
              <w:rPr>
                <w:rFonts w:ascii="Arial" w:hAnsi="Arial" w:cs="Arial"/>
                <w:sz w:val="24"/>
                <w:szCs w:val="24"/>
              </w:rPr>
            </w:pPr>
            <w:r w:rsidRPr="003F763A">
              <w:rPr>
                <w:rFonts w:ascii="Arial" w:hAnsi="Arial" w:cs="Arial"/>
                <w:sz w:val="24"/>
                <w:szCs w:val="24"/>
              </w:rPr>
              <w:t>1</w:t>
            </w:r>
            <w:r>
              <w:rPr>
                <w:rFonts w:ascii="Arial" w:hAnsi="Arial" w:cs="Arial"/>
                <w:sz w:val="24"/>
                <w:szCs w:val="24"/>
              </w:rPr>
              <w:t>. Warm-up</w:t>
            </w:r>
          </w:p>
          <w:p w:rsidR="00D33EC7" w:rsidRPr="003F763A" w:rsidRDefault="00D33EC7" w:rsidP="00B92B20">
            <w:pPr>
              <w:jc w:val="center"/>
              <w:rPr>
                <w:rFonts w:ascii="Arial" w:hAnsi="Arial" w:cs="Arial"/>
                <w:sz w:val="24"/>
                <w:szCs w:val="24"/>
              </w:rPr>
            </w:pPr>
            <w:r>
              <w:rPr>
                <w:rFonts w:ascii="Arial" w:hAnsi="Arial" w:cs="Arial"/>
                <w:sz w:val="24"/>
                <w:szCs w:val="24"/>
              </w:rPr>
              <w:t>(5 minutes)</w:t>
            </w:r>
          </w:p>
        </w:tc>
        <w:tc>
          <w:tcPr>
            <w:tcW w:w="6300" w:type="dxa"/>
          </w:tcPr>
          <w:p w:rsidR="00D33EC7" w:rsidRPr="003F763A" w:rsidRDefault="00D33EC7" w:rsidP="00B92B20">
            <w:pPr>
              <w:rPr>
                <w:rFonts w:ascii="Arial" w:hAnsi="Arial" w:cs="Arial"/>
                <w:sz w:val="24"/>
                <w:szCs w:val="24"/>
              </w:rPr>
            </w:pPr>
            <w:r>
              <w:rPr>
                <w:rFonts w:ascii="Arial" w:hAnsi="Arial" w:cs="Arial"/>
                <w:sz w:val="24"/>
                <w:szCs w:val="24"/>
              </w:rPr>
              <w:t xml:space="preserve">- Spend a few times revising the previous lesson by singing the </w:t>
            </w:r>
            <w:r w:rsidRPr="00672AA2">
              <w:rPr>
                <w:rFonts w:ascii="Arial" w:hAnsi="Arial" w:cs="Arial"/>
                <w:i/>
                <w:sz w:val="24"/>
                <w:szCs w:val="24"/>
              </w:rPr>
              <w:t>This is the way we go to school</w:t>
            </w:r>
            <w:r>
              <w:rPr>
                <w:rFonts w:ascii="Arial" w:hAnsi="Arial" w:cs="Arial"/>
                <w:sz w:val="24"/>
                <w:szCs w:val="24"/>
              </w:rPr>
              <w:t xml:space="preserve"> song. Call a group of four to the front of the class to sing the song and do the actions while the others clap along.</w:t>
            </w:r>
          </w:p>
        </w:tc>
        <w:tc>
          <w:tcPr>
            <w:tcW w:w="1683" w:type="dxa"/>
          </w:tcPr>
          <w:p w:rsidR="00D33EC7" w:rsidRPr="003F763A" w:rsidRDefault="00D33EC7" w:rsidP="00B92B20">
            <w:pPr>
              <w:rPr>
                <w:rFonts w:ascii="Arial" w:hAnsi="Arial" w:cs="Arial"/>
                <w:sz w:val="24"/>
                <w:szCs w:val="24"/>
              </w:rPr>
            </w:pPr>
            <w:r>
              <w:rPr>
                <w:rFonts w:ascii="Arial" w:hAnsi="Arial" w:cs="Arial"/>
                <w:sz w:val="24"/>
                <w:szCs w:val="24"/>
              </w:rPr>
              <w:t>Groups</w:t>
            </w:r>
          </w:p>
        </w:tc>
      </w:tr>
      <w:tr w:rsidR="00D33EC7" w:rsidRPr="003F763A" w:rsidTr="00B92B20">
        <w:tc>
          <w:tcPr>
            <w:tcW w:w="1800" w:type="dxa"/>
          </w:tcPr>
          <w:p w:rsidR="00D33EC7" w:rsidRDefault="00D33EC7" w:rsidP="00B92B20">
            <w:pPr>
              <w:rPr>
                <w:rFonts w:ascii="Arial" w:hAnsi="Arial" w:cs="Arial"/>
                <w:sz w:val="24"/>
                <w:szCs w:val="24"/>
              </w:rPr>
            </w:pPr>
            <w:r>
              <w:rPr>
                <w:rFonts w:ascii="Arial" w:hAnsi="Arial" w:cs="Arial"/>
                <w:sz w:val="24"/>
                <w:szCs w:val="24"/>
              </w:rPr>
              <w:t>2. Look, listen &amp; repeat</w:t>
            </w:r>
          </w:p>
          <w:p w:rsidR="00D33EC7" w:rsidRPr="003F763A" w:rsidRDefault="00D33EC7" w:rsidP="00B92B20">
            <w:pPr>
              <w:jc w:val="center"/>
              <w:rPr>
                <w:rFonts w:ascii="Arial" w:hAnsi="Arial" w:cs="Arial"/>
                <w:sz w:val="24"/>
                <w:szCs w:val="24"/>
              </w:rPr>
            </w:pPr>
            <w:r>
              <w:rPr>
                <w:rFonts w:ascii="Arial" w:hAnsi="Arial" w:cs="Arial"/>
                <w:sz w:val="24"/>
                <w:szCs w:val="24"/>
              </w:rPr>
              <w:t>(10 minutes)</w:t>
            </w:r>
          </w:p>
        </w:tc>
        <w:tc>
          <w:tcPr>
            <w:tcW w:w="6300" w:type="dxa"/>
          </w:tcPr>
          <w:p w:rsidR="00D33EC7" w:rsidRDefault="00D33EC7" w:rsidP="00B92B20">
            <w:pPr>
              <w:rPr>
                <w:rFonts w:ascii="Arial" w:hAnsi="Arial" w:cs="Arial"/>
                <w:sz w:val="24"/>
                <w:szCs w:val="24"/>
              </w:rPr>
            </w:pPr>
            <w:r>
              <w:rPr>
                <w:rFonts w:ascii="Arial" w:hAnsi="Arial" w:cs="Arial"/>
                <w:sz w:val="24"/>
                <w:szCs w:val="24"/>
              </w:rPr>
              <w:t xml:space="preserve">- Tell pupils that they are going to ask and answer the question </w:t>
            </w:r>
            <w:r>
              <w:rPr>
                <w:rFonts w:ascii="Arial" w:hAnsi="Arial" w:cs="Arial"/>
                <w:i/>
                <w:sz w:val="24"/>
                <w:szCs w:val="24"/>
              </w:rPr>
              <w:t xml:space="preserve">Is the + </w:t>
            </w:r>
            <w:r>
              <w:rPr>
                <w:rFonts w:ascii="Arial" w:hAnsi="Arial" w:cs="Arial"/>
                <w:sz w:val="24"/>
                <w:szCs w:val="24"/>
              </w:rPr>
              <w:t xml:space="preserve">(school facility) + (adjective)? Give a few seconds for pupils to look at the first picture and read the text. Check comprehension and give feedback. </w:t>
            </w:r>
            <w:r>
              <w:rPr>
                <w:rFonts w:ascii="Arial" w:hAnsi="Arial" w:cs="Arial"/>
                <w:sz w:val="24"/>
                <w:szCs w:val="24"/>
              </w:rPr>
              <w:lastRenderedPageBreak/>
              <w:t>Have pupils repeat the text a few times. Repeat the procedure with the second picture.</w:t>
            </w:r>
          </w:p>
          <w:p w:rsidR="00D33EC7" w:rsidRDefault="00D33EC7" w:rsidP="00B92B20">
            <w:pPr>
              <w:rPr>
                <w:rFonts w:ascii="Arial" w:hAnsi="Arial" w:cs="Arial"/>
                <w:sz w:val="24"/>
                <w:szCs w:val="24"/>
              </w:rPr>
            </w:pPr>
            <w:r>
              <w:rPr>
                <w:rFonts w:ascii="Arial" w:hAnsi="Arial" w:cs="Arial"/>
                <w:sz w:val="24"/>
                <w:szCs w:val="24"/>
              </w:rPr>
              <w:t>- Do choral and individual repetition, pointing to the characters speaking.</w:t>
            </w:r>
          </w:p>
          <w:p w:rsidR="00D33EC7" w:rsidRPr="003F763A" w:rsidRDefault="00D33EC7" w:rsidP="00B92B20">
            <w:pPr>
              <w:rPr>
                <w:rFonts w:ascii="Arial" w:hAnsi="Arial" w:cs="Arial"/>
                <w:sz w:val="24"/>
                <w:szCs w:val="24"/>
              </w:rPr>
            </w:pPr>
            <w:r>
              <w:rPr>
                <w:rFonts w:ascii="Arial" w:hAnsi="Arial" w:cs="Arial"/>
                <w:sz w:val="24"/>
                <w:szCs w:val="24"/>
              </w:rPr>
              <w:t>- Play the recording for pupils to listen and say along.</w:t>
            </w:r>
          </w:p>
        </w:tc>
        <w:tc>
          <w:tcPr>
            <w:tcW w:w="1683" w:type="dxa"/>
          </w:tcPr>
          <w:p w:rsidR="00D33EC7" w:rsidRPr="003F763A" w:rsidRDefault="00D33EC7" w:rsidP="00B92B20">
            <w:pPr>
              <w:rPr>
                <w:rFonts w:ascii="Arial" w:hAnsi="Arial" w:cs="Arial"/>
                <w:sz w:val="24"/>
                <w:szCs w:val="24"/>
              </w:rPr>
            </w:pPr>
            <w:r>
              <w:rPr>
                <w:rFonts w:ascii="Arial" w:hAnsi="Arial" w:cs="Arial"/>
                <w:sz w:val="24"/>
                <w:szCs w:val="24"/>
              </w:rPr>
              <w:lastRenderedPageBreak/>
              <w:t>Whole class</w:t>
            </w:r>
          </w:p>
        </w:tc>
      </w:tr>
      <w:tr w:rsidR="00D33EC7" w:rsidRPr="003F763A" w:rsidTr="00B92B20">
        <w:tc>
          <w:tcPr>
            <w:tcW w:w="1800" w:type="dxa"/>
          </w:tcPr>
          <w:p w:rsidR="00D33EC7" w:rsidRDefault="00D33EC7" w:rsidP="00B92B20">
            <w:pPr>
              <w:rPr>
                <w:rFonts w:ascii="Arial" w:hAnsi="Arial" w:cs="Arial"/>
                <w:sz w:val="24"/>
                <w:szCs w:val="24"/>
              </w:rPr>
            </w:pPr>
            <w:r>
              <w:rPr>
                <w:rFonts w:ascii="Arial" w:hAnsi="Arial" w:cs="Arial"/>
                <w:sz w:val="24"/>
                <w:szCs w:val="24"/>
              </w:rPr>
              <w:lastRenderedPageBreak/>
              <w:t>3. Point &amp; say</w:t>
            </w:r>
          </w:p>
          <w:p w:rsidR="00D33EC7" w:rsidRDefault="00D33EC7" w:rsidP="00B92B20">
            <w:pPr>
              <w:jc w:val="center"/>
              <w:rPr>
                <w:rFonts w:ascii="Arial" w:hAnsi="Arial" w:cs="Arial"/>
                <w:sz w:val="24"/>
                <w:szCs w:val="24"/>
              </w:rPr>
            </w:pPr>
            <w:r>
              <w:rPr>
                <w:rFonts w:ascii="Arial" w:hAnsi="Arial" w:cs="Arial"/>
                <w:sz w:val="24"/>
                <w:szCs w:val="24"/>
              </w:rPr>
              <w:t>(10 minutes)</w:t>
            </w:r>
          </w:p>
          <w:p w:rsidR="00D33EC7" w:rsidRDefault="00D33EC7" w:rsidP="00B92B20">
            <w:pPr>
              <w:rPr>
                <w:rFonts w:ascii="Arial" w:hAnsi="Arial" w:cs="Arial"/>
                <w:i/>
                <w:sz w:val="24"/>
                <w:szCs w:val="24"/>
              </w:rPr>
            </w:pPr>
            <w:r>
              <w:rPr>
                <w:rFonts w:ascii="Arial" w:hAnsi="Arial" w:cs="Arial"/>
                <w:i/>
                <w:sz w:val="24"/>
                <w:szCs w:val="24"/>
              </w:rPr>
              <w:t xml:space="preserve">- </w:t>
            </w:r>
            <w:r w:rsidRPr="003F763A">
              <w:rPr>
                <w:rFonts w:ascii="Arial" w:hAnsi="Arial" w:cs="Arial"/>
                <w:i/>
                <w:sz w:val="24"/>
                <w:szCs w:val="24"/>
              </w:rPr>
              <w:t>New words</w:t>
            </w:r>
            <w:r>
              <w:rPr>
                <w:rFonts w:ascii="Arial" w:hAnsi="Arial" w:cs="Arial"/>
                <w:i/>
                <w:sz w:val="24"/>
                <w:szCs w:val="24"/>
              </w:rPr>
              <w:t xml:space="preserve">: new, old,  large </w:t>
            </w:r>
          </w:p>
          <w:p w:rsidR="00D33EC7" w:rsidRDefault="00D33EC7" w:rsidP="00B92B20">
            <w:pPr>
              <w:rPr>
                <w:rFonts w:ascii="Arial" w:hAnsi="Arial" w:cs="Arial"/>
                <w:i/>
                <w:sz w:val="24"/>
                <w:szCs w:val="24"/>
              </w:rPr>
            </w:pPr>
            <w:r>
              <w:rPr>
                <w:rFonts w:ascii="Arial" w:hAnsi="Arial" w:cs="Arial"/>
                <w:i/>
                <w:sz w:val="24"/>
                <w:szCs w:val="24"/>
              </w:rPr>
              <w:t>- S</w:t>
            </w:r>
            <w:r w:rsidRPr="003F763A">
              <w:rPr>
                <w:rFonts w:ascii="Arial" w:hAnsi="Arial" w:cs="Arial"/>
                <w:i/>
                <w:sz w:val="24"/>
                <w:szCs w:val="24"/>
              </w:rPr>
              <w:t>tructures</w:t>
            </w:r>
            <w:r>
              <w:rPr>
                <w:rFonts w:ascii="Arial" w:hAnsi="Arial" w:cs="Arial"/>
                <w:i/>
                <w:sz w:val="24"/>
                <w:szCs w:val="24"/>
              </w:rPr>
              <w:t>: Is the + (school facility) + (adjective)?</w:t>
            </w:r>
          </w:p>
          <w:p w:rsidR="00D33EC7" w:rsidRDefault="00D33EC7" w:rsidP="00B92B20">
            <w:pPr>
              <w:rPr>
                <w:rFonts w:ascii="Arial" w:hAnsi="Arial" w:cs="Arial"/>
                <w:sz w:val="24"/>
                <w:szCs w:val="24"/>
              </w:rPr>
            </w:pPr>
            <w:r>
              <w:rPr>
                <w:rFonts w:ascii="Arial" w:hAnsi="Arial" w:cs="Arial"/>
                <w:i/>
                <w:sz w:val="24"/>
                <w:szCs w:val="24"/>
              </w:rPr>
              <w:t>Yes, it is. / No, it  isn’t.</w:t>
            </w:r>
          </w:p>
        </w:tc>
        <w:tc>
          <w:tcPr>
            <w:tcW w:w="6300" w:type="dxa"/>
          </w:tcPr>
          <w:p w:rsidR="00D33EC7" w:rsidRDefault="00D33EC7" w:rsidP="00B92B20">
            <w:pPr>
              <w:rPr>
                <w:rFonts w:ascii="Arial" w:hAnsi="Arial" w:cs="Arial"/>
                <w:sz w:val="24"/>
                <w:szCs w:val="24"/>
              </w:rPr>
            </w:pPr>
            <w:r>
              <w:rPr>
                <w:rFonts w:ascii="Arial" w:hAnsi="Arial" w:cs="Arial"/>
                <w:sz w:val="24"/>
                <w:szCs w:val="24"/>
              </w:rPr>
              <w:t xml:space="preserve">- Tell pupils that they are going to practice asking  and answering the question </w:t>
            </w:r>
            <w:r>
              <w:rPr>
                <w:rFonts w:ascii="Arial" w:hAnsi="Arial" w:cs="Arial"/>
                <w:i/>
                <w:sz w:val="24"/>
                <w:szCs w:val="24"/>
              </w:rPr>
              <w:t xml:space="preserve">Is the + </w:t>
            </w:r>
            <w:r>
              <w:rPr>
                <w:rFonts w:ascii="Arial" w:hAnsi="Arial" w:cs="Arial"/>
                <w:sz w:val="24"/>
                <w:szCs w:val="24"/>
              </w:rPr>
              <w:t>(school facility) + (adjective)?</w:t>
            </w:r>
          </w:p>
          <w:p w:rsidR="00D33EC7" w:rsidRDefault="00D33EC7" w:rsidP="00B92B20">
            <w:pPr>
              <w:rPr>
                <w:rFonts w:ascii="Arial" w:hAnsi="Arial" w:cs="Arial"/>
                <w:sz w:val="24"/>
                <w:szCs w:val="24"/>
              </w:rPr>
            </w:pPr>
            <w:r>
              <w:rPr>
                <w:rFonts w:ascii="Arial" w:hAnsi="Arial" w:cs="Arial"/>
                <w:sz w:val="24"/>
                <w:szCs w:val="24"/>
              </w:rPr>
              <w:t>- Point to each school facility. Check comprehension and then teach new vocabulary. Have pupils repeat each word a few times. Point to the first picture and elicit the words to fill in the gap. Put the question and answer on the board. Have pupils repeat each of the sentences a few times.</w:t>
            </w:r>
          </w:p>
          <w:p w:rsidR="00D33EC7" w:rsidRDefault="00D33EC7" w:rsidP="00B92B20">
            <w:pPr>
              <w:rPr>
                <w:rFonts w:ascii="Arial" w:hAnsi="Arial" w:cs="Arial"/>
                <w:sz w:val="24"/>
                <w:szCs w:val="24"/>
              </w:rPr>
            </w:pPr>
            <w:r>
              <w:rPr>
                <w:rFonts w:ascii="Arial" w:hAnsi="Arial" w:cs="Arial"/>
                <w:sz w:val="24"/>
                <w:szCs w:val="24"/>
              </w:rPr>
              <w:t>- Do choral and individual repetition, pointing to the pictures in the book.</w:t>
            </w:r>
          </w:p>
          <w:p w:rsidR="00D33EC7" w:rsidRPr="005C41F4" w:rsidRDefault="00D33EC7" w:rsidP="00B92B20">
            <w:pPr>
              <w:rPr>
                <w:rFonts w:ascii="Arial" w:hAnsi="Arial" w:cs="Arial"/>
                <w:sz w:val="24"/>
                <w:szCs w:val="24"/>
              </w:rPr>
            </w:pPr>
            <w:r>
              <w:rPr>
                <w:rFonts w:ascii="Arial" w:hAnsi="Arial" w:cs="Arial"/>
                <w:sz w:val="24"/>
                <w:szCs w:val="24"/>
              </w:rPr>
              <w:t>- Get pupils to work in pairs. Check as a class.</w:t>
            </w:r>
          </w:p>
        </w:tc>
        <w:tc>
          <w:tcPr>
            <w:tcW w:w="1683" w:type="dxa"/>
            <w:vMerge w:val="restart"/>
          </w:tcPr>
          <w:p w:rsidR="00D33EC7" w:rsidRDefault="00D33EC7" w:rsidP="00B92B20">
            <w:pPr>
              <w:rPr>
                <w:rFonts w:ascii="Arial" w:hAnsi="Arial" w:cs="Arial"/>
                <w:sz w:val="24"/>
                <w:szCs w:val="24"/>
              </w:rPr>
            </w:pPr>
            <w:r>
              <w:rPr>
                <w:rFonts w:ascii="Arial" w:hAnsi="Arial" w:cs="Arial"/>
                <w:sz w:val="24"/>
                <w:szCs w:val="24"/>
              </w:rPr>
              <w:t>Individuals</w:t>
            </w:r>
          </w:p>
          <w:p w:rsidR="00D33EC7" w:rsidRDefault="00D33EC7" w:rsidP="00B92B20">
            <w:pPr>
              <w:rPr>
                <w:rFonts w:ascii="Arial" w:hAnsi="Arial" w:cs="Arial"/>
                <w:sz w:val="24"/>
                <w:szCs w:val="24"/>
              </w:rPr>
            </w:pPr>
            <w:r>
              <w:rPr>
                <w:rFonts w:ascii="Arial" w:hAnsi="Arial" w:cs="Arial"/>
                <w:sz w:val="24"/>
                <w:szCs w:val="24"/>
              </w:rPr>
              <w:t>Pairs</w:t>
            </w:r>
          </w:p>
          <w:p w:rsidR="00D33EC7" w:rsidRDefault="00D33EC7" w:rsidP="00B92B20">
            <w:pPr>
              <w:rPr>
                <w:rFonts w:ascii="Arial" w:hAnsi="Arial" w:cs="Arial"/>
                <w:sz w:val="24"/>
                <w:szCs w:val="24"/>
              </w:rPr>
            </w:pPr>
          </w:p>
          <w:p w:rsidR="00D33EC7" w:rsidRPr="003F763A" w:rsidRDefault="00D33EC7" w:rsidP="00B92B20">
            <w:pPr>
              <w:jc w:val="center"/>
              <w:rPr>
                <w:rFonts w:ascii="Arial" w:hAnsi="Arial" w:cs="Arial"/>
                <w:sz w:val="24"/>
                <w:szCs w:val="24"/>
              </w:rPr>
            </w:pPr>
          </w:p>
        </w:tc>
      </w:tr>
      <w:tr w:rsidR="00D33EC7" w:rsidRPr="003F763A" w:rsidTr="00B92B20">
        <w:tc>
          <w:tcPr>
            <w:tcW w:w="1800" w:type="dxa"/>
          </w:tcPr>
          <w:p w:rsidR="00D33EC7" w:rsidRDefault="00D33EC7" w:rsidP="00B92B20">
            <w:pPr>
              <w:rPr>
                <w:rFonts w:ascii="Arial" w:hAnsi="Arial" w:cs="Arial"/>
                <w:sz w:val="24"/>
                <w:szCs w:val="24"/>
              </w:rPr>
            </w:pPr>
            <w:r>
              <w:rPr>
                <w:rFonts w:ascii="Arial" w:hAnsi="Arial" w:cs="Arial"/>
                <w:sz w:val="24"/>
                <w:szCs w:val="24"/>
              </w:rPr>
              <w:t>4. Let’s talk</w:t>
            </w:r>
          </w:p>
          <w:p w:rsidR="00D33EC7" w:rsidRDefault="00D33EC7" w:rsidP="00B92B20">
            <w:pPr>
              <w:jc w:val="center"/>
              <w:rPr>
                <w:rFonts w:ascii="Arial" w:hAnsi="Arial" w:cs="Arial"/>
                <w:sz w:val="24"/>
                <w:szCs w:val="24"/>
              </w:rPr>
            </w:pPr>
            <w:r>
              <w:rPr>
                <w:rFonts w:ascii="Arial" w:hAnsi="Arial" w:cs="Arial"/>
                <w:sz w:val="24"/>
                <w:szCs w:val="24"/>
              </w:rPr>
              <w:t>(10 minutes)</w:t>
            </w:r>
          </w:p>
        </w:tc>
        <w:tc>
          <w:tcPr>
            <w:tcW w:w="6300" w:type="dxa"/>
          </w:tcPr>
          <w:p w:rsidR="00D33EC7" w:rsidRDefault="00D33EC7" w:rsidP="00B92B20">
            <w:pPr>
              <w:rPr>
                <w:rFonts w:ascii="Arial" w:hAnsi="Arial" w:cs="Arial"/>
                <w:sz w:val="24"/>
                <w:szCs w:val="24"/>
              </w:rPr>
            </w:pPr>
            <w:r>
              <w:rPr>
                <w:rFonts w:ascii="Arial" w:hAnsi="Arial" w:cs="Arial"/>
                <w:sz w:val="24"/>
                <w:szCs w:val="24"/>
              </w:rPr>
              <w:t xml:space="preserve">- Tell pupils that they are going to practice more with their friends. Give a few seconds for pupils to look at the pictures and elicit the names of the school facilities and the adjectives such as </w:t>
            </w:r>
            <w:r w:rsidRPr="000E1F58">
              <w:rPr>
                <w:rFonts w:ascii="Arial" w:hAnsi="Arial" w:cs="Arial"/>
                <w:i/>
                <w:sz w:val="24"/>
                <w:szCs w:val="24"/>
              </w:rPr>
              <w:t>new, old, large</w:t>
            </w:r>
            <w:r>
              <w:rPr>
                <w:rFonts w:ascii="Arial" w:hAnsi="Arial" w:cs="Arial"/>
                <w:sz w:val="24"/>
                <w:szCs w:val="24"/>
              </w:rPr>
              <w:t xml:space="preserve"> and </w:t>
            </w:r>
            <w:r w:rsidRPr="000E1F58">
              <w:rPr>
                <w:rFonts w:ascii="Arial" w:hAnsi="Arial" w:cs="Arial"/>
                <w:i/>
                <w:sz w:val="24"/>
                <w:szCs w:val="24"/>
              </w:rPr>
              <w:t>big</w:t>
            </w:r>
            <w:r>
              <w:rPr>
                <w:rFonts w:ascii="Arial" w:hAnsi="Arial" w:cs="Arial"/>
                <w:sz w:val="24"/>
                <w:szCs w:val="24"/>
              </w:rPr>
              <w:t>. Ask pupils to fill the gaps. Put them on the board and have pupils repeat them a few times.</w:t>
            </w:r>
          </w:p>
          <w:p w:rsidR="00D33EC7" w:rsidRDefault="00D33EC7" w:rsidP="00B92B20">
            <w:pPr>
              <w:rPr>
                <w:rFonts w:ascii="Arial" w:hAnsi="Arial" w:cs="Arial"/>
                <w:sz w:val="24"/>
                <w:szCs w:val="24"/>
              </w:rPr>
            </w:pPr>
            <w:r>
              <w:rPr>
                <w:rFonts w:ascii="Arial" w:hAnsi="Arial" w:cs="Arial"/>
                <w:sz w:val="24"/>
                <w:szCs w:val="24"/>
              </w:rPr>
              <w:t>- Get pupils to work in pairs. Go around to offer help and correct the pronunciation, if necessary.</w:t>
            </w:r>
          </w:p>
          <w:p w:rsidR="00D33EC7" w:rsidRDefault="00D33EC7" w:rsidP="00B92B20">
            <w:pPr>
              <w:rPr>
                <w:rFonts w:ascii="Arial" w:hAnsi="Arial" w:cs="Arial"/>
                <w:sz w:val="24"/>
                <w:szCs w:val="24"/>
              </w:rPr>
            </w:pPr>
            <w:r>
              <w:rPr>
                <w:rFonts w:ascii="Arial" w:hAnsi="Arial" w:cs="Arial"/>
                <w:sz w:val="24"/>
                <w:szCs w:val="24"/>
              </w:rPr>
              <w:t>- Call a pair to act out the dialogue in the front of the class.</w:t>
            </w:r>
          </w:p>
          <w:p w:rsidR="00D33EC7" w:rsidRPr="003F763A" w:rsidRDefault="00D33EC7" w:rsidP="00B92B20">
            <w:pPr>
              <w:rPr>
                <w:rFonts w:ascii="Arial" w:hAnsi="Arial" w:cs="Arial"/>
                <w:sz w:val="24"/>
                <w:szCs w:val="24"/>
              </w:rPr>
            </w:pPr>
            <w:r>
              <w:rPr>
                <w:rFonts w:ascii="Arial" w:hAnsi="Arial" w:cs="Arial"/>
                <w:sz w:val="24"/>
                <w:szCs w:val="24"/>
              </w:rPr>
              <w:t>- If there is time, tell some pairs to ask and answer questions about their own school.</w:t>
            </w:r>
          </w:p>
        </w:tc>
        <w:tc>
          <w:tcPr>
            <w:tcW w:w="1683" w:type="dxa"/>
            <w:vMerge/>
          </w:tcPr>
          <w:p w:rsidR="00D33EC7" w:rsidRPr="003F763A" w:rsidRDefault="00D33EC7" w:rsidP="00B92B20">
            <w:pPr>
              <w:jc w:val="center"/>
              <w:rPr>
                <w:rFonts w:ascii="Arial" w:hAnsi="Arial" w:cs="Arial"/>
                <w:sz w:val="24"/>
                <w:szCs w:val="24"/>
              </w:rPr>
            </w:pPr>
          </w:p>
        </w:tc>
      </w:tr>
      <w:tr w:rsidR="00D33EC7" w:rsidRPr="003F763A" w:rsidTr="00B92B20">
        <w:tc>
          <w:tcPr>
            <w:tcW w:w="1800" w:type="dxa"/>
          </w:tcPr>
          <w:p w:rsidR="00D33EC7" w:rsidRDefault="00D33EC7" w:rsidP="00B92B20">
            <w:pPr>
              <w:rPr>
                <w:rFonts w:ascii="Arial" w:hAnsi="Arial" w:cs="Arial"/>
                <w:sz w:val="24"/>
                <w:szCs w:val="24"/>
              </w:rPr>
            </w:pPr>
            <w:r>
              <w:rPr>
                <w:rFonts w:ascii="Arial" w:hAnsi="Arial" w:cs="Arial"/>
                <w:sz w:val="24"/>
                <w:szCs w:val="24"/>
              </w:rPr>
              <w:t>5. Home-link</w:t>
            </w:r>
          </w:p>
          <w:p w:rsidR="00D33EC7" w:rsidRDefault="00D33EC7" w:rsidP="00B92B20">
            <w:pPr>
              <w:jc w:val="center"/>
              <w:rPr>
                <w:rFonts w:ascii="Arial" w:hAnsi="Arial" w:cs="Arial"/>
                <w:sz w:val="24"/>
                <w:szCs w:val="24"/>
              </w:rPr>
            </w:pPr>
            <w:r>
              <w:rPr>
                <w:rFonts w:ascii="Arial" w:hAnsi="Arial" w:cs="Arial"/>
                <w:sz w:val="24"/>
                <w:szCs w:val="24"/>
              </w:rPr>
              <w:t>(3 minutes)</w:t>
            </w:r>
          </w:p>
        </w:tc>
        <w:tc>
          <w:tcPr>
            <w:tcW w:w="6300" w:type="dxa"/>
          </w:tcPr>
          <w:p w:rsidR="00D33EC7" w:rsidRDefault="00D33EC7" w:rsidP="00B92B20">
            <w:pPr>
              <w:rPr>
                <w:rFonts w:ascii="Arial" w:hAnsi="Arial" w:cs="Arial"/>
                <w:sz w:val="24"/>
                <w:szCs w:val="24"/>
              </w:rPr>
            </w:pPr>
            <w:r>
              <w:rPr>
                <w:rFonts w:ascii="Arial" w:hAnsi="Arial" w:cs="Arial"/>
                <w:sz w:val="24"/>
                <w:szCs w:val="24"/>
              </w:rPr>
              <w:t xml:space="preserve">- Revive the lesson: Is the + (school facility) + adjective? </w:t>
            </w:r>
          </w:p>
          <w:p w:rsidR="00D33EC7" w:rsidRPr="003F763A" w:rsidRDefault="00D33EC7" w:rsidP="00B92B20">
            <w:pPr>
              <w:rPr>
                <w:rFonts w:ascii="Arial" w:hAnsi="Arial" w:cs="Arial"/>
                <w:sz w:val="24"/>
                <w:szCs w:val="24"/>
              </w:rPr>
            </w:pPr>
            <w:r>
              <w:rPr>
                <w:rFonts w:ascii="Arial" w:hAnsi="Arial" w:cs="Arial"/>
                <w:sz w:val="24"/>
                <w:szCs w:val="24"/>
              </w:rPr>
              <w:t>Yes, it is. / No, it isn’t.</w:t>
            </w:r>
          </w:p>
        </w:tc>
        <w:tc>
          <w:tcPr>
            <w:tcW w:w="1683" w:type="dxa"/>
          </w:tcPr>
          <w:p w:rsidR="00D33EC7" w:rsidRPr="003F763A" w:rsidRDefault="00D33EC7" w:rsidP="00B92B20">
            <w:pPr>
              <w:jc w:val="center"/>
              <w:rPr>
                <w:rFonts w:ascii="Arial" w:hAnsi="Arial" w:cs="Arial"/>
                <w:sz w:val="24"/>
                <w:szCs w:val="24"/>
              </w:rPr>
            </w:pPr>
            <w:r>
              <w:rPr>
                <w:rFonts w:ascii="Arial" w:hAnsi="Arial" w:cs="Arial"/>
                <w:sz w:val="24"/>
                <w:szCs w:val="24"/>
              </w:rPr>
              <w:t>Whole class</w:t>
            </w:r>
          </w:p>
        </w:tc>
      </w:tr>
    </w:tbl>
    <w:p w:rsidR="00D33EC7" w:rsidRPr="00732AE6" w:rsidRDefault="00D33EC7" w:rsidP="00D33EC7"/>
    <w:p w:rsidR="00006A39" w:rsidRPr="00D33EC7" w:rsidRDefault="00006A39" w:rsidP="00D33EC7"/>
    <w:sectPr w:rsidR="00006A39" w:rsidRPr="00D33EC7" w:rsidSect="00151DC4">
      <w:headerReference w:type="even" r:id="rId8"/>
      <w:headerReference w:type="default" r:id="rId9"/>
      <w:footerReference w:type="default" r:id="rId10"/>
      <w:headerReference w:type="first" r:id="rId11"/>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F08" w:rsidRDefault="00C87F08" w:rsidP="00654F17">
      <w:pPr>
        <w:spacing w:after="0" w:line="240" w:lineRule="auto"/>
      </w:pPr>
      <w:r>
        <w:separator/>
      </w:r>
    </w:p>
  </w:endnote>
  <w:endnote w:type="continuationSeparator" w:id="0">
    <w:p w:rsidR="00C87F08" w:rsidRDefault="00C87F08"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C87F08"/>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C87F0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F08" w:rsidRDefault="00C87F08" w:rsidP="00654F17">
      <w:pPr>
        <w:spacing w:after="0" w:line="240" w:lineRule="auto"/>
      </w:pPr>
      <w:r>
        <w:separator/>
      </w:r>
    </w:p>
  </w:footnote>
  <w:footnote w:type="continuationSeparator" w:id="0">
    <w:p w:rsidR="00C87F08" w:rsidRDefault="00C87F08"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71F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71F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71F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AF7"/>
    <w:multiLevelType w:val="hybridMultilevel"/>
    <w:tmpl w:val="71EE15AC"/>
    <w:lvl w:ilvl="0" w:tplc="EE8893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28159B"/>
    <w:multiLevelType w:val="hybridMultilevel"/>
    <w:tmpl w:val="431E39C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50E1FEC"/>
    <w:multiLevelType w:val="hybridMultilevel"/>
    <w:tmpl w:val="CE5C2CA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D842240"/>
    <w:multiLevelType w:val="hybridMultilevel"/>
    <w:tmpl w:val="2CB696F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66006D7"/>
    <w:multiLevelType w:val="hybridMultilevel"/>
    <w:tmpl w:val="27C038C6"/>
    <w:lvl w:ilvl="0" w:tplc="C42C86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62A54"/>
    <w:multiLevelType w:val="hybridMultilevel"/>
    <w:tmpl w:val="026A07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65838"/>
    <w:multiLevelType w:val="hybridMultilevel"/>
    <w:tmpl w:val="961674CA"/>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5864ED0"/>
    <w:multiLevelType w:val="multilevel"/>
    <w:tmpl w:val="25864E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8">
    <w:nsid w:val="2B8D0704"/>
    <w:multiLevelType w:val="hybridMultilevel"/>
    <w:tmpl w:val="8E7EE70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CFE4259"/>
    <w:multiLevelType w:val="hybridMultilevel"/>
    <w:tmpl w:val="AC0CF856"/>
    <w:lvl w:ilvl="0" w:tplc="C812F95A">
      <w:start w:val="1"/>
      <w:numFmt w:val="decimal"/>
      <w:lvlText w:val="%1."/>
      <w:lvlJc w:val="left"/>
      <w:pPr>
        <w:tabs>
          <w:tab w:val="num" w:pos="1070"/>
        </w:tabs>
        <w:ind w:left="1070" w:hanging="360"/>
      </w:pPr>
      <w:rPr>
        <w:rFonts w:hint="default"/>
        <w:b/>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0">
    <w:nsid w:val="3039457A"/>
    <w:multiLevelType w:val="hybridMultilevel"/>
    <w:tmpl w:val="138ADF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4A96810"/>
    <w:multiLevelType w:val="hybridMultilevel"/>
    <w:tmpl w:val="36A6110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654414"/>
    <w:multiLevelType w:val="hybridMultilevel"/>
    <w:tmpl w:val="31A4AC8A"/>
    <w:lvl w:ilvl="0" w:tplc="DBD8A11C">
      <w:start w:val="1"/>
      <w:numFmt w:val="decimal"/>
      <w:lvlText w:val="%1."/>
      <w:lvlJc w:val="left"/>
      <w:pPr>
        <w:tabs>
          <w:tab w:val="num" w:pos="360"/>
        </w:tabs>
        <w:ind w:left="36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7A5134"/>
    <w:multiLevelType w:val="hybridMultilevel"/>
    <w:tmpl w:val="55147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DC29C7"/>
    <w:multiLevelType w:val="hybridMultilevel"/>
    <w:tmpl w:val="C778C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E43F0B"/>
    <w:multiLevelType w:val="hybridMultilevel"/>
    <w:tmpl w:val="A216B536"/>
    <w:lvl w:ilvl="0" w:tplc="04C0A7E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B70586B"/>
    <w:multiLevelType w:val="hybridMultilevel"/>
    <w:tmpl w:val="6C70A064"/>
    <w:lvl w:ilvl="0" w:tplc="A112BA24">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08C5237"/>
    <w:multiLevelType w:val="hybridMultilevel"/>
    <w:tmpl w:val="A98861C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54E51503"/>
    <w:multiLevelType w:val="multilevel"/>
    <w:tmpl w:val="54E5150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9">
    <w:nsid w:val="55496E30"/>
    <w:multiLevelType w:val="singleLevel"/>
    <w:tmpl w:val="55496E30"/>
    <w:lvl w:ilvl="0">
      <w:start w:val="1"/>
      <w:numFmt w:val="decimal"/>
      <w:suff w:val="nothing"/>
      <w:lvlText w:val="%1."/>
      <w:lvlJc w:val="left"/>
    </w:lvl>
  </w:abstractNum>
  <w:abstractNum w:abstractNumId="20">
    <w:nsid w:val="613B6194"/>
    <w:multiLevelType w:val="hybridMultilevel"/>
    <w:tmpl w:val="8F1C8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8D6A07"/>
    <w:multiLevelType w:val="hybridMultilevel"/>
    <w:tmpl w:val="AFC6E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513B0F"/>
    <w:multiLevelType w:val="hybridMultilevel"/>
    <w:tmpl w:val="0B0C05A2"/>
    <w:lvl w:ilvl="0" w:tplc="7A30015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A4930CA"/>
    <w:multiLevelType w:val="hybridMultilevel"/>
    <w:tmpl w:val="F5F8B778"/>
    <w:lvl w:ilvl="0" w:tplc="BA7E2D1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004798"/>
    <w:multiLevelType w:val="multilevel"/>
    <w:tmpl w:val="6E004798"/>
    <w:lvl w:ilvl="0">
      <w:start w:val="1"/>
      <w:numFmt w:val="decimal"/>
      <w:lvlText w:val="%1."/>
      <w:lvlJc w:val="left"/>
      <w:pPr>
        <w:tabs>
          <w:tab w:val="num" w:pos="-180"/>
        </w:tabs>
        <w:ind w:left="-18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25">
    <w:nsid w:val="6FD10274"/>
    <w:multiLevelType w:val="hybridMultilevel"/>
    <w:tmpl w:val="57388A58"/>
    <w:lvl w:ilvl="0" w:tplc="F6EC4AA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F25B19"/>
    <w:multiLevelType w:val="hybridMultilevel"/>
    <w:tmpl w:val="0B82F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CA7A73"/>
    <w:multiLevelType w:val="multilevel"/>
    <w:tmpl w:val="7DCA7A7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1"/>
  </w:num>
  <w:num w:numId="3">
    <w:abstractNumId w:val="3"/>
  </w:num>
  <w:num w:numId="4">
    <w:abstractNumId w:val="17"/>
  </w:num>
  <w:num w:numId="5">
    <w:abstractNumId w:val="8"/>
  </w:num>
  <w:num w:numId="6">
    <w:abstractNumId w:val="6"/>
  </w:num>
  <w:num w:numId="7">
    <w:abstractNumId w:val="2"/>
  </w:num>
  <w:num w:numId="8">
    <w:abstractNumId w:val="20"/>
  </w:num>
  <w:num w:numId="9">
    <w:abstractNumId w:val="25"/>
  </w:num>
  <w:num w:numId="10">
    <w:abstractNumId w:val="19"/>
  </w:num>
  <w:num w:numId="11">
    <w:abstractNumId w:val="13"/>
  </w:num>
  <w:num w:numId="12">
    <w:abstractNumId w:val="16"/>
  </w:num>
  <w:num w:numId="13">
    <w:abstractNumId w:val="12"/>
  </w:num>
  <w:num w:numId="14">
    <w:abstractNumId w:val="10"/>
  </w:num>
  <w:num w:numId="15">
    <w:abstractNumId w:val="4"/>
  </w:num>
  <w:num w:numId="16">
    <w:abstractNumId w:val="0"/>
  </w:num>
  <w:num w:numId="17">
    <w:abstractNumId w:val="15"/>
  </w:num>
  <w:num w:numId="18">
    <w:abstractNumId w:val="22"/>
  </w:num>
  <w:num w:numId="19">
    <w:abstractNumId w:val="9"/>
  </w:num>
  <w:num w:numId="20">
    <w:abstractNumId w:val="14"/>
  </w:num>
  <w:num w:numId="21">
    <w:abstractNumId w:val="27"/>
  </w:num>
  <w:num w:numId="22">
    <w:abstractNumId w:val="21"/>
  </w:num>
  <w:num w:numId="23">
    <w:abstractNumId w:val="5"/>
  </w:num>
  <w:num w:numId="24">
    <w:abstractNumId w:val="23"/>
  </w:num>
  <w:num w:numId="25">
    <w:abstractNumId w:val="18"/>
  </w:num>
  <w:num w:numId="26">
    <w:abstractNumId w:val="7"/>
  </w:num>
  <w:num w:numId="27">
    <w:abstractNumId w:val="24"/>
  </w:num>
  <w:num w:numId="28">
    <w:abstractNumId w:val="28"/>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654F17"/>
    <w:rsid w:val="00005D18"/>
    <w:rsid w:val="00006A39"/>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3ACB"/>
    <w:rsid w:val="000753AC"/>
    <w:rsid w:val="00076C1F"/>
    <w:rsid w:val="000844B8"/>
    <w:rsid w:val="000875DE"/>
    <w:rsid w:val="00090D10"/>
    <w:rsid w:val="000921D5"/>
    <w:rsid w:val="000945E4"/>
    <w:rsid w:val="000949D2"/>
    <w:rsid w:val="000960C6"/>
    <w:rsid w:val="000961DD"/>
    <w:rsid w:val="000A14B2"/>
    <w:rsid w:val="000A445B"/>
    <w:rsid w:val="000A63DA"/>
    <w:rsid w:val="000B5DFA"/>
    <w:rsid w:val="000B64DB"/>
    <w:rsid w:val="000B6872"/>
    <w:rsid w:val="000C2D61"/>
    <w:rsid w:val="000C4EF4"/>
    <w:rsid w:val="000D2F03"/>
    <w:rsid w:val="000D33AE"/>
    <w:rsid w:val="000D3B00"/>
    <w:rsid w:val="000D4097"/>
    <w:rsid w:val="000D58C3"/>
    <w:rsid w:val="000E4625"/>
    <w:rsid w:val="000E494D"/>
    <w:rsid w:val="000E5464"/>
    <w:rsid w:val="000E6E76"/>
    <w:rsid w:val="000F1068"/>
    <w:rsid w:val="00100A7A"/>
    <w:rsid w:val="001153EF"/>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1DC4"/>
    <w:rsid w:val="00152AA9"/>
    <w:rsid w:val="001530C2"/>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1E1F"/>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06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96D67"/>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571D5"/>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005CC"/>
    <w:rsid w:val="004110A9"/>
    <w:rsid w:val="00411167"/>
    <w:rsid w:val="004133C2"/>
    <w:rsid w:val="0041559C"/>
    <w:rsid w:val="00415E69"/>
    <w:rsid w:val="004161B0"/>
    <w:rsid w:val="00420BC1"/>
    <w:rsid w:val="004246A9"/>
    <w:rsid w:val="00424C81"/>
    <w:rsid w:val="00425AFC"/>
    <w:rsid w:val="0042640B"/>
    <w:rsid w:val="00430F89"/>
    <w:rsid w:val="00430F8D"/>
    <w:rsid w:val="00431034"/>
    <w:rsid w:val="004348E5"/>
    <w:rsid w:val="00442736"/>
    <w:rsid w:val="004437A0"/>
    <w:rsid w:val="00446B34"/>
    <w:rsid w:val="00450DA6"/>
    <w:rsid w:val="00452B48"/>
    <w:rsid w:val="00454B63"/>
    <w:rsid w:val="00456AF1"/>
    <w:rsid w:val="00457636"/>
    <w:rsid w:val="00461366"/>
    <w:rsid w:val="00462B7C"/>
    <w:rsid w:val="004632D1"/>
    <w:rsid w:val="00464A9F"/>
    <w:rsid w:val="0047099B"/>
    <w:rsid w:val="0047346A"/>
    <w:rsid w:val="00474459"/>
    <w:rsid w:val="00476F4F"/>
    <w:rsid w:val="0047725E"/>
    <w:rsid w:val="00481EFF"/>
    <w:rsid w:val="00493C04"/>
    <w:rsid w:val="004951AC"/>
    <w:rsid w:val="00496007"/>
    <w:rsid w:val="00497E2C"/>
    <w:rsid w:val="004A2432"/>
    <w:rsid w:val="004A44A2"/>
    <w:rsid w:val="004A4A18"/>
    <w:rsid w:val="004A4EC4"/>
    <w:rsid w:val="004A5F4C"/>
    <w:rsid w:val="004B1450"/>
    <w:rsid w:val="004B1FE1"/>
    <w:rsid w:val="004B2583"/>
    <w:rsid w:val="004B4064"/>
    <w:rsid w:val="004B6884"/>
    <w:rsid w:val="004C2095"/>
    <w:rsid w:val="004C63A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57EFE"/>
    <w:rsid w:val="005623A6"/>
    <w:rsid w:val="0056366C"/>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36E1"/>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3993"/>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3566"/>
    <w:rsid w:val="007A55C6"/>
    <w:rsid w:val="007B03AB"/>
    <w:rsid w:val="007B1AFC"/>
    <w:rsid w:val="007B4AFF"/>
    <w:rsid w:val="007B5333"/>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2CB1"/>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702CB"/>
    <w:rsid w:val="008705A1"/>
    <w:rsid w:val="0087464B"/>
    <w:rsid w:val="008750D6"/>
    <w:rsid w:val="008814F4"/>
    <w:rsid w:val="00887DEF"/>
    <w:rsid w:val="008922DB"/>
    <w:rsid w:val="00895E3F"/>
    <w:rsid w:val="00895E66"/>
    <w:rsid w:val="00897779"/>
    <w:rsid w:val="008A0D35"/>
    <w:rsid w:val="008B0FCA"/>
    <w:rsid w:val="008B13A4"/>
    <w:rsid w:val="008B59D9"/>
    <w:rsid w:val="008B6E53"/>
    <w:rsid w:val="008C02DA"/>
    <w:rsid w:val="008C2C6D"/>
    <w:rsid w:val="008C66AA"/>
    <w:rsid w:val="008C7AB9"/>
    <w:rsid w:val="008D3D8B"/>
    <w:rsid w:val="008D5483"/>
    <w:rsid w:val="008D5C06"/>
    <w:rsid w:val="008D5CB8"/>
    <w:rsid w:val="008D61B4"/>
    <w:rsid w:val="008E54E3"/>
    <w:rsid w:val="008E74B8"/>
    <w:rsid w:val="008F1A7B"/>
    <w:rsid w:val="008F1B9D"/>
    <w:rsid w:val="008F448E"/>
    <w:rsid w:val="008F7142"/>
    <w:rsid w:val="008F79A1"/>
    <w:rsid w:val="00902FE8"/>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3C04"/>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6342F"/>
    <w:rsid w:val="00B75B3E"/>
    <w:rsid w:val="00B75E89"/>
    <w:rsid w:val="00B76295"/>
    <w:rsid w:val="00B767A7"/>
    <w:rsid w:val="00B772A9"/>
    <w:rsid w:val="00B83601"/>
    <w:rsid w:val="00B9357D"/>
    <w:rsid w:val="00B935B3"/>
    <w:rsid w:val="00B9773D"/>
    <w:rsid w:val="00BA5BAC"/>
    <w:rsid w:val="00BA72C0"/>
    <w:rsid w:val="00BB4E1A"/>
    <w:rsid w:val="00BB747B"/>
    <w:rsid w:val="00BC0B43"/>
    <w:rsid w:val="00BC73BA"/>
    <w:rsid w:val="00BC7598"/>
    <w:rsid w:val="00BD41AF"/>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24C0D"/>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87F08"/>
    <w:rsid w:val="00C90FB2"/>
    <w:rsid w:val="00C932B7"/>
    <w:rsid w:val="00C939F3"/>
    <w:rsid w:val="00C97503"/>
    <w:rsid w:val="00CA3069"/>
    <w:rsid w:val="00CA4288"/>
    <w:rsid w:val="00CA4F9B"/>
    <w:rsid w:val="00CA7158"/>
    <w:rsid w:val="00CB1734"/>
    <w:rsid w:val="00CB2199"/>
    <w:rsid w:val="00CB7A46"/>
    <w:rsid w:val="00CC0326"/>
    <w:rsid w:val="00CC0EC1"/>
    <w:rsid w:val="00CC2541"/>
    <w:rsid w:val="00CC2A93"/>
    <w:rsid w:val="00CC2AE6"/>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01980"/>
    <w:rsid w:val="00D102AA"/>
    <w:rsid w:val="00D13C3A"/>
    <w:rsid w:val="00D14A1F"/>
    <w:rsid w:val="00D2766A"/>
    <w:rsid w:val="00D32245"/>
    <w:rsid w:val="00D32C76"/>
    <w:rsid w:val="00D33EC7"/>
    <w:rsid w:val="00D35A01"/>
    <w:rsid w:val="00D44460"/>
    <w:rsid w:val="00D45029"/>
    <w:rsid w:val="00D46D14"/>
    <w:rsid w:val="00D532AB"/>
    <w:rsid w:val="00D57E65"/>
    <w:rsid w:val="00D61DC4"/>
    <w:rsid w:val="00D6221D"/>
    <w:rsid w:val="00D65C44"/>
    <w:rsid w:val="00D66B78"/>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1DDE"/>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0662"/>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53B"/>
    <w:rsid w:val="00E70739"/>
    <w:rsid w:val="00E71FAC"/>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078"/>
    <w:rsid w:val="00FA385B"/>
    <w:rsid w:val="00FA393A"/>
    <w:rsid w:val="00FA4BAF"/>
    <w:rsid w:val="00FB253D"/>
    <w:rsid w:val="00FC1FF5"/>
    <w:rsid w:val="00FC4C47"/>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C77B8-1C17-4C47-B780-18ABD399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bob</cp:lastModifiedBy>
  <cp:revision>2</cp:revision>
  <cp:lastPrinted>2019-09-28T05:05:00Z</cp:lastPrinted>
  <dcterms:created xsi:type="dcterms:W3CDTF">2019-09-28T05:06:00Z</dcterms:created>
  <dcterms:modified xsi:type="dcterms:W3CDTF">2019-09-28T05:06:00Z</dcterms:modified>
</cp:coreProperties>
</file>