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32A" w:rsidRPr="00F9532A" w:rsidRDefault="00F9532A" w:rsidP="00F9532A">
      <w:pPr>
        <w:spacing w:before="100" w:beforeAutospacing="1" w:after="100" w:afterAutospacing="1" w:line="360" w:lineRule="auto"/>
        <w:ind w:left="0" w:firstLine="0"/>
        <w:jc w:val="center"/>
        <w:rPr>
          <w:rFonts w:eastAsia="Times New Roman" w:cs="Times New Roman"/>
          <w:b/>
        </w:rPr>
      </w:pPr>
      <w:r w:rsidRPr="00F9532A">
        <w:rPr>
          <w:rFonts w:eastAsia="Times New Roman" w:cs="Times New Roman"/>
          <w:b/>
        </w:rPr>
        <w:t>NGỮ VĂN NÂNG CAO LỚP 7</w:t>
      </w:r>
    </w:p>
    <w:p w:rsidR="00F9532A" w:rsidRPr="00F9532A" w:rsidRDefault="00F9532A" w:rsidP="00F9532A">
      <w:pPr>
        <w:spacing w:before="100" w:beforeAutospacing="1" w:after="100" w:afterAutospacing="1" w:line="360" w:lineRule="auto"/>
        <w:ind w:left="0" w:firstLine="0"/>
        <w:jc w:val="center"/>
        <w:rPr>
          <w:rFonts w:eastAsia="Times New Roman" w:cs="Times New Roman"/>
          <w:color w:val="FF0000"/>
          <w:sz w:val="36"/>
        </w:rPr>
      </w:pPr>
      <w:r w:rsidRPr="00F9532A">
        <w:rPr>
          <w:rFonts w:eastAsia="Times New Roman" w:cs="Times New Roman"/>
          <w:color w:val="FF0000"/>
          <w:sz w:val="36"/>
        </w:rPr>
        <w:t>Cách làm bài văn biểu cảm</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VI -</w:t>
      </w:r>
      <w:r>
        <w:rPr>
          <w:rFonts w:eastAsia="Times New Roman" w:cs="Times New Roman"/>
        </w:rPr>
        <w:t xml:space="preserve">  LUYỆN NÓI: </w:t>
      </w:r>
      <w:r w:rsidRPr="00F9532A">
        <w:rPr>
          <w:rFonts w:eastAsia="Times New Roman" w:cs="Times New Roman"/>
        </w:rPr>
        <w:t xml:space="preserve"> VĂN BIỂU CẢM VỀ SỰ VẬT, CON NGƯỜI</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rPr>
        <w:t>1. Chuẩn bị cho giờ luyện nói</w:t>
      </w:r>
    </w:p>
    <w:p w:rsidR="00F9532A" w:rsidRPr="00F9532A" w:rsidRDefault="00F9532A" w:rsidP="00F9532A">
      <w:pPr>
        <w:numPr>
          <w:ilvl w:val="0"/>
          <w:numId w:val="3"/>
        </w:numPr>
        <w:spacing w:before="100" w:beforeAutospacing="1" w:after="100" w:afterAutospacing="1" w:line="360" w:lineRule="auto"/>
        <w:rPr>
          <w:rFonts w:eastAsia="Times New Roman" w:cs="Times New Roman"/>
        </w:rPr>
      </w:pPr>
      <w:r w:rsidRPr="00F9532A">
        <w:rPr>
          <w:rFonts w:eastAsia="Times New Roman" w:cs="Times New Roman"/>
        </w:rPr>
        <w:t>Mỗi học sinh chọn một trong bốn đề có ở phần này trong sách giáo khoa, lập dàn bài để tập nói ở nhà (coi như một bài phát biểu trên lớp).</w:t>
      </w:r>
    </w:p>
    <w:p w:rsidR="00F9532A" w:rsidRPr="00F9532A" w:rsidRDefault="00F9532A" w:rsidP="00F9532A">
      <w:pPr>
        <w:numPr>
          <w:ilvl w:val="0"/>
          <w:numId w:val="3"/>
        </w:numPr>
        <w:spacing w:before="100" w:beforeAutospacing="1" w:after="100" w:afterAutospacing="1" w:line="360" w:lineRule="auto"/>
        <w:rPr>
          <w:rFonts w:eastAsia="Times New Roman" w:cs="Times New Roman"/>
        </w:rPr>
      </w:pPr>
      <w:r w:rsidRPr="00F9532A">
        <w:rPr>
          <w:rFonts w:eastAsia="Times New Roman" w:cs="Times New Roman"/>
        </w:rPr>
        <w:t>Chú</w:t>
      </w:r>
      <w:r>
        <w:rPr>
          <w:rFonts w:eastAsia="Times New Roman" w:cs="Times New Roman"/>
        </w:rPr>
        <w:t xml:space="preserve"> ý khi chuẩn bị với loại đề này: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  Vì là kiểu bài biểu cảm về sự vật, con người hoặc tác phẩm thơ văn (có sự việc, con người) nên hướng biểu cảm của bài đòi hỏi phải hướng tới, chú ý tới sự việc làm nền cho tình cảm, cảm xúc, suy nghĩ của người nói. Và như thế, yếu tố tự sự và miêu tả cần phải được chú ý khi nói.</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 Nếu trình bày cảm nghĩ về một bài thơ, một đoạn văn phải nêu được sự đồng cảm, tưởng tượng, liên tưởng của mình với hình tượng trong bài, nêu lí do mình thích thú, yêu mến bài thơ, đoạn văn ấy.</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 Khi nói, chú ý vận dụng những hình thức biểu cảm như</w:t>
      </w:r>
      <w:r>
        <w:rPr>
          <w:rFonts w:eastAsia="Times New Roman" w:cs="Times New Roman"/>
        </w:rPr>
        <w:t xml:space="preserve">: </w:t>
      </w:r>
      <w:r w:rsidRPr="00F9532A">
        <w:rPr>
          <w:rFonts w:eastAsia="Times New Roman" w:cs="Times New Roman"/>
        </w:rPr>
        <w:t>so sánh, lời trùng điệp, hình thức liên tưởng, tưởng tượng,...</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rPr>
        <w:t>2. Ghi nhớ</w:t>
      </w:r>
    </w:p>
    <w:p w:rsidR="00F9532A" w:rsidRPr="00F9532A" w:rsidRDefault="00F9532A" w:rsidP="00F9532A">
      <w:pPr>
        <w:numPr>
          <w:ilvl w:val="0"/>
          <w:numId w:val="4"/>
        </w:numPr>
        <w:spacing w:before="100" w:beforeAutospacing="1" w:after="100" w:afterAutospacing="1" w:line="360" w:lineRule="auto"/>
        <w:rPr>
          <w:rFonts w:eastAsia="Times New Roman" w:cs="Times New Roman"/>
        </w:rPr>
      </w:pPr>
      <w:r w:rsidRPr="00F9532A">
        <w:rPr>
          <w:rFonts w:eastAsia="Times New Roman" w:cs="Times New Roman"/>
          <w:i/>
          <w:iCs/>
        </w:rPr>
        <w:t>Khi lên nói trước tập thể đông người; tác phong cần nhanh nhẹn, tự nhiên, tự tin, tươi tắn, lịch sự.</w:t>
      </w:r>
    </w:p>
    <w:p w:rsidR="00F9532A" w:rsidRPr="00F9532A" w:rsidRDefault="00F9532A" w:rsidP="00F9532A">
      <w:pPr>
        <w:numPr>
          <w:ilvl w:val="0"/>
          <w:numId w:val="4"/>
        </w:numPr>
        <w:spacing w:before="100" w:beforeAutospacing="1" w:after="100" w:afterAutospacing="1" w:line="360" w:lineRule="auto"/>
        <w:rPr>
          <w:rFonts w:eastAsia="Times New Roman" w:cs="Times New Roman"/>
        </w:rPr>
      </w:pPr>
      <w:r w:rsidRPr="00F9532A">
        <w:rPr>
          <w:rFonts w:eastAsia="Times New Roman" w:cs="Times New Roman"/>
          <w:i/>
          <w:iCs/>
        </w:rPr>
        <w:t>Về nội dung</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i/>
          <w:iCs/>
        </w:rPr>
        <w:lastRenderedPageBreak/>
        <w:t>- Đã chọn đề văn nào thì phải trình bày nội dung đó đầy đủ, mạch lạc.</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i/>
          <w:iCs/>
        </w:rPr>
        <w:t>- Phải có cảm xúc và suy nghĩ về sự việc, con người hoặc hình tượng nghệ thuật trong tác phẩm mà mình chọn để nói.</w:t>
      </w:r>
    </w:p>
    <w:p w:rsidR="00F9532A" w:rsidRPr="00F9532A" w:rsidRDefault="00F9532A" w:rsidP="00F9532A">
      <w:pPr>
        <w:numPr>
          <w:ilvl w:val="0"/>
          <w:numId w:val="5"/>
        </w:numPr>
        <w:spacing w:before="100" w:beforeAutospacing="1" w:after="100" w:afterAutospacing="1" w:line="360" w:lineRule="auto"/>
        <w:rPr>
          <w:rFonts w:eastAsia="Times New Roman" w:cs="Times New Roman"/>
        </w:rPr>
      </w:pPr>
      <w:r w:rsidRPr="00F9532A">
        <w:rPr>
          <w:rFonts w:eastAsia="Times New Roman" w:cs="Times New Roman"/>
          <w:i/>
          <w:iCs/>
        </w:rPr>
        <w:t>Diễn đạt</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i/>
          <w:iCs/>
        </w:rPr>
        <w:t>- Thực sự là nói (không đọc hoặc học thuộc lòng)</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i/>
          <w:iCs/>
        </w:rPr>
        <w:t>- Nói to, rõ, có yếu tố biểu cảm.</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rPr>
        <w:t>3. Bài tập</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i/>
          <w:iCs/>
        </w:rPr>
        <w:t>Bài tập 32.</w:t>
      </w:r>
      <w:r w:rsidRPr="00F9532A">
        <w:rPr>
          <w:rFonts w:eastAsia="Times New Roman" w:cs="Times New Roman"/>
          <w:i/>
          <w:iCs/>
        </w:rPr>
        <w:t xml:space="preserve"> </w:t>
      </w:r>
      <w:r w:rsidRPr="00F9532A">
        <w:rPr>
          <w:rFonts w:eastAsia="Times New Roman" w:cs="Times New Roman"/>
        </w:rPr>
        <w:t>Lập dàn ý luyện nói cho đề văn "Cảm nghĩ về thầy, cô giáo - những người lái đò - đưa thế hệ trẻ cập bến tương lai".</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i/>
          <w:iCs/>
        </w:rPr>
        <w:t>Bài tập 33.</w:t>
      </w:r>
      <w:r w:rsidRPr="00F9532A">
        <w:rPr>
          <w:rFonts w:eastAsia="Times New Roman" w:cs="Times New Roman"/>
          <w:i/>
          <w:iCs/>
        </w:rPr>
        <w:t xml:space="preserve"> </w:t>
      </w:r>
      <w:r w:rsidRPr="00F9532A">
        <w:rPr>
          <w:rFonts w:eastAsia="Times New Roman" w:cs="Times New Roman"/>
        </w:rPr>
        <w:t>Lập dàn ý luyện nói cho đề văn "Cảm nghĩ về một tấm gương học giỏi, vượt khó".</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i/>
          <w:iCs/>
        </w:rPr>
        <w:t>Bài tập 34.</w:t>
      </w:r>
      <w:r w:rsidRPr="00F9532A">
        <w:rPr>
          <w:rFonts w:eastAsia="Times New Roman" w:cs="Times New Roman"/>
        </w:rPr>
        <w:t xml:space="preserve"> Lập dàn ý luyện nói cho đề văn "Cảm nghĩ về bài thơ Hồi hương ngẫu thư của Hạ Tri Chương".</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i/>
          <w:iCs/>
        </w:rPr>
        <w:t>Bài tập 35.</w:t>
      </w:r>
      <w:r w:rsidRPr="00F9532A">
        <w:rPr>
          <w:rFonts w:eastAsia="Times New Roman" w:cs="Times New Roman"/>
          <w:i/>
          <w:iCs/>
        </w:rPr>
        <w:t xml:space="preserve"> </w:t>
      </w:r>
      <w:r w:rsidRPr="00F9532A">
        <w:rPr>
          <w:rFonts w:eastAsia="Times New Roman" w:cs="Times New Roman"/>
        </w:rPr>
        <w:t>Lập dàn ý luyện nói cho đề văn "Cảm nghĩ về bài thơ Tĩnh dạ tứ của Lí Bạch".</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VII - CÁC YẾU TỐ TỰ SỰ, MIÊU TẢ TRONG VĂN BAN BIỂU CẢM</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rPr>
        <w:t>1. Những điều cần chú ý</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 xml:space="preserve">- Trong bài văn biểu cảm, yếu tố tự sự và miêu tả có tác dụng hỗ trợ rất lớn cho việc biểu cảm. Các yếu tố tự sự có tác dụng gợi cảm rất mạnh, nhất là khi biểu cảm </w:t>
      </w:r>
      <w:r w:rsidRPr="00F9532A">
        <w:rPr>
          <w:rFonts w:eastAsia="Times New Roman" w:cs="Times New Roman"/>
        </w:rPr>
        <w:lastRenderedPageBreak/>
        <w:t>về các hành động cao cả, nghĩa khí, vị tha hoặc các hành vi thiếu đạo đức. Tuy nhiên, trong truyện, yếu tố tự sự làm cho tình tiết gay cấn, hấp dẫn, gây đợi chờ. Còn trong văn biểu cảm, cái quan trọng là ý nghĩa sâu xa của sự việc buộc người ta nhớ lâu và suy nghĩ, cảm xúc về nó. Trong văn biểu cảm, yếu tố miêu tả có tác dụng khêu gợi sức cảm thụ và tưởng tượng. Miêu tả chân thật, có sức gợi cảm lớn, hỗ trợ mạnh cho văn biểu cảm.</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 Trong một văn bản nói (hoặc viết) thuộc kiểu bài biểu cảm, bao giờ cũng có các yếu tố miêu tả và tự sự xen lẫn.</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rPr>
        <w:t>2. Ghi nhớ</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i/>
          <w:iCs/>
        </w:rPr>
        <w:t>- Muốn phát biểu suy nghĩ, cảm xúc đối với đời sống xung quanh, hãy dùng phương thức tự sự và miêu tả để gợi ra đối tượng biểu cảm và gửi gắm cảm xúc.</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i/>
          <w:iCs/>
        </w:rPr>
        <w:t>- Tự sự và miêu tả ở đây nhằm khêu gợi cảm xúc, do cảm xúc chi phối, chứ không nhằm mục đích kể chuyện, miêu tả đầy đủ sự việc, phong cảnh.</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rPr>
        <w:t>3. Bài tập</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i/>
          <w:iCs/>
        </w:rPr>
        <w:t>Bài tập 36.</w:t>
      </w:r>
      <w:r w:rsidRPr="00F9532A">
        <w:rPr>
          <w:rFonts w:eastAsia="Times New Roman" w:cs="Times New Roman"/>
          <w:i/>
          <w:iCs/>
        </w:rPr>
        <w:t xml:space="preserve"> </w:t>
      </w:r>
      <w:r w:rsidRPr="00F9532A">
        <w:rPr>
          <w:rFonts w:eastAsia="Times New Roman" w:cs="Times New Roman"/>
        </w:rPr>
        <w:t xml:space="preserve">Kể lại bằng văn xuôi nội dung bài thơ </w:t>
      </w:r>
      <w:r w:rsidRPr="00F9532A">
        <w:rPr>
          <w:rFonts w:eastAsia="Times New Roman" w:cs="Times New Roman"/>
          <w:i/>
          <w:iCs/>
        </w:rPr>
        <w:t xml:space="preserve">Bài ca nhà tranh bị gió thu phá </w:t>
      </w:r>
      <w:r w:rsidRPr="00F9532A">
        <w:rPr>
          <w:rFonts w:eastAsia="Times New Roman" w:cs="Times New Roman"/>
        </w:rPr>
        <w:t>của Đỗ Phủ.</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i/>
          <w:iCs/>
        </w:rPr>
        <w:t>Bài tập 37.</w:t>
      </w:r>
      <w:r w:rsidRPr="00F9532A">
        <w:rPr>
          <w:rFonts w:eastAsia="Times New Roman" w:cs="Times New Roman"/>
          <w:i/>
          <w:iCs/>
        </w:rPr>
        <w:t xml:space="preserve"> </w:t>
      </w:r>
      <w:r w:rsidRPr="00F9532A">
        <w:rPr>
          <w:rFonts w:eastAsia="Times New Roman" w:cs="Times New Roman"/>
        </w:rPr>
        <w:t>Khi cô giáo cho đề văn "</w:t>
      </w:r>
      <w:r w:rsidRPr="00F9532A">
        <w:rPr>
          <w:rFonts w:eastAsia="Times New Roman" w:cs="Times New Roman"/>
          <w:i/>
          <w:iCs/>
        </w:rPr>
        <w:t>Phát biểu cảm nghĩ về một đồ chơi tuổi ấu thơ"</w:t>
      </w:r>
      <w:r w:rsidRPr="00F9532A">
        <w:rPr>
          <w:rFonts w:eastAsia="Times New Roman" w:cs="Times New Roman"/>
        </w:rPr>
        <w:t xml:space="preserve">, một bạn học sinh đã viết bài văn biểu cảm, có hai đoạn ở thân bài như sau </w:t>
      </w:r>
      <w:r>
        <w:rPr>
          <w:rFonts w:eastAsia="Times New Roman" w:cs="Times New Roman"/>
        </w:rPr>
        <w:t xml:space="preserve">: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Đoạn 1</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 xml:space="preserve">"... Chú gà trống rất bé, chỉ bằng cổ tay thôi. Mỗi lần vặn dây cót, chú gà kêu "cục, cục", rồi bàn chân sắt của chú đi ba, bốn bước lên đẳng trước. Mỗi lần vặn dây cót </w:t>
      </w:r>
      <w:r w:rsidRPr="00F9532A">
        <w:rPr>
          <w:rFonts w:eastAsia="Times New Roman" w:cs="Times New Roman"/>
        </w:rPr>
        <w:lastRenderedPageBreak/>
        <w:t>và nhìn gà đi, bước hồn nhiên, tôi lại nghèn nghẹn ở cổ, khóc thầm, vì giờ đây bố lại đi công tác xa rồi".</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Đoạn 2</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 Trước khi đi công tác xa, bố thường dành thời gian ở nhà chơi với tôi, Chú gà đã có với tôi biết bao kỉ niệm</w:t>
      </w:r>
      <w:r>
        <w:rPr>
          <w:rFonts w:eastAsia="Times New Roman" w:cs="Times New Roman"/>
        </w:rPr>
        <w:t xml:space="preserve">: </w:t>
      </w:r>
      <w:r w:rsidRPr="00F9532A">
        <w:rPr>
          <w:rFonts w:eastAsia="Times New Roman" w:cs="Times New Roman"/>
        </w:rPr>
        <w:t>ghi dấu hình ảnh thân yêu của bố và những cảm xúc thơ ngây của tôi ngày ấy. Có một lần, tôi cùng bố đem chú gà ra sân cỏ, phía sau nhà, xây cho nó một căn nhà gỗ nhỏ. Tôi ngắm nghía ngôi nhà hồi lâu, rồi bỗng tôi hỏi bố</w:t>
      </w:r>
      <w:r>
        <w:rPr>
          <w:rFonts w:eastAsia="Times New Roman" w:cs="Times New Roman"/>
        </w:rPr>
        <w:t xml:space="preserve">: </w:t>
      </w:r>
      <w:r w:rsidRPr="00F9532A">
        <w:rPr>
          <w:rFonts w:eastAsia="Times New Roman" w:cs="Times New Roman"/>
          <w:i/>
          <w:iCs/>
        </w:rPr>
        <w:t>"Bố ơi ! Chú gà trống có ngôi nhà rồi, sao có vẻ buồn thế nhỉ ?"</w:t>
      </w:r>
      <w:r w:rsidRPr="00F9532A">
        <w:rPr>
          <w:rFonts w:eastAsia="Times New Roman" w:cs="Times New Roman"/>
        </w:rPr>
        <w:t>. Bố tôi hóm hỉnh bảo</w:t>
      </w:r>
      <w:r>
        <w:rPr>
          <w:rFonts w:eastAsia="Times New Roman" w:cs="Times New Roman"/>
        </w:rPr>
        <w:t xml:space="preserve">: </w:t>
      </w:r>
      <w:r w:rsidRPr="00F9532A">
        <w:rPr>
          <w:rFonts w:eastAsia="Times New Roman" w:cs="Times New Roman"/>
          <w:i/>
          <w:iCs/>
        </w:rPr>
        <w:t>"À ! Chắc chú ta chưa có vợ, nên buồn chăng ?"</w:t>
      </w:r>
      <w:r w:rsidRPr="00F9532A">
        <w:rPr>
          <w:rFonts w:eastAsia="Times New Roman" w:cs="Times New Roman"/>
        </w:rPr>
        <w:t>. Tồi bảo ngay</w:t>
      </w:r>
      <w:r>
        <w:rPr>
          <w:rFonts w:eastAsia="Times New Roman" w:cs="Times New Roman"/>
        </w:rPr>
        <w:t xml:space="preserve">: </w:t>
      </w:r>
      <w:r w:rsidRPr="00F9532A">
        <w:rPr>
          <w:rFonts w:eastAsia="Times New Roman" w:cs="Times New Roman"/>
          <w:i/>
          <w:iCs/>
        </w:rPr>
        <w:t>"Thế thì tiếc quá"</w:t>
      </w:r>
      <w:r w:rsidRPr="00F9532A">
        <w:rPr>
          <w:rFonts w:eastAsia="Times New Roman" w:cs="Times New Roman"/>
        </w:rPr>
        <w:t xml:space="preserve"> rồi ôm gà trống, mặt buồn theo chú gà. Ngay sáng hôm sau, khi đi vào khu sân có chuồng gà thì tôi đã chứng kiến một chuyện kì lạ</w:t>
      </w:r>
      <w:r>
        <w:rPr>
          <w:rFonts w:eastAsia="Times New Roman" w:cs="Times New Roman"/>
        </w:rPr>
        <w:t xml:space="preserve">: </w:t>
      </w:r>
      <w:r w:rsidRPr="00F9532A">
        <w:rPr>
          <w:rFonts w:eastAsia="Times New Roman" w:cs="Times New Roman"/>
        </w:rPr>
        <w:t>bên cạnh chú gà trống, đã xuất hiện một cô gà mái xinh xắn".</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a) Tìm các yếu tố miêu tả trong hai đoạn văn trên.</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b) Tìm các yếu tố tự sự trong hai đoạn văn trên.</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c) Các yếu tố miêu tả và tự sự trên có tác dụng; gì đối với các đoạn văn biểu cảm trên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d) Phân tích giá trị biểu cảm của hai đoạn văn trên.</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i/>
          <w:iCs/>
        </w:rPr>
        <w:t>Bài tập 38.</w:t>
      </w:r>
      <w:r w:rsidRPr="00F9532A">
        <w:rPr>
          <w:rFonts w:eastAsia="Times New Roman" w:cs="Times New Roman"/>
          <w:i/>
          <w:iCs/>
        </w:rPr>
        <w:t xml:space="preserve"> </w:t>
      </w:r>
      <w:r w:rsidRPr="00F9532A">
        <w:rPr>
          <w:rFonts w:eastAsia="Times New Roman" w:cs="Times New Roman"/>
        </w:rPr>
        <w:t xml:space="preserve">Cũng với đề văn biếu cảm như ở </w:t>
      </w:r>
      <w:r w:rsidRPr="00F9532A">
        <w:rPr>
          <w:rFonts w:eastAsia="Times New Roman" w:cs="Times New Roman"/>
          <w:b/>
          <w:bCs/>
          <w:i/>
          <w:iCs/>
        </w:rPr>
        <w:t>Bài tập 37,</w:t>
      </w:r>
      <w:r w:rsidRPr="00F9532A">
        <w:rPr>
          <w:rFonts w:eastAsia="Times New Roman" w:cs="Times New Roman"/>
        </w:rPr>
        <w:t xml:space="preserve"> một học sinh khác lại viết như sau </w:t>
      </w:r>
      <w:r>
        <w:rPr>
          <w:rFonts w:eastAsia="Times New Roman" w:cs="Times New Roman"/>
        </w:rPr>
        <w:t xml:space="preserve">: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 xml:space="preserve">"...Có ngày mẹ đi làm vắng, tôi ở nhà một mình với bộ xếp hình, tôi đã coi bộ xếp hình như bóng dáng của người mẹ yêu thương, tần tảo. Lúc mẹ đi vắng, tôi hay xếp hình dáng của mẹ. Nó giúp tôi đỡ nhớ mẹ. Có lần đi học về, không được phiếu bé </w:t>
      </w:r>
      <w:r w:rsidRPr="00F9532A">
        <w:rPr>
          <w:rFonts w:eastAsia="Times New Roman" w:cs="Times New Roman"/>
        </w:rPr>
        <w:lastRenderedPageBreak/>
        <w:t>ngoan, bộ xếp hình của tôi cũng như đượm buồn giống mẹ tôi,... Bộ xếp hình là đồ chơi mẹ mua cho tôi với tất cả lòng yêu thương, mong mỏi. Cứ nhìn thấy nó, tôi như thấy mẹ bên mình để an ủi, vỗ về, khuyên bảo, chờ mong... "Mẹ ơi, con sẽ ngoan, sẽ ngoan... để mẹ vui".</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a) Chỉ ra chi tiết biểu cảm trực tiếp trong đoạn văn trên.</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b) Đoạn văn biểu cảm gián tiếp qua thứ đồ chơi gì của tuổi ấu thơ ? Đồ chơi giản dị ấy đã nói với bạn đọc điều gì về người mẹ và bạn học sinh ấy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c) Đoạn văn biểu cảm trên có đan xen yếu tố miêu tả hay tự sự ? Hãy đếm xem có bao nhiêu yếu tố tự sự trong đoạn. Từ đó có thể thấy vai trò của tự sự trong văn biểu cảm như thế nào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VIII - CÁCH LÀM BÀI VĂN BIỂU CẢM VỀ TÁC PHẨM VĂN HỌC</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rPr>
        <w:t>1. Ghi nhớ</w:t>
      </w:r>
    </w:p>
    <w:p w:rsidR="00F9532A" w:rsidRPr="00F9532A" w:rsidRDefault="00F9532A" w:rsidP="00F9532A">
      <w:pPr>
        <w:numPr>
          <w:ilvl w:val="0"/>
          <w:numId w:val="6"/>
        </w:numPr>
        <w:spacing w:before="100" w:beforeAutospacing="1" w:after="100" w:afterAutospacing="1" w:line="360" w:lineRule="auto"/>
        <w:rPr>
          <w:rFonts w:eastAsia="Times New Roman" w:cs="Times New Roman"/>
        </w:rPr>
      </w:pPr>
      <w:r w:rsidRPr="00F9532A">
        <w:rPr>
          <w:rFonts w:eastAsia="Times New Roman" w:cs="Times New Roman"/>
        </w:rPr>
        <w:t xml:space="preserve">Phát biểu cám nghĩ về một tác phẩm văn học (bài văn, bài thơ) là trình bày những cảm xúc, tưởng tượng, liên tưởng, suy ngẫm của </w:t>
      </w:r>
      <w:r w:rsidRPr="00F9532A">
        <w:rPr>
          <w:rFonts w:eastAsia="Times New Roman" w:cs="Times New Roman"/>
          <w:i/>
          <w:iCs/>
        </w:rPr>
        <w:t>mình về nội dung và hình thức của tác phẩm dó.</w:t>
      </w:r>
    </w:p>
    <w:p w:rsidR="00F9532A" w:rsidRPr="00F9532A" w:rsidRDefault="00F9532A" w:rsidP="00F9532A">
      <w:pPr>
        <w:numPr>
          <w:ilvl w:val="0"/>
          <w:numId w:val="6"/>
        </w:numPr>
        <w:spacing w:before="100" w:beforeAutospacing="1" w:after="100" w:afterAutospacing="1" w:line="360" w:lineRule="auto"/>
        <w:rPr>
          <w:rFonts w:eastAsia="Times New Roman" w:cs="Times New Roman"/>
        </w:rPr>
      </w:pPr>
      <w:r w:rsidRPr="00F9532A">
        <w:rPr>
          <w:rFonts w:eastAsia="Times New Roman" w:cs="Times New Roman"/>
        </w:rPr>
        <w:t xml:space="preserve">Bài văn phát biểu cảm nghĩ về tác phẩm văn học cũng phải có ba phần </w:t>
      </w:r>
      <w:r>
        <w:rPr>
          <w:rFonts w:eastAsia="Times New Roman" w:cs="Times New Roman"/>
        </w:rPr>
        <w:t xml:space="preserve">: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 xml:space="preserve">- </w:t>
      </w:r>
      <w:r w:rsidRPr="00F9532A">
        <w:rPr>
          <w:rFonts w:eastAsia="Times New Roman" w:cs="Times New Roman"/>
          <w:i/>
          <w:iCs/>
        </w:rPr>
        <w:t>Mở bài</w:t>
      </w:r>
      <w:r>
        <w:rPr>
          <w:rFonts w:eastAsia="Times New Roman" w:cs="Times New Roman"/>
          <w:i/>
          <w:iCs/>
        </w:rPr>
        <w:t xml:space="preserve">: </w:t>
      </w:r>
      <w:r w:rsidRPr="00F9532A">
        <w:rPr>
          <w:rFonts w:eastAsia="Times New Roman" w:cs="Times New Roman"/>
          <w:i/>
          <w:iCs/>
        </w:rPr>
        <w:t>Giới thiệu tác phẩm và hoàn cảnh tiếp xúc với túc phẩm</w:t>
      </w:r>
      <w:r>
        <w:rPr>
          <w:rFonts w:eastAsia="Times New Roman" w:cs="Times New Roman"/>
          <w:i/>
          <w:iCs/>
        </w:rPr>
        <w:t xml:space="preserve">: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 xml:space="preserve">- </w:t>
      </w:r>
      <w:r w:rsidRPr="00F9532A">
        <w:rPr>
          <w:rFonts w:eastAsia="Times New Roman" w:cs="Times New Roman"/>
          <w:i/>
          <w:iCs/>
        </w:rPr>
        <w:t>Thân bài</w:t>
      </w:r>
      <w:r>
        <w:rPr>
          <w:rFonts w:eastAsia="Times New Roman" w:cs="Times New Roman"/>
          <w:i/>
          <w:iCs/>
        </w:rPr>
        <w:t xml:space="preserve">: </w:t>
      </w:r>
      <w:r w:rsidRPr="00F9532A">
        <w:rPr>
          <w:rFonts w:eastAsia="Times New Roman" w:cs="Times New Roman"/>
          <w:i/>
          <w:iCs/>
        </w:rPr>
        <w:t>Những cảm xúc, suy nghĩ do tác phẩm gợi lên.</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i/>
          <w:iCs/>
        </w:rPr>
        <w:t>- Kết bài</w:t>
      </w:r>
      <w:r>
        <w:rPr>
          <w:rFonts w:eastAsia="Times New Roman" w:cs="Times New Roman"/>
          <w:i/>
          <w:iCs/>
        </w:rPr>
        <w:t xml:space="preserve">: </w:t>
      </w:r>
      <w:r w:rsidRPr="00F9532A">
        <w:rPr>
          <w:rFonts w:eastAsia="Times New Roman" w:cs="Times New Roman"/>
          <w:i/>
          <w:iCs/>
        </w:rPr>
        <w:t>Ấn tượng chung về tác phẩm.</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i/>
          <w:iCs/>
        </w:rPr>
        <w:t>2. Bài tập</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i/>
          <w:iCs/>
        </w:rPr>
        <w:lastRenderedPageBreak/>
        <w:t>Bài tập 39.</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 xml:space="preserve">a) Lập dàn ý cho đề văn sau </w:t>
      </w:r>
      <w:r>
        <w:rPr>
          <w:rFonts w:eastAsia="Times New Roman" w:cs="Times New Roman"/>
        </w:rPr>
        <w:t xml:space="preserve">: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 xml:space="preserve">Phát biểu cảm nghĩ về bài thơ </w:t>
      </w:r>
      <w:r w:rsidRPr="00F9532A">
        <w:rPr>
          <w:rFonts w:eastAsia="Times New Roman" w:cs="Times New Roman"/>
          <w:i/>
          <w:iCs/>
        </w:rPr>
        <w:t>Cảm nghĩ trong đàm thanh tĩnh</w:t>
      </w:r>
      <w:r w:rsidRPr="00F9532A">
        <w:rPr>
          <w:rFonts w:eastAsia="Times New Roman" w:cs="Times New Roman"/>
        </w:rPr>
        <w:t xml:space="preserve"> của Lí Bạch (tham khảo Bài tập 44).</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b) Cho đề văn</w:t>
      </w:r>
      <w:r>
        <w:rPr>
          <w:rFonts w:eastAsia="Times New Roman" w:cs="Times New Roman"/>
        </w:rPr>
        <w:t xml:space="preserve">: </w:t>
      </w:r>
      <w:r w:rsidRPr="00F9532A">
        <w:rPr>
          <w:rFonts w:eastAsia="Times New Roman" w:cs="Times New Roman"/>
        </w:rPr>
        <w:t xml:space="preserve">Phát biểu cảm nghĩ của em về bài thơ </w:t>
      </w:r>
      <w:r w:rsidRPr="00F9532A">
        <w:rPr>
          <w:rFonts w:eastAsia="Times New Roman" w:cs="Times New Roman"/>
          <w:i/>
          <w:iCs/>
        </w:rPr>
        <w:t>Ngẫu nhiên viết nhân buổi mới về quê</w:t>
      </w:r>
      <w:r w:rsidRPr="00F9532A">
        <w:rPr>
          <w:rFonts w:eastAsia="Times New Roman" w:cs="Times New Roman"/>
        </w:rPr>
        <w:t xml:space="preserve"> của Hạ Tri Chương.</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 xml:space="preserve">Lập dàn ý chi tiết cho đề văn trên (tham khảo </w:t>
      </w:r>
      <w:r w:rsidRPr="00F9532A">
        <w:rPr>
          <w:rFonts w:eastAsia="Times New Roman" w:cs="Times New Roman"/>
          <w:i/>
          <w:iCs/>
        </w:rPr>
        <w:t>Bài tập 43</w:t>
      </w:r>
      <w:r w:rsidRPr="00F9532A">
        <w:rPr>
          <w:rFonts w:eastAsia="Times New Roman" w:cs="Times New Roman"/>
        </w:rPr>
        <w:t>).</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 xml:space="preserve">c) Phát biểu cảm nghĩ của em về bài thơ </w:t>
      </w:r>
      <w:r w:rsidRPr="00F9532A">
        <w:rPr>
          <w:rFonts w:eastAsia="Times New Roman" w:cs="Times New Roman"/>
          <w:i/>
          <w:iCs/>
        </w:rPr>
        <w:t>Cảnh khuya</w:t>
      </w:r>
      <w:r w:rsidRPr="00F9532A">
        <w:rPr>
          <w:rFonts w:eastAsia="Times New Roman" w:cs="Times New Roman"/>
        </w:rPr>
        <w:t xml:space="preserve"> (hoặc </w:t>
      </w:r>
      <w:r w:rsidRPr="00F9532A">
        <w:rPr>
          <w:rFonts w:eastAsia="Times New Roman" w:cs="Times New Roman"/>
          <w:i/>
          <w:iCs/>
        </w:rPr>
        <w:t>Rằm tháng riêng)</w:t>
      </w:r>
      <w:r w:rsidRPr="00F9532A">
        <w:rPr>
          <w:rFonts w:eastAsia="Times New Roman" w:cs="Times New Roman"/>
        </w:rPr>
        <w:t xml:space="preserve"> của Chủ tịch Hồ Chí Minh.</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 Lập dàn ý chi tiết.</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 xml:space="preserve">- Dựa vào dàn ý đã lập, viết bài văn hoàn chỉnh (tham khảo </w:t>
      </w:r>
      <w:r w:rsidRPr="00F9532A">
        <w:rPr>
          <w:rFonts w:eastAsia="Times New Roman" w:cs="Times New Roman"/>
          <w:i/>
          <w:iCs/>
        </w:rPr>
        <w:t>Bài tập 41, 42)</w:t>
      </w:r>
      <w:r w:rsidRPr="00F9532A">
        <w:rPr>
          <w:rFonts w:eastAsia="Times New Roman" w:cs="Times New Roman"/>
        </w:rPr>
        <w:t>.</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IX - LUYỆN NÓI</w:t>
      </w:r>
      <w:r>
        <w:rPr>
          <w:rFonts w:eastAsia="Times New Roman" w:cs="Times New Roman"/>
        </w:rPr>
        <w:t xml:space="preserve">: </w:t>
      </w:r>
      <w:r w:rsidRPr="00F9532A">
        <w:rPr>
          <w:rFonts w:eastAsia="Times New Roman" w:cs="Times New Roman"/>
        </w:rPr>
        <w:t>PHÁT BIỂU CẢM NGHĨ VỀ TÁC PHẨM VĂN HỌC</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rPr>
        <w:t>1. Những điều cần chú ý</w:t>
      </w:r>
    </w:p>
    <w:p w:rsidR="00F9532A" w:rsidRPr="00F9532A" w:rsidRDefault="00F9532A" w:rsidP="00F9532A">
      <w:pPr>
        <w:numPr>
          <w:ilvl w:val="0"/>
          <w:numId w:val="7"/>
        </w:numPr>
        <w:spacing w:before="100" w:beforeAutospacing="1" w:after="100" w:afterAutospacing="1" w:line="360" w:lineRule="auto"/>
        <w:rPr>
          <w:rFonts w:eastAsia="Times New Roman" w:cs="Times New Roman"/>
        </w:rPr>
      </w:pPr>
      <w:r w:rsidRPr="00F9532A">
        <w:rPr>
          <w:rFonts w:eastAsia="Times New Roman" w:cs="Times New Roman"/>
        </w:rPr>
        <w:t>Đây là giờ luyện nói số 2 khi học về kiểu văn biểu cảm học ở học kì I. Nếu tiết luyện nói 1 về văn biểu cảm đối với sự vật, con người nói chung thì tiết luyện nói 2 là văn biểu cảm đối với tác phẩm văn học.</w:t>
      </w:r>
    </w:p>
    <w:p w:rsidR="00F9532A" w:rsidRPr="00F9532A" w:rsidRDefault="00F9532A" w:rsidP="00F9532A">
      <w:pPr>
        <w:numPr>
          <w:ilvl w:val="0"/>
          <w:numId w:val="7"/>
        </w:numPr>
        <w:spacing w:before="100" w:beforeAutospacing="1" w:after="100" w:afterAutospacing="1" w:line="360" w:lineRule="auto"/>
        <w:rPr>
          <w:rFonts w:eastAsia="Times New Roman" w:cs="Times New Roman"/>
        </w:rPr>
      </w:pPr>
      <w:r w:rsidRPr="00F9532A">
        <w:rPr>
          <w:rFonts w:eastAsia="Times New Roman" w:cs="Times New Roman"/>
        </w:rPr>
        <w:t>Muốn học sinh phát biểu được cảm nghĩ đối với tác phẩm văn học (thơ hoặc văn xuôi), trước hết học sinh phải xác định được những nét nổi bật của tác phẩm văn học đó.</w:t>
      </w:r>
    </w:p>
    <w:p w:rsidR="00F9532A" w:rsidRPr="00F9532A" w:rsidRDefault="00F9532A" w:rsidP="00F9532A">
      <w:pPr>
        <w:numPr>
          <w:ilvl w:val="0"/>
          <w:numId w:val="7"/>
        </w:numPr>
        <w:spacing w:before="100" w:beforeAutospacing="1" w:after="100" w:afterAutospacing="1" w:line="360" w:lineRule="auto"/>
        <w:rPr>
          <w:rFonts w:eastAsia="Times New Roman" w:cs="Times New Roman"/>
        </w:rPr>
      </w:pPr>
      <w:r w:rsidRPr="00F9532A">
        <w:rPr>
          <w:rFonts w:eastAsia="Times New Roman" w:cs="Times New Roman"/>
        </w:rPr>
        <w:lastRenderedPageBreak/>
        <w:t xml:space="preserve">Cảm nghĩ về tác phẩm văn học </w:t>
      </w:r>
      <w:r w:rsidRPr="00F9532A">
        <w:rPr>
          <w:rFonts w:eastAsia="Times New Roman" w:cs="Times New Roman"/>
          <w:i/>
          <w:iCs/>
        </w:rPr>
        <w:t>tất nhiên</w:t>
      </w:r>
      <w:r w:rsidRPr="00F9532A">
        <w:rPr>
          <w:rFonts w:eastAsia="Times New Roman" w:cs="Times New Roman"/>
        </w:rPr>
        <w:t xml:space="preserve"> phải </w:t>
      </w:r>
      <w:r w:rsidRPr="00F9532A">
        <w:rPr>
          <w:rFonts w:eastAsia="Times New Roman" w:cs="Times New Roman"/>
          <w:i/>
          <w:iCs/>
        </w:rPr>
        <w:t>bắt nguồn</w:t>
      </w:r>
      <w:r w:rsidRPr="00F9532A">
        <w:rPr>
          <w:rFonts w:eastAsia="Times New Roman" w:cs="Times New Roman"/>
        </w:rPr>
        <w:t xml:space="preserve"> từ tác phẩm văn học và </w:t>
      </w:r>
      <w:r w:rsidRPr="00F9532A">
        <w:rPr>
          <w:rFonts w:eastAsia="Times New Roman" w:cs="Times New Roman"/>
          <w:i/>
          <w:iCs/>
        </w:rPr>
        <w:t>sự suy nghĩ, cảm thụ</w:t>
      </w:r>
      <w:r w:rsidRPr="00F9532A">
        <w:rPr>
          <w:rFonts w:eastAsia="Times New Roman" w:cs="Times New Roman"/>
        </w:rPr>
        <w:t xml:space="preserve"> của </w:t>
      </w:r>
      <w:r w:rsidRPr="00F9532A">
        <w:rPr>
          <w:rFonts w:eastAsia="Times New Roman" w:cs="Times New Roman"/>
          <w:i/>
          <w:iCs/>
        </w:rPr>
        <w:t>người đọc</w:t>
      </w:r>
      <w:r w:rsidRPr="00F9532A">
        <w:rPr>
          <w:rFonts w:eastAsia="Times New Roman" w:cs="Times New Roman"/>
        </w:rPr>
        <w:t xml:space="preserve"> về tác phẩm. Những cảm nghĩ ấy có thể cụ thể như sau </w:t>
      </w:r>
      <w:r>
        <w:rPr>
          <w:rFonts w:eastAsia="Times New Roman" w:cs="Times New Roman"/>
        </w:rPr>
        <w:t xml:space="preserve">: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 xml:space="preserve">- Cảm xúc về </w:t>
      </w:r>
      <w:r w:rsidRPr="00F9532A">
        <w:rPr>
          <w:rFonts w:eastAsia="Times New Roman" w:cs="Times New Roman"/>
          <w:i/>
          <w:iCs/>
        </w:rPr>
        <w:t>cảnh</w:t>
      </w:r>
      <w:r w:rsidRPr="00F9532A">
        <w:rPr>
          <w:rFonts w:eastAsia="Times New Roman" w:cs="Times New Roman"/>
        </w:rPr>
        <w:t xml:space="preserve">, về </w:t>
      </w:r>
      <w:r w:rsidRPr="00F9532A">
        <w:rPr>
          <w:rFonts w:eastAsia="Times New Roman" w:cs="Times New Roman"/>
          <w:i/>
          <w:iCs/>
        </w:rPr>
        <w:t>người.</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 xml:space="preserve">- Cảm xúc về </w:t>
      </w:r>
      <w:r w:rsidRPr="00F9532A">
        <w:rPr>
          <w:rFonts w:eastAsia="Times New Roman" w:cs="Times New Roman"/>
          <w:i/>
          <w:iCs/>
        </w:rPr>
        <w:t>tâm hồn con người, số phận con người</w:t>
      </w:r>
      <w:r w:rsidRPr="00F9532A">
        <w:rPr>
          <w:rFonts w:eastAsia="Times New Roman" w:cs="Times New Roman"/>
        </w:rPr>
        <w:t xml:space="preserve"> trong tác phẩm.</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 xml:space="preserve">- Cảm xúc về </w:t>
      </w:r>
      <w:r w:rsidRPr="00F9532A">
        <w:rPr>
          <w:rFonts w:eastAsia="Times New Roman" w:cs="Times New Roman"/>
          <w:i/>
          <w:iCs/>
        </w:rPr>
        <w:t>vẻ đẹp của ngôn từ.</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 xml:space="preserve">- Cảm xúc về </w:t>
      </w:r>
      <w:r w:rsidRPr="00F9532A">
        <w:rPr>
          <w:rFonts w:eastAsia="Times New Roman" w:cs="Times New Roman"/>
          <w:i/>
          <w:iCs/>
        </w:rPr>
        <w:t>tư tưởng của tác phẩm.</w:t>
      </w:r>
    </w:p>
    <w:p w:rsidR="00F9532A" w:rsidRPr="00F9532A" w:rsidRDefault="00F9532A" w:rsidP="00F9532A">
      <w:pPr>
        <w:numPr>
          <w:ilvl w:val="0"/>
          <w:numId w:val="8"/>
        </w:numPr>
        <w:spacing w:before="100" w:beforeAutospacing="1" w:after="100" w:afterAutospacing="1" w:line="360" w:lineRule="auto"/>
        <w:rPr>
          <w:rFonts w:eastAsia="Times New Roman" w:cs="Times New Roman"/>
        </w:rPr>
      </w:pPr>
      <w:r w:rsidRPr="00F9532A">
        <w:rPr>
          <w:rFonts w:eastAsia="Times New Roman" w:cs="Times New Roman"/>
        </w:rPr>
        <w:t>Mức độ của kiểu bài phát biểu cảm nghĩ về tác phẩm văn học ở học sinh lớp 7</w:t>
      </w:r>
      <w:r>
        <w:rPr>
          <w:rFonts w:eastAsia="Times New Roman" w:cs="Times New Roman"/>
        </w:rPr>
        <w:t xml:space="preserve">: </w:t>
      </w:r>
      <w:r w:rsidRPr="00F9532A">
        <w:rPr>
          <w:rFonts w:eastAsia="Times New Roman" w:cs="Times New Roman"/>
        </w:rPr>
        <w:t>Cảm nghĩ về tác phẩm văn học thường gắn liền với các thao tác nghị luận như phân tích, giải thích, chứng minh. Trong điều kiện học sinh lớp 7 chưa học nghị luận, bài cảm nghĩ có thể xây dựng trên cơ sở</w:t>
      </w:r>
      <w:r>
        <w:rPr>
          <w:rFonts w:eastAsia="Times New Roman" w:cs="Times New Roman"/>
        </w:rPr>
        <w:t xml:space="preserve">: </w:t>
      </w:r>
      <w:r w:rsidRPr="00F9532A">
        <w:rPr>
          <w:rFonts w:eastAsia="Times New Roman" w:cs="Times New Roman"/>
          <w:i/>
          <w:iCs/>
        </w:rPr>
        <w:t>kể lại sự việc hoặc miêu tả cảnh tượng trong tác phẩm</w:t>
      </w:r>
      <w:r w:rsidRPr="00F9532A">
        <w:rPr>
          <w:rFonts w:eastAsia="Times New Roman" w:cs="Times New Roman"/>
        </w:rPr>
        <w:t xml:space="preserve"> đã gây cho em cảm xúc và suy nghĩ. Ở đây, học sinh nên </w:t>
      </w:r>
      <w:r w:rsidRPr="00F9532A">
        <w:rPr>
          <w:rFonts w:eastAsia="Times New Roman" w:cs="Times New Roman"/>
          <w:i/>
          <w:iCs/>
        </w:rPr>
        <w:t>tập kể lại sự việc</w:t>
      </w:r>
      <w:r w:rsidRPr="00F9532A">
        <w:rPr>
          <w:rFonts w:eastAsia="Times New Roman" w:cs="Times New Roman"/>
        </w:rPr>
        <w:t xml:space="preserve"> trong tác phẩm, </w:t>
      </w:r>
      <w:r w:rsidRPr="00F9532A">
        <w:rPr>
          <w:rFonts w:eastAsia="Times New Roman" w:cs="Times New Roman"/>
          <w:i/>
          <w:iCs/>
        </w:rPr>
        <w:t>tập miêu tả cảnh tượng trong bài</w:t>
      </w:r>
      <w:r w:rsidRPr="00F9532A">
        <w:rPr>
          <w:rFonts w:eastAsia="Times New Roman" w:cs="Times New Roman"/>
        </w:rPr>
        <w:t xml:space="preserve"> để </w:t>
      </w:r>
      <w:r w:rsidRPr="00F9532A">
        <w:rPr>
          <w:rFonts w:eastAsia="Times New Roman" w:cs="Times New Roman"/>
          <w:i/>
          <w:iCs/>
        </w:rPr>
        <w:t>làm cơ sở phát biểu cảm nghĩ.</w:t>
      </w:r>
    </w:p>
    <w:p w:rsidR="00F9532A" w:rsidRPr="00F9532A" w:rsidRDefault="00F9532A" w:rsidP="00F9532A">
      <w:pPr>
        <w:numPr>
          <w:ilvl w:val="0"/>
          <w:numId w:val="8"/>
        </w:numPr>
        <w:spacing w:before="100" w:beforeAutospacing="1" w:after="100" w:afterAutospacing="1" w:line="360" w:lineRule="auto"/>
        <w:rPr>
          <w:rFonts w:eastAsia="Times New Roman" w:cs="Times New Roman"/>
        </w:rPr>
      </w:pPr>
      <w:r w:rsidRPr="00F9532A">
        <w:rPr>
          <w:rFonts w:eastAsia="Times New Roman" w:cs="Times New Roman"/>
        </w:rPr>
        <w:t>Cũng cần hiểu thêm</w:t>
      </w:r>
      <w:r>
        <w:rPr>
          <w:rFonts w:eastAsia="Times New Roman" w:cs="Times New Roman"/>
        </w:rPr>
        <w:t xml:space="preserve">: </w:t>
      </w:r>
      <w:r w:rsidRPr="00F9532A">
        <w:rPr>
          <w:rFonts w:eastAsia="Times New Roman" w:cs="Times New Roman"/>
        </w:rPr>
        <w:t xml:space="preserve">Cách làm bài phát biểu cảm nghĩ đối với tác phẩm văn học </w:t>
      </w:r>
      <w:r w:rsidRPr="00F9532A">
        <w:rPr>
          <w:rFonts w:eastAsia="Times New Roman" w:cs="Times New Roman"/>
          <w:i/>
          <w:iCs/>
        </w:rPr>
        <w:t>tự do hơn nhiều</w:t>
      </w:r>
      <w:r w:rsidRPr="00F9532A">
        <w:rPr>
          <w:rFonts w:eastAsia="Times New Roman" w:cs="Times New Roman"/>
        </w:rPr>
        <w:t xml:space="preserve"> so với bài phân tích, bình giảng văn học... Các kiểu bài phân tích, bình giảng văn học... đòi hỏi tính khoa học ; còn bài phát biểu cảm nghĩ </w:t>
      </w:r>
      <w:r w:rsidRPr="00F9532A">
        <w:rPr>
          <w:rFonts w:eastAsia="Times New Roman" w:cs="Times New Roman"/>
          <w:i/>
          <w:iCs/>
        </w:rPr>
        <w:t>cho phép người viết tưởng tượng</w:t>
      </w:r>
      <w:r w:rsidRPr="00F9532A">
        <w:rPr>
          <w:rFonts w:eastAsia="Times New Roman" w:cs="Times New Roman"/>
        </w:rPr>
        <w:t xml:space="preserve">. Học sinh có thể </w:t>
      </w:r>
      <w:r w:rsidRPr="00F9532A">
        <w:rPr>
          <w:rFonts w:eastAsia="Times New Roman" w:cs="Times New Roman"/>
          <w:i/>
          <w:iCs/>
        </w:rPr>
        <w:t>tưởng tượng tâm tình của tác giả</w:t>
      </w:r>
      <w:r w:rsidRPr="00F9532A">
        <w:rPr>
          <w:rFonts w:eastAsia="Times New Roman" w:cs="Times New Roman"/>
        </w:rPr>
        <w:t xml:space="preserve"> </w:t>
      </w:r>
      <w:r w:rsidRPr="00F9532A">
        <w:rPr>
          <w:rFonts w:eastAsia="Times New Roman" w:cs="Times New Roman"/>
          <w:i/>
          <w:iCs/>
        </w:rPr>
        <w:t>khi sáng tác như thế nào</w:t>
      </w:r>
      <w:r w:rsidRPr="00F9532A">
        <w:rPr>
          <w:rFonts w:eastAsia="Times New Roman" w:cs="Times New Roman"/>
        </w:rPr>
        <w:t xml:space="preserve"> ; có thể </w:t>
      </w:r>
      <w:r w:rsidRPr="00F9532A">
        <w:rPr>
          <w:rFonts w:eastAsia="Times New Roman" w:cs="Times New Roman"/>
          <w:i/>
          <w:iCs/>
        </w:rPr>
        <w:t>tưởng tượng số phận nhân vật vượt ra ngoài tác phẩm đôi chút...</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rPr>
        <w:t>2. Ghi nhớ</w:t>
      </w:r>
    </w:p>
    <w:p w:rsidR="00F9532A" w:rsidRPr="00F9532A" w:rsidRDefault="00F9532A" w:rsidP="00F9532A">
      <w:pPr>
        <w:numPr>
          <w:ilvl w:val="0"/>
          <w:numId w:val="9"/>
        </w:numPr>
        <w:spacing w:before="100" w:beforeAutospacing="1" w:after="100" w:afterAutospacing="1" w:line="360" w:lineRule="auto"/>
        <w:rPr>
          <w:rFonts w:eastAsia="Times New Roman" w:cs="Times New Roman"/>
        </w:rPr>
      </w:pPr>
      <w:r w:rsidRPr="00F9532A">
        <w:rPr>
          <w:rFonts w:eastAsia="Times New Roman" w:cs="Times New Roman"/>
          <w:i/>
          <w:iCs/>
        </w:rPr>
        <w:lastRenderedPageBreak/>
        <w:t>Để luyện nói phát biểu cảm nghĩ đối với một tác phẩm văn học, học sinh phái có sự chuẩn bị trước ở nhà về những tác phẩm định nói trên lớp theo yêu cầu sau</w:t>
      </w:r>
      <w:r>
        <w:rPr>
          <w:rFonts w:eastAsia="Times New Roman" w:cs="Times New Roman"/>
          <w:i/>
          <w:iCs/>
        </w:rPr>
        <w:t xml:space="preserve">: </w:t>
      </w:r>
      <w:r w:rsidRPr="00F9532A">
        <w:rPr>
          <w:rFonts w:eastAsia="Times New Roman" w:cs="Times New Roman"/>
          <w:i/>
          <w:iCs/>
        </w:rPr>
        <w:t>Em có cảm nghĩ gì về tác phẩm đó ? Hãy kể lại và miêu tả những gì đã làm cho em có những cảm nghĩ trên. Lập một dàn bài nói về tác phẩm đó.</w:t>
      </w:r>
    </w:p>
    <w:p w:rsidR="00F9532A" w:rsidRPr="00F9532A" w:rsidRDefault="00F9532A" w:rsidP="00F9532A">
      <w:pPr>
        <w:numPr>
          <w:ilvl w:val="0"/>
          <w:numId w:val="9"/>
        </w:numPr>
        <w:spacing w:before="100" w:beforeAutospacing="1" w:after="100" w:afterAutospacing="1" w:line="360" w:lineRule="auto"/>
        <w:rPr>
          <w:rFonts w:eastAsia="Times New Roman" w:cs="Times New Roman"/>
        </w:rPr>
      </w:pPr>
      <w:r w:rsidRPr="00F9532A">
        <w:rPr>
          <w:rFonts w:eastAsia="Times New Roman" w:cs="Times New Roman"/>
          <w:i/>
          <w:iCs/>
        </w:rPr>
        <w:t xml:space="preserve">Khi nói trên lớp, học sinh cần rèn luyện để đạt ba yêu cầu sau </w:t>
      </w:r>
      <w:r>
        <w:rPr>
          <w:rFonts w:eastAsia="Times New Roman" w:cs="Times New Roman"/>
          <w:i/>
          <w:iCs/>
        </w:rPr>
        <w:t xml:space="preserve">: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i/>
          <w:iCs/>
        </w:rPr>
        <w:t>- Tác phong nhanh nhẹn, tự nhiên, tự tin, tươi tắn.</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i/>
          <w:iCs/>
        </w:rPr>
        <w:t>- Nói đúng, đủ theo yêu cầu của đề bài.</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i/>
          <w:iCs/>
        </w:rPr>
        <w:t>- Diễn đạt to, rõ. Phái đúng là nói, không được đọc hoặc đọc thuộc lòng, vừa nói vừa biểu hiện cảm xúc...</w:t>
      </w:r>
    </w:p>
    <w:p w:rsidR="00F9532A" w:rsidRPr="00F9532A" w:rsidRDefault="00F9532A" w:rsidP="00F9532A">
      <w:pPr>
        <w:numPr>
          <w:ilvl w:val="0"/>
          <w:numId w:val="10"/>
        </w:numPr>
        <w:spacing w:before="100" w:beforeAutospacing="1" w:after="100" w:afterAutospacing="1" w:line="360" w:lineRule="auto"/>
        <w:rPr>
          <w:rFonts w:eastAsia="Times New Roman" w:cs="Times New Roman"/>
        </w:rPr>
      </w:pPr>
      <w:r w:rsidRPr="00F9532A">
        <w:rPr>
          <w:rFonts w:eastAsia="Times New Roman" w:cs="Times New Roman"/>
          <w:i/>
          <w:iCs/>
        </w:rPr>
        <w:t>Biết lắng nghe, nhận xét cách nói của bạn (cũng là để luyện nói) rút kinh nghiệm cho mình.</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rPr>
        <w:t>3. Bài tập</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i/>
          <w:iCs/>
        </w:rPr>
        <w:t>Bài tập 40.</w:t>
      </w:r>
      <w:r w:rsidRPr="00F9532A">
        <w:rPr>
          <w:rFonts w:eastAsia="Times New Roman" w:cs="Times New Roman"/>
          <w:b/>
          <w:bCs/>
        </w:rPr>
        <w:t xml:space="preserve"> </w:t>
      </w:r>
      <w:r w:rsidRPr="00F9532A">
        <w:rPr>
          <w:rFonts w:eastAsia="Times New Roman" w:cs="Times New Roman"/>
        </w:rPr>
        <w:t xml:space="preserve">Cảm nghĩ của em về bài thơ </w:t>
      </w:r>
      <w:r w:rsidRPr="00F9532A">
        <w:rPr>
          <w:rFonts w:eastAsia="Times New Roman" w:cs="Times New Roman"/>
          <w:i/>
          <w:iCs/>
        </w:rPr>
        <w:t>Buổi chiều đứng ở phủ Thiên Trường trông ra</w:t>
      </w:r>
      <w:r w:rsidRPr="00F9532A">
        <w:rPr>
          <w:rFonts w:eastAsia="Times New Roman" w:cs="Times New Roman"/>
        </w:rPr>
        <w:t xml:space="preserve"> của Trần Nhân Tông (nói theo dàn ý).</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i/>
          <w:iCs/>
        </w:rPr>
        <w:t>Bài tập 41.</w:t>
      </w:r>
      <w:r w:rsidRPr="00F9532A">
        <w:rPr>
          <w:rFonts w:eastAsia="Times New Roman" w:cs="Times New Roman"/>
          <w:i/>
          <w:iCs/>
        </w:rPr>
        <w:t xml:space="preserve"> </w:t>
      </w:r>
      <w:r w:rsidRPr="00F9532A">
        <w:rPr>
          <w:rFonts w:eastAsia="Times New Roman" w:cs="Times New Roman"/>
        </w:rPr>
        <w:t xml:space="preserve">Cảm nghĩ của em về bài thơ </w:t>
      </w:r>
      <w:r w:rsidRPr="00F9532A">
        <w:rPr>
          <w:rFonts w:eastAsia="Times New Roman" w:cs="Times New Roman"/>
          <w:i/>
          <w:iCs/>
        </w:rPr>
        <w:t>Cảnh khuya</w:t>
      </w:r>
      <w:r w:rsidRPr="00F9532A">
        <w:rPr>
          <w:rFonts w:eastAsia="Times New Roman" w:cs="Times New Roman"/>
        </w:rPr>
        <w:t xml:space="preserve"> của Hồ Chí Minh (nói theo dàn ý).</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i/>
          <w:iCs/>
        </w:rPr>
        <w:t>Bài tập 42.</w:t>
      </w:r>
      <w:r w:rsidRPr="00F9532A">
        <w:rPr>
          <w:rFonts w:eastAsia="Times New Roman" w:cs="Times New Roman"/>
          <w:i/>
          <w:iCs/>
        </w:rPr>
        <w:t xml:space="preserve"> </w:t>
      </w:r>
      <w:r w:rsidRPr="00F9532A">
        <w:rPr>
          <w:rFonts w:eastAsia="Times New Roman" w:cs="Times New Roman"/>
        </w:rPr>
        <w:t xml:space="preserve">Cảm nghĩ của em về bài thơ </w:t>
      </w:r>
      <w:r w:rsidRPr="00F9532A">
        <w:rPr>
          <w:rFonts w:eastAsia="Times New Roman" w:cs="Times New Roman"/>
          <w:i/>
          <w:iCs/>
        </w:rPr>
        <w:t>Rằm tháng giêng</w:t>
      </w:r>
      <w:r w:rsidRPr="00F9532A">
        <w:rPr>
          <w:rFonts w:eastAsia="Times New Roman" w:cs="Times New Roman"/>
        </w:rPr>
        <w:t xml:space="preserve"> của Hồ Chí Minh (nói theo dàn ý).</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i/>
          <w:iCs/>
        </w:rPr>
        <w:t>Bài tập 43.</w:t>
      </w:r>
      <w:r w:rsidRPr="00F9532A">
        <w:rPr>
          <w:rFonts w:eastAsia="Times New Roman" w:cs="Times New Roman"/>
        </w:rPr>
        <w:t xml:space="preserve"> Cảm nghĩ của em về bài thơ </w:t>
      </w:r>
      <w:r w:rsidRPr="00F9532A">
        <w:rPr>
          <w:rFonts w:eastAsia="Times New Roman" w:cs="Times New Roman"/>
          <w:i/>
          <w:iCs/>
        </w:rPr>
        <w:t>Ngẫu nhiên viết nhân buổi mới về quê</w:t>
      </w:r>
      <w:r w:rsidRPr="00F9532A">
        <w:rPr>
          <w:rFonts w:eastAsia="Times New Roman" w:cs="Times New Roman"/>
        </w:rPr>
        <w:t xml:space="preserve"> của Hạ Tri Chương (nói theo dàn ý).</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i/>
          <w:iCs/>
        </w:rPr>
        <w:lastRenderedPageBreak/>
        <w:t>Bài tập 44.</w:t>
      </w:r>
      <w:r w:rsidRPr="00F9532A">
        <w:rPr>
          <w:rFonts w:eastAsia="Times New Roman" w:cs="Times New Roman"/>
          <w:i/>
          <w:iCs/>
        </w:rPr>
        <w:t xml:space="preserve"> </w:t>
      </w:r>
      <w:r w:rsidRPr="00F9532A">
        <w:rPr>
          <w:rFonts w:eastAsia="Times New Roman" w:cs="Times New Roman"/>
        </w:rPr>
        <w:t>Cảm nghĩ của em về bài thơ cảm nghĩ trong đêm thanh tĩnh của Lí Bạch (nói theo dàn ý).</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X - THÁI ĐỘ, TÌNH CẢM TRONG VĂN BIỂU CẢM</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rPr>
        <w:t>1. Những điều cần chú ý</w:t>
      </w:r>
    </w:p>
    <w:p w:rsidR="00F9532A" w:rsidRPr="00F9532A" w:rsidRDefault="00F9532A" w:rsidP="00F9532A">
      <w:pPr>
        <w:numPr>
          <w:ilvl w:val="0"/>
          <w:numId w:val="11"/>
        </w:numPr>
        <w:spacing w:before="100" w:beforeAutospacing="1" w:after="100" w:afterAutospacing="1" w:line="360" w:lineRule="auto"/>
        <w:rPr>
          <w:rFonts w:eastAsia="Times New Roman" w:cs="Times New Roman"/>
        </w:rPr>
      </w:pPr>
      <w:r w:rsidRPr="00F9532A">
        <w:rPr>
          <w:rFonts w:eastAsia="Times New Roman" w:cs="Times New Roman"/>
        </w:rPr>
        <w:t>Học sinh cần phân biệt thái độ, tình cảm "tự nhiên" trong cuộc sống hằng ngày với thái độ, tình cảm trong văn chương. Không phải mọi thái độ, tình cảm của con người có trong cuộc sống đều trở thành tình cảm trong văn chương.</w:t>
      </w:r>
    </w:p>
    <w:p w:rsidR="00F9532A" w:rsidRPr="00F9532A" w:rsidRDefault="00F9532A" w:rsidP="00F9532A">
      <w:pPr>
        <w:numPr>
          <w:ilvl w:val="0"/>
          <w:numId w:val="11"/>
        </w:numPr>
        <w:spacing w:before="100" w:beforeAutospacing="1" w:after="100" w:afterAutospacing="1" w:line="360" w:lineRule="auto"/>
        <w:rPr>
          <w:rFonts w:eastAsia="Times New Roman" w:cs="Times New Roman"/>
        </w:rPr>
      </w:pPr>
      <w:r w:rsidRPr="00F9532A">
        <w:rPr>
          <w:rFonts w:eastAsia="Times New Roman" w:cs="Times New Roman"/>
        </w:rPr>
        <w:t xml:space="preserve">Ở văn biểu cảm cũng vậy. Phải có những tình cảm tốt đẹp chúng ta mới có thể viết một bài văn biểu cảm (điều này đã đề cập đến trong bài </w:t>
      </w:r>
      <w:r w:rsidRPr="00F9532A">
        <w:rPr>
          <w:rFonts w:eastAsia="Times New Roman" w:cs="Times New Roman"/>
          <w:i/>
          <w:iCs/>
        </w:rPr>
        <w:t>Tìm hiểu chung về văn biểu cảm).</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rPr>
        <w:t>2. Ghi nhớ</w:t>
      </w:r>
    </w:p>
    <w:p w:rsidR="00F9532A" w:rsidRPr="00F9532A" w:rsidRDefault="00F9532A" w:rsidP="00F9532A">
      <w:pPr>
        <w:numPr>
          <w:ilvl w:val="0"/>
          <w:numId w:val="12"/>
        </w:numPr>
        <w:spacing w:before="100" w:beforeAutospacing="1" w:after="100" w:afterAutospacing="1" w:line="360" w:lineRule="auto"/>
        <w:rPr>
          <w:rFonts w:eastAsia="Times New Roman" w:cs="Times New Roman"/>
        </w:rPr>
      </w:pPr>
      <w:r w:rsidRPr="00F9532A">
        <w:rPr>
          <w:rFonts w:eastAsia="Times New Roman" w:cs="Times New Roman"/>
          <w:i/>
          <w:iCs/>
        </w:rPr>
        <w:t>Thái độ, tình cảm trong văn biểu cảm phải cao thượng, thấm nhuần tư tưởng nhân dân, dân chủ, tiến bộ.</w:t>
      </w:r>
    </w:p>
    <w:p w:rsidR="00F9532A" w:rsidRPr="00F9532A" w:rsidRDefault="00F9532A" w:rsidP="00F9532A">
      <w:pPr>
        <w:numPr>
          <w:ilvl w:val="0"/>
          <w:numId w:val="12"/>
        </w:numPr>
        <w:spacing w:before="100" w:beforeAutospacing="1" w:after="100" w:afterAutospacing="1" w:line="360" w:lineRule="auto"/>
        <w:rPr>
          <w:rFonts w:eastAsia="Times New Roman" w:cs="Times New Roman"/>
        </w:rPr>
      </w:pPr>
      <w:r w:rsidRPr="00F9532A">
        <w:rPr>
          <w:rFonts w:eastAsia="Times New Roman" w:cs="Times New Roman"/>
          <w:i/>
          <w:iCs/>
        </w:rPr>
        <w:t>Thái độ, tình cảm trong văn biểu cảm phải chân thật, thành thực.</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i/>
          <w:iCs/>
        </w:rPr>
        <w:t>Bài tập 45.</w:t>
      </w:r>
      <w:r w:rsidRPr="00F9532A">
        <w:rPr>
          <w:rFonts w:eastAsia="Times New Roman" w:cs="Times New Roman"/>
          <w:i/>
          <w:iCs/>
        </w:rPr>
        <w:t xml:space="preserve"> </w:t>
      </w:r>
      <w:r w:rsidRPr="00F9532A">
        <w:rPr>
          <w:rFonts w:eastAsia="Times New Roman" w:cs="Times New Roman"/>
        </w:rPr>
        <w:t>Đọc các đoạn văn trích trong các bài văn biểu cảm của một số bạn học sinh lớp 7. Xác định tình cảm của người viết là tình cảm với đối tượng nào, cách biểu hiện ra sao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a) ... Cảm ơn đất Mẹ. Dù ở đâu, miền Nam hay miền Bắc, Người đều cho chúng con hoa thơm và trái ngọt. Và, hằng ngày, trong cuộc sống đời thường, từ hoa và trái, chúng con lại thấy Người...</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lastRenderedPageBreak/>
        <w:t>(Theo bài viết cho đề văn</w:t>
      </w:r>
      <w:r>
        <w:rPr>
          <w:rFonts w:eastAsia="Times New Roman" w:cs="Times New Roman"/>
        </w:rPr>
        <w:t xml:space="preserve">: </w:t>
      </w:r>
      <w:r w:rsidRPr="00F9532A">
        <w:rPr>
          <w:rFonts w:eastAsia="Times New Roman" w:cs="Times New Roman"/>
        </w:rPr>
        <w:t>"Phát biểu cảm nghĩ về các loại quả quê hương mà em yêu thích" (bài làm của HS)).</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b) ... Năm tháng đã qua đi và sẽ còn qua đi. Tình yêu của tôi với hoa hồng nhung lúc nào cũng nguyên vẹn không đổi, như tình yêu của tuổi thơ tôi với những trang cổ tích và ông nội kính yêu tuyệt vời của tôi...</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(Trích bài viết cho đề văn</w:t>
      </w:r>
      <w:r>
        <w:rPr>
          <w:rFonts w:eastAsia="Times New Roman" w:cs="Times New Roman"/>
        </w:rPr>
        <w:t xml:space="preserve">: </w:t>
      </w:r>
      <w:r w:rsidRPr="00F9532A">
        <w:rPr>
          <w:rFonts w:eastAsia="Times New Roman" w:cs="Times New Roman"/>
        </w:rPr>
        <w:t>"Phát biểu cảm nghĩ về một trong nhiều loài hoa của quê hương em").</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c) ... Không còn cách nào giữ được cây nữa. Cây hoàng lan thân yêu đã ngã xuống... Anh em tôi khóc thầm thương hoàng lan vô cùng - một loài cây tình nghĩa đầy ắp ki niệm. Suốt đời, cây hoàng lan chỉ mang hương thơm cho đời...</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(Trích bài viết cho đề văn</w:t>
      </w:r>
      <w:r>
        <w:rPr>
          <w:rFonts w:eastAsia="Times New Roman" w:cs="Times New Roman"/>
        </w:rPr>
        <w:t xml:space="preserve">: </w:t>
      </w:r>
      <w:r w:rsidRPr="00F9532A">
        <w:rPr>
          <w:rFonts w:eastAsia="Times New Roman" w:cs="Times New Roman"/>
        </w:rPr>
        <w:t>"Phát biểu cảm nghĩ về một loài cây em yêu").</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d) ... Gần một tuần nghỉ học, cơn sốt đã dứt, nay tôi lại đi học. Trong cửa hàng tranh bên con đường tôi vẫn đi học qua, nay không thấy bày bức tranh một bà cụ rất đẹp. Có người đã mua tranh rồi chăng ? ... Bất giác, tôi nghẹn ngào gọi "Bà ngoại ơi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(Trích bài viết cho đề văn</w:t>
      </w:r>
      <w:r>
        <w:rPr>
          <w:rFonts w:eastAsia="Times New Roman" w:cs="Times New Roman"/>
        </w:rPr>
        <w:t xml:space="preserve">: </w:t>
      </w:r>
      <w:r w:rsidRPr="00F9532A">
        <w:rPr>
          <w:rFonts w:eastAsia="Times New Roman" w:cs="Times New Roman"/>
        </w:rPr>
        <w:t>"Phát biểu cảm nghĩ về một bức tranh vô tình gặp trên đường em đi học").</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e) ...Bây giờ bố lại sang Nga rồi. Không biết trời lạnh có ai nhắc bố mặc thêm áo không ? Nhìn một gia đình (đổ chơi) gà, tôi nhớ bố xiết bao ! Mẹ bảo tôi</w:t>
      </w:r>
      <w:r>
        <w:rPr>
          <w:rFonts w:eastAsia="Times New Roman" w:cs="Times New Roman"/>
        </w:rPr>
        <w:t xml:space="preserve">: </w:t>
      </w:r>
      <w:r w:rsidRPr="00F9532A">
        <w:rPr>
          <w:rFonts w:eastAsia="Times New Roman" w:cs="Times New Roman"/>
        </w:rPr>
        <w:t>Bố đi công tác, còn lâu mới về. Nhưng bằng tình yêu của bố với tôi, tôi vẫn muốn tin rằng</w:t>
      </w:r>
      <w:r>
        <w:rPr>
          <w:rFonts w:eastAsia="Times New Roman" w:cs="Times New Roman"/>
        </w:rPr>
        <w:t xml:space="preserve">: </w:t>
      </w:r>
      <w:r w:rsidRPr="00F9532A">
        <w:rPr>
          <w:rFonts w:eastAsia="Times New Roman" w:cs="Times New Roman"/>
        </w:rPr>
        <w:t>bố sẽ về với tôi trong một ngày rất gần đây, rất gần..."</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(Trích bài viết cho đề văn</w:t>
      </w:r>
      <w:r>
        <w:rPr>
          <w:rFonts w:eastAsia="Times New Roman" w:cs="Times New Roman"/>
        </w:rPr>
        <w:t xml:space="preserve">: </w:t>
      </w:r>
      <w:r w:rsidRPr="00F9532A">
        <w:rPr>
          <w:rFonts w:eastAsia="Times New Roman" w:cs="Times New Roman"/>
        </w:rPr>
        <w:t>"Phát biểu cảm nghĩ về một đồ chơi tuổi ấu thơ").</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lastRenderedPageBreak/>
        <w:t>g) ... Và đến tuổi lên năm, tôi phải nghỉ học bị bệnh, phải chữa lâu dài... Có một lần tôi nghịch, ngã rất đau. Tôi khóc rất to. Vừa lúc tôi sắp nín thì đúng lúc ba tôi đi công tác về. Thấy ba, tôi tủi thân, càng khóc to hơn. Do ba vội vào bế tôi lên, nên không kịp dựng chân chống xe, cái xe máy đổ chểnh ềnh giữa sân. Ba thương tôi và khóc không thành tiếng. Ba vừa khóc vừa bảo tôi</w:t>
      </w:r>
      <w:r>
        <w:rPr>
          <w:rFonts w:eastAsia="Times New Roman" w:cs="Times New Roman"/>
        </w:rPr>
        <w:t xml:space="preserve">: </w:t>
      </w:r>
      <w:r w:rsidRPr="00F9532A">
        <w:rPr>
          <w:rFonts w:eastAsia="Times New Roman" w:cs="Times New Roman"/>
        </w:rPr>
        <w:t>"Ba xin lỗi, xin lỗi con. Còn nín đi. Ba không thể ở nhà lo cho con được. Ba xin lỗi, ba có lỗi...". Người ba rung lên và càng ôm chặt tôi hơn...</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(Trích bài viết cho đề văn</w:t>
      </w:r>
      <w:r>
        <w:rPr>
          <w:rFonts w:eastAsia="Times New Roman" w:cs="Times New Roman"/>
        </w:rPr>
        <w:t xml:space="preserve">: </w:t>
      </w:r>
      <w:r w:rsidRPr="00F9532A">
        <w:rPr>
          <w:rFonts w:eastAsia="Times New Roman" w:cs="Times New Roman"/>
        </w:rPr>
        <w:t>"Phát biểu cảm nghĩ về người thân</w:t>
      </w:r>
      <w:r>
        <w:rPr>
          <w:rFonts w:eastAsia="Times New Roman" w:cs="Times New Roman"/>
        </w:rPr>
        <w:t xml:space="preserve">: </w:t>
      </w:r>
      <w:r w:rsidRPr="00F9532A">
        <w:rPr>
          <w:rFonts w:eastAsia="Times New Roman" w:cs="Times New Roman"/>
        </w:rPr>
        <w:t>người cha của em").</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h) Khi tôi đã học lớp Năm, có lần mẹ đèo tôi xuống thăm bà ngoại. Trên đường đi, có hai toán học sinh ở đâu, trên đường đi học về, nghe khích bác, đánh nhau dữ dội. Thấy anh này lấy cái Cặp nặng đầy sách đập vào đầu anh kia, mà tôi rợn cả người, cứ túm chặt áo mẹ... Mọi người đứng xem rất đông, kể cả nam giới, thanh niên khoẻ mạnh cũng không ai ngăn cản cuộc đánh nhau ấy. Tôi bỗng giật mình vì mẹ tôi, bỗng đựng xe và gào lên</w:t>
      </w:r>
      <w:r>
        <w:rPr>
          <w:rFonts w:eastAsia="Times New Roman" w:cs="Times New Roman"/>
        </w:rPr>
        <w:t xml:space="preserve">: </w:t>
      </w:r>
      <w:r w:rsidRPr="00F9532A">
        <w:rPr>
          <w:rFonts w:eastAsia="Times New Roman" w:cs="Times New Roman"/>
        </w:rPr>
        <w:t>"Các anh nhìn trẻ con nó đánh nhau như thế, mà không ai can ngăn chúng nó, để nó đánh nhau chết à ? Các anh có còn là người không đấy ?". Tôi sợ quá, bảo mẹ</w:t>
      </w:r>
      <w:r>
        <w:rPr>
          <w:rFonts w:eastAsia="Times New Roman" w:cs="Times New Roman"/>
        </w:rPr>
        <w:t xml:space="preserve">: </w:t>
      </w:r>
      <w:r w:rsidRPr="00F9532A">
        <w:rPr>
          <w:rFonts w:eastAsia="Times New Roman" w:cs="Times New Roman"/>
        </w:rPr>
        <w:t>"Mẹ ơi, kệ người ta". Mấy anh thanh niên nghe nói liền xông vào giằng hai bên ra, đuổi về, mỗi toán đi một hướng. Mẹ tôi xúc động quá khóc</w:t>
      </w:r>
      <w:r>
        <w:rPr>
          <w:rFonts w:eastAsia="Times New Roman" w:cs="Times New Roman"/>
        </w:rPr>
        <w:t xml:space="preserve">: </w:t>
      </w:r>
      <w:r w:rsidRPr="00F9532A">
        <w:rPr>
          <w:rFonts w:eastAsia="Times New Roman" w:cs="Times New Roman"/>
        </w:rPr>
        <w:t>"Đấy, con với cái, học chẳng học, chỉ đánh nhau. Là cha, là mẹ, đã đau xót chưa ?". Đám đông lặng lẽ giải tán, không ai dám nói gì. Tôi nhìn vẻ mặt, ánh mắt của họ</w:t>
      </w:r>
      <w:r>
        <w:rPr>
          <w:rFonts w:eastAsia="Times New Roman" w:cs="Times New Roman"/>
        </w:rPr>
        <w:t xml:space="preserve">: </w:t>
      </w:r>
      <w:r w:rsidRPr="00F9532A">
        <w:rPr>
          <w:rFonts w:eastAsia="Times New Roman" w:cs="Times New Roman"/>
        </w:rPr>
        <w:t>họ biết mình có lỗi và cảm phục mẹ...</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(Trích bài viết cho đề</w:t>
      </w:r>
      <w:r>
        <w:rPr>
          <w:rFonts w:eastAsia="Times New Roman" w:cs="Times New Roman"/>
        </w:rPr>
        <w:t xml:space="preserve">: </w:t>
      </w:r>
      <w:r w:rsidRPr="00F9532A">
        <w:rPr>
          <w:rFonts w:eastAsia="Times New Roman" w:cs="Times New Roman"/>
        </w:rPr>
        <w:t>"Biểu cảm về chủ đề</w:t>
      </w:r>
      <w:r>
        <w:rPr>
          <w:rFonts w:eastAsia="Times New Roman" w:cs="Times New Roman"/>
        </w:rPr>
        <w:t xml:space="preserve">: </w:t>
      </w:r>
      <w:r w:rsidRPr="00F9532A">
        <w:rPr>
          <w:rFonts w:eastAsia="Times New Roman" w:cs="Times New Roman"/>
        </w:rPr>
        <w:t>sống giữa tình yêu thương của mọi người").</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i/>
          <w:iCs/>
        </w:rPr>
        <w:t>Bài tập 46.</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lastRenderedPageBreak/>
        <w:t>"... Bây giờ chị không còn ở nhà hằng ngày với em nữa. Căn phòng chung của hai chị em giờ là của mình em. Hai chiếc bàn học kê sát hai góc phòng cũng chỉ có một mình em ngồi. Chiếc bàn cũ của chị trống trơn... Đêm ngủ, em cũng không được gác chân lên người chị nữa. Chiếc giường thiếu hơi chị dường như lạnh lẽo hơn... Không có chị ở nhà, em chẳng có ai mà đanh đá, ganh tị nữa. Em day dứt vì vô tâm, đã trót làm những điều để chị phải buồn. Em nhớ chị, mong chị về để em làm lại từ đầu. Em sẽ yêu chị, sẽ chẳng bao giờ làm chị buồn nữa... Mẹ thích ăn canh cá nấu chua, em cũng thích, nhưng nấu món ấy như thế nào hả chị ?... Viết lá thư này, không phải em mong chị tha thứ, cũng không phải mong chị hết giận em, vì chị có bao giờ trách giận em đâu. Em viết lá thư này chỉ mong chị hiểu em, rằng em gái của chị cần có chị và nhớ chị vô cùng... Em đã nhận ra một điều kì diệu nhất</w:t>
      </w:r>
      <w:r>
        <w:rPr>
          <w:rFonts w:eastAsia="Times New Roman" w:cs="Times New Roman"/>
        </w:rPr>
        <w:t xml:space="preserve">: </w:t>
      </w:r>
      <w:r w:rsidRPr="00F9532A">
        <w:rPr>
          <w:rFonts w:eastAsia="Times New Roman" w:cs="Times New Roman"/>
        </w:rPr>
        <w:t xml:space="preserve"> chị không thể thiếu được trong cuộc sống của em, dù chị ở bất kì đâu...".</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(Trích lá thư được giải Nhất của Phạm Lan Phương, 15 tuổi, lớp 9A, Trường THCS Bàng La, thị xã Đồ Sơn, thành phố Hải Phòng, trong Cuộc thi viết thư quốc tế UPU lần thứ 31 dành cho trẻ em).</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a) Đoạn thư trích trên cho ta biết quan hệ của người viết thư và người nhận thư là quan hệ gì ? Có thể gọi là đoạn văn biểu cảm được không ? Vì sao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b) Chọn ra chi tiết người em thể hiện tình cảm trực tiếp, chi tiết người em thể hiện tình cảm gián tiếp với người chị trong cách xa.</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c) Nếu đặt đầu đề cho đoạn văn trên, em đặt như thế nào ? Có bạn đặt đầu đề là</w:t>
      </w:r>
      <w:r>
        <w:rPr>
          <w:rFonts w:eastAsia="Times New Roman" w:cs="Times New Roman"/>
        </w:rPr>
        <w:t xml:space="preserve">: </w:t>
      </w:r>
      <w:r w:rsidRPr="00F9532A">
        <w:rPr>
          <w:rFonts w:eastAsia="Times New Roman" w:cs="Times New Roman"/>
        </w:rPr>
        <w:t>"Lời xin lỗi", có bạn lại đặt đầu đề là "Xin chị tha thứ cho em". Ý kiến của em thế nào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lastRenderedPageBreak/>
        <w:t>d) Thái độ, tình cảm của người viết thư (người em) là thái độ, tình cảm gì ? Qua lời người em, có thể nhận ra thái độ, tình cảm của người chị khi ở nhà với em không ? Đó là người chị như thế nào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e) Có một câu văn quan trọng nhất trong đoạn thư trên. Hãy tìm và viết cảm nghĩ về câu văn ấy (viết đoạn văn từ 8 đến 10 câu).</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i/>
          <w:iCs/>
        </w:rPr>
        <w:t>Bài tập 47.</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Thông tấn xã Việt Nam bình chọn 10 sự kiện nổi bật của nước ta trong năm 2002, trong đó sự kiện thứ 10 là</w:t>
      </w:r>
      <w:r>
        <w:rPr>
          <w:rFonts w:eastAsia="Times New Roman" w:cs="Times New Roman"/>
        </w:rPr>
        <w:t xml:space="preserve">: </w:t>
      </w:r>
      <w:r w:rsidRPr="00F9532A">
        <w:rPr>
          <w:rFonts w:eastAsia="Times New Roman" w:cs="Times New Roman"/>
        </w:rPr>
        <w:t>"Nhiều vụ hoả hoạn nghiêm trọng đã xảy ra, điển hình là các vụ cháy rừng U Minh (Kiên Giang) và vụ cháy Trung tâm thương mại Quốc tế ở Thành phố Hồ Chí Minh..."</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Viết một đoạn văn (hoặc một bài văn) biểu cảm về sự kiện nêu trên.</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XI - LÀM THƠ LỤC BÁT</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rPr>
        <w:t>1. Những điều cần chú ý</w:t>
      </w:r>
    </w:p>
    <w:p w:rsidR="00F9532A" w:rsidRPr="00F9532A" w:rsidRDefault="00F9532A" w:rsidP="00F9532A">
      <w:pPr>
        <w:numPr>
          <w:ilvl w:val="0"/>
          <w:numId w:val="13"/>
        </w:numPr>
        <w:spacing w:before="100" w:beforeAutospacing="1" w:after="100" w:afterAutospacing="1" w:line="360" w:lineRule="auto"/>
        <w:rPr>
          <w:rFonts w:eastAsia="Times New Roman" w:cs="Times New Roman"/>
        </w:rPr>
      </w:pPr>
      <w:r w:rsidRPr="00F9532A">
        <w:rPr>
          <w:rFonts w:eastAsia="Times New Roman" w:cs="Times New Roman"/>
        </w:rPr>
        <w:t>Thơ lục bát là thể thơ rất thông dụng trong văn chương và trong đời sống song trong thực tế, nhiều học sinh, ngay cả đến sinh viên đại học cũng không nắm được đặc điểm thể thơ này. Khi cần phải làm thơ lục bát thì không biết làm đã đành, thậm chí thấy người khác làm sai cũng không nhận ra. Vì vậy, tập làm thơ lục bát là một yêu cầu cần thiết.</w:t>
      </w:r>
    </w:p>
    <w:p w:rsidR="00F9532A" w:rsidRPr="00F9532A" w:rsidRDefault="00F9532A" w:rsidP="00F9532A">
      <w:pPr>
        <w:numPr>
          <w:ilvl w:val="0"/>
          <w:numId w:val="13"/>
        </w:numPr>
        <w:spacing w:before="100" w:beforeAutospacing="1" w:after="100" w:afterAutospacing="1" w:line="360" w:lineRule="auto"/>
        <w:rPr>
          <w:rFonts w:eastAsia="Times New Roman" w:cs="Times New Roman"/>
        </w:rPr>
      </w:pPr>
      <w:r w:rsidRPr="00F9532A">
        <w:rPr>
          <w:rFonts w:eastAsia="Times New Roman" w:cs="Times New Roman"/>
        </w:rPr>
        <w:t>Giờ học thơ lục bát là một sinh hoạt Ngữ văn thú vị và bổ ích. Song, các em phải xác định rõ thái độ</w:t>
      </w:r>
      <w:bookmarkStart w:id="0" w:name="_GoBack"/>
      <w:bookmarkEnd w:id="0"/>
      <w:r>
        <w:rPr>
          <w:rFonts w:eastAsia="Times New Roman" w:cs="Times New Roman"/>
        </w:rPr>
        <w:t xml:space="preserve">: </w:t>
      </w:r>
      <w:r w:rsidRPr="00F9532A">
        <w:rPr>
          <w:rFonts w:eastAsia="Times New Roman" w:cs="Times New Roman"/>
        </w:rPr>
        <w:t>vui vẻ nhưng phải nghiêm túc.</w:t>
      </w:r>
    </w:p>
    <w:p w:rsidR="00F9532A" w:rsidRPr="00F9532A" w:rsidRDefault="00F9532A" w:rsidP="00F9532A">
      <w:pPr>
        <w:numPr>
          <w:ilvl w:val="0"/>
          <w:numId w:val="13"/>
        </w:numPr>
        <w:spacing w:before="100" w:beforeAutospacing="1" w:after="100" w:afterAutospacing="1" w:line="360" w:lineRule="auto"/>
        <w:rPr>
          <w:rFonts w:eastAsia="Times New Roman" w:cs="Times New Roman"/>
        </w:rPr>
      </w:pPr>
      <w:r w:rsidRPr="00F9532A">
        <w:rPr>
          <w:rFonts w:eastAsia="Times New Roman" w:cs="Times New Roman"/>
        </w:rPr>
        <w:t>Bằng nhiều hình thức luyện tập, các em có cơ hội tập làm thơ lục bát để hiểu luật của thể thơ.</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rPr>
        <w:lastRenderedPageBreak/>
        <w:t>2. Ghi nhớ   </w:t>
      </w:r>
      <w:r w:rsidRPr="00F9532A">
        <w:rPr>
          <w:rFonts w:eastAsia="Times New Roman" w:cs="Times New Roman"/>
        </w:rPr>
        <w:t xml:space="preserve">                       </w:t>
      </w:r>
    </w:p>
    <w:p w:rsidR="00F9532A" w:rsidRPr="00F9532A" w:rsidRDefault="00F9532A" w:rsidP="00F9532A">
      <w:pPr>
        <w:numPr>
          <w:ilvl w:val="0"/>
          <w:numId w:val="14"/>
        </w:numPr>
        <w:spacing w:before="100" w:beforeAutospacing="1" w:after="100" w:afterAutospacing="1" w:line="360" w:lineRule="auto"/>
        <w:rPr>
          <w:rFonts w:eastAsia="Times New Roman" w:cs="Times New Roman"/>
        </w:rPr>
      </w:pPr>
      <w:r w:rsidRPr="00F9532A">
        <w:rPr>
          <w:rFonts w:eastAsia="Times New Roman" w:cs="Times New Roman"/>
          <w:i/>
          <w:iCs/>
        </w:rPr>
        <w:t>Lục bát là thể thơ độc đáo của văn học Việt Nam.</w:t>
      </w:r>
    </w:p>
    <w:p w:rsidR="00F9532A" w:rsidRPr="00F9532A" w:rsidRDefault="00F9532A" w:rsidP="00F9532A">
      <w:pPr>
        <w:numPr>
          <w:ilvl w:val="0"/>
          <w:numId w:val="14"/>
        </w:numPr>
        <w:spacing w:before="100" w:beforeAutospacing="1" w:after="100" w:afterAutospacing="1" w:line="360" w:lineRule="auto"/>
        <w:rPr>
          <w:rFonts w:eastAsia="Times New Roman" w:cs="Times New Roman"/>
        </w:rPr>
      </w:pPr>
      <w:r w:rsidRPr="00F9532A">
        <w:rPr>
          <w:rFonts w:eastAsia="Times New Roman" w:cs="Times New Roman"/>
          <w:i/>
          <w:iCs/>
        </w:rPr>
        <w:t>Luật thơ lục bát thể hiện tập trung ở khổ thơ lục bát gồm một câu sáu tiếng và một câu tám tiến</w:t>
      </w:r>
      <w:r>
        <w:rPr>
          <w:rFonts w:eastAsia="Times New Roman" w:cs="Times New Roman"/>
          <w:i/>
          <w:iCs/>
        </w:rPr>
        <w:t xml:space="preserve">g, sắp xếp theo mô hình sau đây: </w:t>
      </w:r>
      <w:r w:rsidRPr="00F9532A">
        <w:rPr>
          <w:rFonts w:eastAsia="Times New Roman" w:cs="Times New Roman"/>
          <w:i/>
          <w:iCs/>
        </w:rPr>
        <w:t xml:space="preserve"> (B</w:t>
      </w:r>
      <w:r>
        <w:rPr>
          <w:rFonts w:eastAsia="Times New Roman" w:cs="Times New Roman"/>
          <w:i/>
          <w:iCs/>
        </w:rPr>
        <w:t xml:space="preserve">: </w:t>
      </w:r>
      <w:r w:rsidRPr="00F9532A">
        <w:rPr>
          <w:rFonts w:eastAsia="Times New Roman" w:cs="Times New Roman"/>
          <w:i/>
          <w:iCs/>
        </w:rPr>
        <w:t>bằng ; T</w:t>
      </w:r>
      <w:r>
        <w:rPr>
          <w:rFonts w:eastAsia="Times New Roman" w:cs="Times New Roman"/>
          <w:i/>
          <w:iCs/>
        </w:rPr>
        <w:t xml:space="preserve">: </w:t>
      </w:r>
      <w:r w:rsidRPr="00F9532A">
        <w:rPr>
          <w:rFonts w:eastAsia="Times New Roman" w:cs="Times New Roman"/>
          <w:i/>
          <w:iCs/>
        </w:rPr>
        <w:t>trắc ; V</w:t>
      </w:r>
      <w:r>
        <w:rPr>
          <w:rFonts w:eastAsia="Times New Roman" w:cs="Times New Roman"/>
          <w:i/>
          <w:iCs/>
        </w:rPr>
        <w:t xml:space="preserve">: </w:t>
      </w:r>
      <w:r w:rsidRPr="00F9532A">
        <w:rPr>
          <w:rFonts w:eastAsia="Times New Roman" w:cs="Times New Roman"/>
          <w:i/>
          <w:iCs/>
        </w:rPr>
        <w:t xml:space="preserve">vần ; chưa tính đến các dạng biến thể và ngoại lệ) </w:t>
      </w:r>
      <w:r>
        <w:rPr>
          <w:rFonts w:eastAsia="Times New Roman" w:cs="Times New Roman"/>
          <w:i/>
          <w:iCs/>
        </w:rPr>
        <w:t xml:space="preserve">: </w:t>
      </w:r>
    </w:p>
    <w:p w:rsidR="00F9532A" w:rsidRDefault="00F9532A" w:rsidP="00F9532A">
      <w:r w:rsidRPr="00F9532A">
        <w:rPr>
          <w:rFonts w:eastAsia="Times New Roman" w:cs="Times New Roman"/>
        </w:rPr>
        <w:t> </w:t>
      </w:r>
    </w:p>
    <w:tbl>
      <w:tblPr>
        <w:tblStyle w:val="TableGrid"/>
        <w:tblW w:w="0" w:type="auto"/>
        <w:tblLook w:val="04A0" w:firstRow="1" w:lastRow="0" w:firstColumn="1" w:lastColumn="0" w:noHBand="0" w:noVBand="1"/>
      </w:tblPr>
      <w:tblGrid>
        <w:gridCol w:w="1393"/>
        <w:gridCol w:w="963"/>
        <w:gridCol w:w="963"/>
        <w:gridCol w:w="963"/>
        <w:gridCol w:w="963"/>
        <w:gridCol w:w="963"/>
        <w:gridCol w:w="963"/>
        <w:gridCol w:w="963"/>
        <w:gridCol w:w="963"/>
      </w:tblGrid>
      <w:tr w:rsidR="00F9532A" w:rsidTr="00F9532A">
        <w:trPr>
          <w:trHeight w:val="1346"/>
        </w:trPr>
        <w:tc>
          <w:tcPr>
            <w:tcW w:w="1393" w:type="dxa"/>
          </w:tcPr>
          <w:p w:rsidR="00F9532A" w:rsidRDefault="00F9532A" w:rsidP="00014EAC">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-53975</wp:posOffset>
                      </wp:positionH>
                      <wp:positionV relativeFrom="paragraph">
                        <wp:posOffset>10160</wp:posOffset>
                      </wp:positionV>
                      <wp:extent cx="853440" cy="845820"/>
                      <wp:effectExtent l="0" t="0" r="3810" b="1143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3440" cy="845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50D89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8pt" to="62.9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" strokecolor="black [3040]">
                      <o:lock v:ext="edit" shapetype="f"/>
                    </v:line>
                  </w:pict>
                </mc:Fallback>
              </mc:AlternateContent>
            </w:r>
            <w:r>
              <w:t>Tiếng</w:t>
            </w:r>
          </w:p>
          <w:p w:rsidR="00F9532A" w:rsidRDefault="00F9532A" w:rsidP="00014EAC">
            <w:pPr>
              <w:jc w:val="center"/>
            </w:pPr>
          </w:p>
          <w:p w:rsidR="00F9532A" w:rsidRDefault="00F9532A" w:rsidP="00014EAC">
            <w:r>
              <w:t>Câu</w:t>
            </w:r>
          </w:p>
          <w:p w:rsidR="00F9532A" w:rsidRDefault="00F9532A" w:rsidP="00014EAC">
            <w:pPr>
              <w:jc w:val="center"/>
            </w:pPr>
          </w:p>
        </w:tc>
        <w:tc>
          <w:tcPr>
            <w:tcW w:w="963" w:type="dxa"/>
            <w:vAlign w:val="center"/>
          </w:tcPr>
          <w:p w:rsidR="00F9532A" w:rsidRDefault="00F9532A" w:rsidP="00014EAC">
            <w:pPr>
              <w:jc w:val="center"/>
            </w:pPr>
            <w:r>
              <w:t>1</w:t>
            </w:r>
          </w:p>
        </w:tc>
        <w:tc>
          <w:tcPr>
            <w:tcW w:w="963" w:type="dxa"/>
            <w:vAlign w:val="center"/>
          </w:tcPr>
          <w:p w:rsidR="00F9532A" w:rsidRDefault="00F9532A" w:rsidP="00014EAC">
            <w:pPr>
              <w:jc w:val="center"/>
            </w:pPr>
            <w:r>
              <w:t>2</w:t>
            </w:r>
          </w:p>
        </w:tc>
        <w:tc>
          <w:tcPr>
            <w:tcW w:w="963" w:type="dxa"/>
            <w:vAlign w:val="center"/>
          </w:tcPr>
          <w:p w:rsidR="00F9532A" w:rsidRDefault="00F9532A" w:rsidP="00014EAC">
            <w:pPr>
              <w:jc w:val="center"/>
            </w:pPr>
            <w:r>
              <w:t>3</w:t>
            </w:r>
          </w:p>
        </w:tc>
        <w:tc>
          <w:tcPr>
            <w:tcW w:w="963" w:type="dxa"/>
            <w:vAlign w:val="center"/>
          </w:tcPr>
          <w:p w:rsidR="00F9532A" w:rsidRDefault="00F9532A" w:rsidP="00014EAC">
            <w:pPr>
              <w:jc w:val="center"/>
            </w:pPr>
            <w:r>
              <w:t>4</w:t>
            </w:r>
          </w:p>
        </w:tc>
        <w:tc>
          <w:tcPr>
            <w:tcW w:w="963" w:type="dxa"/>
            <w:vAlign w:val="center"/>
          </w:tcPr>
          <w:p w:rsidR="00F9532A" w:rsidRDefault="00F9532A" w:rsidP="00014EAC">
            <w:pPr>
              <w:jc w:val="center"/>
            </w:pPr>
            <w:r>
              <w:t>5</w:t>
            </w:r>
          </w:p>
        </w:tc>
        <w:tc>
          <w:tcPr>
            <w:tcW w:w="963" w:type="dxa"/>
            <w:vAlign w:val="center"/>
          </w:tcPr>
          <w:p w:rsidR="00F9532A" w:rsidRDefault="00F9532A" w:rsidP="00014EAC">
            <w:pPr>
              <w:jc w:val="center"/>
            </w:pPr>
            <w:r>
              <w:t>6</w:t>
            </w:r>
          </w:p>
        </w:tc>
        <w:tc>
          <w:tcPr>
            <w:tcW w:w="963" w:type="dxa"/>
            <w:vAlign w:val="center"/>
          </w:tcPr>
          <w:p w:rsidR="00F9532A" w:rsidRDefault="00F9532A" w:rsidP="00014EAC">
            <w:pPr>
              <w:jc w:val="center"/>
            </w:pPr>
            <w:r>
              <w:t>7</w:t>
            </w:r>
          </w:p>
        </w:tc>
        <w:tc>
          <w:tcPr>
            <w:tcW w:w="963" w:type="dxa"/>
            <w:vAlign w:val="center"/>
          </w:tcPr>
          <w:p w:rsidR="00F9532A" w:rsidRDefault="00F9532A" w:rsidP="00014EAC">
            <w:pPr>
              <w:jc w:val="center"/>
            </w:pPr>
            <w:r>
              <w:t>8</w:t>
            </w:r>
          </w:p>
        </w:tc>
      </w:tr>
      <w:tr w:rsidR="00F9532A" w:rsidTr="00F9532A">
        <w:trPr>
          <w:trHeight w:val="686"/>
        </w:trPr>
        <w:tc>
          <w:tcPr>
            <w:tcW w:w="1393" w:type="dxa"/>
          </w:tcPr>
          <w:p w:rsidR="00F9532A" w:rsidRDefault="00F9532A" w:rsidP="00014EAC">
            <w:pPr>
              <w:jc w:val="center"/>
            </w:pPr>
            <w:r>
              <w:t>6</w:t>
            </w:r>
          </w:p>
        </w:tc>
        <w:tc>
          <w:tcPr>
            <w:tcW w:w="963" w:type="dxa"/>
          </w:tcPr>
          <w:p w:rsidR="00F9532A" w:rsidRDefault="00F9532A" w:rsidP="00014EAC">
            <w:pPr>
              <w:jc w:val="center"/>
            </w:pPr>
            <w:r>
              <w:rPr>
                <w:rFonts w:cs="Times New Roman"/>
              </w:rPr>
              <w:t>_</w:t>
            </w:r>
          </w:p>
        </w:tc>
        <w:tc>
          <w:tcPr>
            <w:tcW w:w="963" w:type="dxa"/>
          </w:tcPr>
          <w:p w:rsidR="00F9532A" w:rsidRDefault="00F9532A" w:rsidP="00014EAC">
            <w:pPr>
              <w:jc w:val="center"/>
            </w:pPr>
            <w:r>
              <w:t>B</w:t>
            </w:r>
          </w:p>
        </w:tc>
        <w:tc>
          <w:tcPr>
            <w:tcW w:w="963" w:type="dxa"/>
          </w:tcPr>
          <w:p w:rsidR="00F9532A" w:rsidRDefault="00F9532A" w:rsidP="00014EAC">
            <w:pPr>
              <w:jc w:val="center"/>
            </w:pPr>
            <w:r>
              <w:rPr>
                <w:rFonts w:cs="Times New Roman"/>
              </w:rPr>
              <w:t>_</w:t>
            </w:r>
          </w:p>
        </w:tc>
        <w:tc>
          <w:tcPr>
            <w:tcW w:w="963" w:type="dxa"/>
          </w:tcPr>
          <w:p w:rsidR="00F9532A" w:rsidRDefault="00F9532A" w:rsidP="00014EAC">
            <w:pPr>
              <w:jc w:val="center"/>
            </w:pPr>
            <w:r>
              <w:t>T</w:t>
            </w:r>
          </w:p>
        </w:tc>
        <w:tc>
          <w:tcPr>
            <w:tcW w:w="963" w:type="dxa"/>
          </w:tcPr>
          <w:p w:rsidR="00F9532A" w:rsidRDefault="00F9532A" w:rsidP="00014EAC">
            <w:pPr>
              <w:jc w:val="center"/>
            </w:pPr>
            <w:r>
              <w:rPr>
                <w:rFonts w:cs="Times New Roman"/>
              </w:rPr>
              <w:t>_</w:t>
            </w:r>
          </w:p>
        </w:tc>
        <w:tc>
          <w:tcPr>
            <w:tcW w:w="963" w:type="dxa"/>
          </w:tcPr>
          <w:p w:rsidR="00F9532A" w:rsidRDefault="00F9532A" w:rsidP="00014EAC">
            <w:pPr>
              <w:jc w:val="center"/>
            </w:pPr>
            <w:r>
              <w:t>BV</w:t>
            </w:r>
          </w:p>
        </w:tc>
        <w:tc>
          <w:tcPr>
            <w:tcW w:w="963" w:type="dxa"/>
          </w:tcPr>
          <w:p w:rsidR="00F9532A" w:rsidRDefault="00F9532A" w:rsidP="00014EAC">
            <w:pPr>
              <w:jc w:val="center"/>
            </w:pPr>
          </w:p>
        </w:tc>
        <w:tc>
          <w:tcPr>
            <w:tcW w:w="963" w:type="dxa"/>
          </w:tcPr>
          <w:p w:rsidR="00F9532A" w:rsidRDefault="00F9532A" w:rsidP="00014EAC">
            <w:pPr>
              <w:jc w:val="center"/>
            </w:pPr>
          </w:p>
        </w:tc>
      </w:tr>
      <w:tr w:rsidR="00F9532A" w:rsidTr="00F9532A">
        <w:trPr>
          <w:trHeight w:val="686"/>
        </w:trPr>
        <w:tc>
          <w:tcPr>
            <w:tcW w:w="1393" w:type="dxa"/>
          </w:tcPr>
          <w:p w:rsidR="00F9532A" w:rsidRDefault="00F9532A" w:rsidP="00014EAC">
            <w:pPr>
              <w:jc w:val="center"/>
            </w:pPr>
            <w:r>
              <w:t>8</w:t>
            </w:r>
          </w:p>
        </w:tc>
        <w:tc>
          <w:tcPr>
            <w:tcW w:w="963" w:type="dxa"/>
          </w:tcPr>
          <w:p w:rsidR="00F9532A" w:rsidRDefault="00F9532A" w:rsidP="00014EAC">
            <w:pPr>
              <w:jc w:val="center"/>
            </w:pPr>
            <w:r>
              <w:rPr>
                <w:rFonts w:cs="Times New Roman"/>
              </w:rPr>
              <w:t>_</w:t>
            </w:r>
          </w:p>
        </w:tc>
        <w:tc>
          <w:tcPr>
            <w:tcW w:w="963" w:type="dxa"/>
          </w:tcPr>
          <w:p w:rsidR="00F9532A" w:rsidRDefault="00F9532A" w:rsidP="00014EAC">
            <w:pPr>
              <w:jc w:val="center"/>
            </w:pPr>
            <w:r>
              <w:t>B</w:t>
            </w:r>
          </w:p>
        </w:tc>
        <w:tc>
          <w:tcPr>
            <w:tcW w:w="963" w:type="dxa"/>
          </w:tcPr>
          <w:p w:rsidR="00F9532A" w:rsidRDefault="00F9532A" w:rsidP="00014EAC">
            <w:pPr>
              <w:jc w:val="center"/>
            </w:pPr>
            <w:r>
              <w:rPr>
                <w:rFonts w:cs="Times New Roman"/>
              </w:rPr>
              <w:t>_</w:t>
            </w:r>
          </w:p>
        </w:tc>
        <w:tc>
          <w:tcPr>
            <w:tcW w:w="963" w:type="dxa"/>
          </w:tcPr>
          <w:p w:rsidR="00F9532A" w:rsidRDefault="00F9532A" w:rsidP="00014EAC">
            <w:pPr>
              <w:jc w:val="center"/>
            </w:pPr>
            <w:r>
              <w:t>T</w:t>
            </w:r>
          </w:p>
        </w:tc>
        <w:tc>
          <w:tcPr>
            <w:tcW w:w="963" w:type="dxa"/>
          </w:tcPr>
          <w:p w:rsidR="00F9532A" w:rsidRDefault="00F9532A" w:rsidP="00014EAC">
            <w:pPr>
              <w:jc w:val="center"/>
            </w:pPr>
            <w:r>
              <w:rPr>
                <w:rFonts w:cs="Times New Roman"/>
              </w:rPr>
              <w:t>_</w:t>
            </w:r>
          </w:p>
        </w:tc>
        <w:tc>
          <w:tcPr>
            <w:tcW w:w="963" w:type="dxa"/>
          </w:tcPr>
          <w:p w:rsidR="00F9532A" w:rsidRDefault="00F9532A" w:rsidP="00014EAC">
            <w:pPr>
              <w:jc w:val="center"/>
            </w:pPr>
            <w:r>
              <w:t>BV</w:t>
            </w:r>
          </w:p>
        </w:tc>
        <w:tc>
          <w:tcPr>
            <w:tcW w:w="963" w:type="dxa"/>
          </w:tcPr>
          <w:p w:rsidR="00F9532A" w:rsidRDefault="00F9532A" w:rsidP="00014EAC">
            <w:pPr>
              <w:jc w:val="center"/>
            </w:pPr>
            <w:r>
              <w:rPr>
                <w:rFonts w:cs="Times New Roman"/>
              </w:rPr>
              <w:t>_</w:t>
            </w:r>
          </w:p>
        </w:tc>
        <w:tc>
          <w:tcPr>
            <w:tcW w:w="963" w:type="dxa"/>
          </w:tcPr>
          <w:p w:rsidR="00F9532A" w:rsidRDefault="00F9532A" w:rsidP="00014EAC">
            <w:pPr>
              <w:jc w:val="center"/>
            </w:pPr>
            <w:r>
              <w:t>BV</w:t>
            </w:r>
          </w:p>
        </w:tc>
      </w:tr>
    </w:tbl>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i/>
          <w:iCs/>
        </w:rPr>
        <w:t>Các "tiếng" ở vị trí 1,3,5, 7 không bắt buộc theo luật bằng trắc - trong bảng đánh dấu (-). Tiếng thứ hai thường là thanh bằng. Tiếng thứ tư thường là thanh trắc (nhưng có khi có ngoại lệ</w:t>
      </w:r>
      <w:r>
        <w:rPr>
          <w:rFonts w:eastAsia="Times New Roman" w:cs="Times New Roman"/>
          <w:i/>
          <w:iCs/>
        </w:rPr>
        <w:t xml:space="preserve">: </w:t>
      </w:r>
      <w:r w:rsidRPr="00F9532A">
        <w:rPr>
          <w:rFonts w:eastAsia="Times New Roman" w:cs="Times New Roman"/>
          <w:i/>
          <w:iCs/>
        </w:rPr>
        <w:t>tiếng thứ hai là thanh trắc thì tiếng thứ tư sẽ đổi</w:t>
      </w:r>
      <w:r w:rsidRPr="00F9532A">
        <w:rPr>
          <w:rFonts w:eastAsia="Times New Roman" w:cs="Times New Roman"/>
        </w:rPr>
        <w:br/>
      </w:r>
      <w:r w:rsidRPr="00F9532A">
        <w:rPr>
          <w:rFonts w:eastAsia="Times New Roman" w:cs="Times New Roman"/>
          <w:i/>
          <w:iCs/>
        </w:rPr>
        <w:t>thành thanh bằng). Trong câu tám, nếu tiếng thứ sáu là thanh ngang (bổng) thì tiếng thứ tám phải là thanh huyền (trầm). Ngược lại cũng vậy.</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rPr>
        <w:t>3. Bài tập</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i/>
          <w:iCs/>
        </w:rPr>
        <w:t>Bài tập 48.</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 xml:space="preserve">Một bạn học sinh lớp em chép một đoạn thơ về tình mẫu tử rất cảm động, nhưng bạn để nhoè mất một số chữ. Em hãy giúp bạn khôi phục những chữ đã nhoè sao cho hợp lí, hợp vần </w:t>
      </w:r>
      <w:r>
        <w:rPr>
          <w:rFonts w:eastAsia="Times New Roman" w:cs="Times New Roman"/>
        </w:rPr>
        <w:t xml:space="preserve">: </w:t>
      </w:r>
    </w:p>
    <w:p w:rsidR="00F9532A" w:rsidRPr="00F9532A" w:rsidRDefault="00F9532A" w:rsidP="00F9532A">
      <w:pPr>
        <w:spacing w:before="100" w:beforeAutospacing="1" w:after="100" w:afterAutospacing="1" w:line="360" w:lineRule="auto"/>
        <w:ind w:left="0" w:firstLine="0"/>
        <w:jc w:val="center"/>
        <w:rPr>
          <w:rFonts w:eastAsia="Times New Roman" w:cs="Times New Roman"/>
        </w:rPr>
      </w:pPr>
      <w:r w:rsidRPr="00F9532A">
        <w:rPr>
          <w:rFonts w:eastAsia="Times New Roman" w:cs="Times New Roman"/>
          <w:i/>
          <w:iCs/>
        </w:rPr>
        <w:t>Mẹ ta .................. yếm đào</w:t>
      </w:r>
    </w:p>
    <w:p w:rsidR="00F9532A" w:rsidRPr="00F9532A" w:rsidRDefault="00F9532A" w:rsidP="00F9532A">
      <w:pPr>
        <w:spacing w:before="100" w:beforeAutospacing="1" w:after="100" w:afterAutospacing="1" w:line="360" w:lineRule="auto"/>
        <w:ind w:left="0" w:firstLine="0"/>
        <w:jc w:val="center"/>
        <w:rPr>
          <w:rFonts w:eastAsia="Times New Roman" w:cs="Times New Roman"/>
        </w:rPr>
      </w:pPr>
      <w:r w:rsidRPr="00F9532A">
        <w:rPr>
          <w:rFonts w:eastAsia="Times New Roman" w:cs="Times New Roman"/>
          <w:i/>
          <w:iCs/>
        </w:rPr>
        <w:lastRenderedPageBreak/>
        <w:t>Nón mê thay nón ........................ đội đầu</w:t>
      </w:r>
    </w:p>
    <w:p w:rsidR="00F9532A" w:rsidRPr="00F9532A" w:rsidRDefault="00F9532A" w:rsidP="00F9532A">
      <w:pPr>
        <w:spacing w:before="100" w:beforeAutospacing="1" w:after="100" w:afterAutospacing="1" w:line="360" w:lineRule="auto"/>
        <w:ind w:left="0" w:firstLine="0"/>
        <w:jc w:val="center"/>
        <w:rPr>
          <w:rFonts w:eastAsia="Times New Roman" w:cs="Times New Roman"/>
        </w:rPr>
      </w:pPr>
      <w:r w:rsidRPr="00F9532A">
        <w:rPr>
          <w:rFonts w:eastAsia="Times New Roman" w:cs="Times New Roman"/>
          <w:i/>
          <w:iCs/>
        </w:rPr>
        <w:t>Rối ren tay bí ............. bầu</w:t>
      </w:r>
    </w:p>
    <w:p w:rsidR="00F9532A" w:rsidRPr="00F9532A" w:rsidRDefault="00F9532A" w:rsidP="00F9532A">
      <w:pPr>
        <w:spacing w:before="100" w:beforeAutospacing="1" w:after="100" w:afterAutospacing="1" w:line="360" w:lineRule="auto"/>
        <w:ind w:left="0" w:firstLine="0"/>
        <w:jc w:val="center"/>
        <w:rPr>
          <w:rFonts w:eastAsia="Times New Roman" w:cs="Times New Roman"/>
        </w:rPr>
      </w:pPr>
      <w:r w:rsidRPr="00F9532A">
        <w:rPr>
          <w:rFonts w:eastAsia="Times New Roman" w:cs="Times New Roman"/>
          <w:i/>
          <w:iCs/>
        </w:rPr>
        <w:t>..................................áo nhuộm nâu bốn mùa.</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i/>
          <w:iCs/>
        </w:rPr>
        <w:t>Bài tập 49.</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Hai bạn đại diện hai đội -</w:t>
      </w:r>
      <w:r>
        <w:rPr>
          <w:rFonts w:eastAsia="Times New Roman" w:cs="Times New Roman"/>
        </w:rPr>
        <w:t xml:space="preserve">: </w:t>
      </w:r>
      <w:r w:rsidRPr="00F9532A">
        <w:rPr>
          <w:rFonts w:eastAsia="Times New Roman" w:cs="Times New Roman"/>
        </w:rPr>
        <w:t xml:space="preserve"> một bạn xướng câu lục ; một bạn làm câu bát và cứ thế tiếp theo. Cho một bạn làm trọng tài ghi các câu thơ lên bảng.</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i/>
          <w:iCs/>
        </w:rPr>
        <w:t>Cách đánh giá</w:t>
      </w:r>
      <w:r>
        <w:rPr>
          <w:rFonts w:eastAsia="Times New Roman" w:cs="Times New Roman"/>
          <w:i/>
          <w:iCs/>
        </w:rPr>
        <w:t xml:space="preserve">: </w:t>
      </w:r>
      <w:r w:rsidRPr="00F9532A">
        <w:rPr>
          <w:rFonts w:eastAsia="Times New Roman" w:cs="Times New Roman"/>
        </w:rPr>
        <w:t>- Đội nào làm được nhiều câu thơ hay hơn, đội ấy thắng,</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i/>
          <w:iCs/>
        </w:rPr>
        <w:t>Bài tập 50.</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Tập viết một bài thơ lục bát từ 4 đến 6 câu, đề tài tuỳ chọn.</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i/>
          <w:iCs/>
        </w:rPr>
        <w:t>Bài tập 51.</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Sun tầm một bài thơ lục bát mà em yêu thích (tránh nhầm với ca dao).</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XII - ÔN TẬP VỂ VĂN BIẾU CẢM</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rPr>
        <w:t>1. Ghi nhớ</w:t>
      </w:r>
    </w:p>
    <w:p w:rsidR="00F9532A" w:rsidRPr="00F9532A" w:rsidRDefault="00F9532A" w:rsidP="00F9532A">
      <w:pPr>
        <w:numPr>
          <w:ilvl w:val="0"/>
          <w:numId w:val="15"/>
        </w:numPr>
        <w:spacing w:before="100" w:beforeAutospacing="1" w:after="100" w:afterAutospacing="1" w:line="360" w:lineRule="auto"/>
        <w:rPr>
          <w:rFonts w:eastAsia="Times New Roman" w:cs="Times New Roman"/>
        </w:rPr>
      </w:pPr>
      <w:r w:rsidRPr="00F9532A">
        <w:rPr>
          <w:rFonts w:eastAsia="Times New Roman" w:cs="Times New Roman"/>
          <w:i/>
          <w:iCs/>
        </w:rPr>
        <w:t>Cần ôn lại kiến thức</w:t>
      </w:r>
      <w:r>
        <w:rPr>
          <w:rFonts w:eastAsia="Times New Roman" w:cs="Times New Roman"/>
          <w:i/>
          <w:iCs/>
        </w:rPr>
        <w:t xml:space="preserve">: </w:t>
      </w:r>
      <w:r w:rsidRPr="00F9532A">
        <w:rPr>
          <w:rFonts w:eastAsia="Times New Roman" w:cs="Times New Roman"/>
          <w:i/>
          <w:iCs/>
        </w:rPr>
        <w:t xml:space="preserve">thế nào là văn bản biểu cảm (xem lại các phần </w:t>
      </w:r>
      <w:r w:rsidRPr="00F9532A">
        <w:rPr>
          <w:rFonts w:eastAsia="Times New Roman" w:cs="Times New Roman"/>
          <w:b/>
          <w:bCs/>
          <w:i/>
          <w:iCs/>
        </w:rPr>
        <w:t>Ghi nhớ</w:t>
      </w:r>
      <w:r w:rsidRPr="00F9532A">
        <w:rPr>
          <w:rFonts w:eastAsia="Times New Roman" w:cs="Times New Roman"/>
          <w:i/>
          <w:iCs/>
        </w:rPr>
        <w:t xml:space="preserve"> đã học).</w:t>
      </w:r>
    </w:p>
    <w:p w:rsidR="00F9532A" w:rsidRPr="00F9532A" w:rsidRDefault="00F9532A" w:rsidP="00F9532A">
      <w:pPr>
        <w:numPr>
          <w:ilvl w:val="0"/>
          <w:numId w:val="15"/>
        </w:numPr>
        <w:spacing w:before="100" w:beforeAutospacing="1" w:after="100" w:afterAutospacing="1" w:line="360" w:lineRule="auto"/>
        <w:rPr>
          <w:rFonts w:eastAsia="Times New Roman" w:cs="Times New Roman"/>
        </w:rPr>
      </w:pPr>
      <w:r w:rsidRPr="00F9532A">
        <w:rPr>
          <w:rFonts w:eastAsia="Times New Roman" w:cs="Times New Roman"/>
          <w:i/>
          <w:iCs/>
        </w:rPr>
        <w:t>Cần phân biệt văn tự sự, văn miêu tả với yếu tố tự sự, yếu tố miêu tả trong văn biểu cảm.</w:t>
      </w:r>
    </w:p>
    <w:p w:rsidR="00F9532A" w:rsidRPr="00F9532A" w:rsidRDefault="00F9532A" w:rsidP="00F9532A">
      <w:pPr>
        <w:numPr>
          <w:ilvl w:val="0"/>
          <w:numId w:val="15"/>
        </w:numPr>
        <w:spacing w:before="100" w:beforeAutospacing="1" w:after="100" w:afterAutospacing="1" w:line="360" w:lineRule="auto"/>
        <w:rPr>
          <w:rFonts w:eastAsia="Times New Roman" w:cs="Times New Roman"/>
        </w:rPr>
      </w:pPr>
      <w:r w:rsidRPr="00F9532A">
        <w:rPr>
          <w:rFonts w:eastAsia="Times New Roman" w:cs="Times New Roman"/>
          <w:i/>
          <w:iCs/>
        </w:rPr>
        <w:t>Rèn thành thạo các kĩ năng làm bài</w:t>
      </w:r>
      <w:r>
        <w:rPr>
          <w:rFonts w:eastAsia="Times New Roman" w:cs="Times New Roman"/>
          <w:i/>
          <w:iCs/>
        </w:rPr>
        <w:t xml:space="preserve">: </w:t>
      </w:r>
      <w:r w:rsidRPr="00F9532A">
        <w:rPr>
          <w:rFonts w:eastAsia="Times New Roman" w:cs="Times New Roman"/>
          <w:i/>
          <w:iCs/>
        </w:rPr>
        <w:t>tìm hiểu đề, cách lập ý và lập dàn bài cho một đề văn biểu cảm.</w:t>
      </w:r>
    </w:p>
    <w:p w:rsidR="00F9532A" w:rsidRPr="00F9532A" w:rsidRDefault="00F9532A" w:rsidP="00F9532A">
      <w:pPr>
        <w:numPr>
          <w:ilvl w:val="0"/>
          <w:numId w:val="15"/>
        </w:numPr>
        <w:spacing w:before="100" w:beforeAutospacing="1" w:after="100" w:afterAutospacing="1" w:line="360" w:lineRule="auto"/>
        <w:rPr>
          <w:rFonts w:eastAsia="Times New Roman" w:cs="Times New Roman"/>
        </w:rPr>
      </w:pPr>
      <w:r w:rsidRPr="00F9532A">
        <w:rPr>
          <w:rFonts w:eastAsia="Times New Roman" w:cs="Times New Roman"/>
          <w:i/>
          <w:iCs/>
        </w:rPr>
        <w:lastRenderedPageBreak/>
        <w:t>Chú ý rèn luyện cách sử dụng ngôn ngữ trong văn biểu cảm gần với ngôn ngữ thơ.</w:t>
      </w:r>
    </w:p>
    <w:p w:rsidR="00F9532A" w:rsidRPr="00F9532A" w:rsidRDefault="00F9532A" w:rsidP="00F9532A">
      <w:pPr>
        <w:numPr>
          <w:ilvl w:val="0"/>
          <w:numId w:val="15"/>
        </w:numPr>
        <w:spacing w:before="100" w:beforeAutospacing="1" w:after="100" w:afterAutospacing="1" w:line="360" w:lineRule="auto"/>
        <w:rPr>
          <w:rFonts w:eastAsia="Times New Roman" w:cs="Times New Roman"/>
        </w:rPr>
      </w:pPr>
      <w:r w:rsidRPr="00F9532A">
        <w:rPr>
          <w:rFonts w:eastAsia="Times New Roman" w:cs="Times New Roman"/>
          <w:i/>
          <w:iCs/>
        </w:rPr>
        <w:t>Rèn kĩ năng qua các bài tập thực hành.</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rPr>
        <w:t>2. Bài tập</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i/>
          <w:iCs/>
        </w:rPr>
        <w:t>Bài tập 52.</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"Hãy lắng nghe tiếng gió trong vườn mía ! Đó là tiếng rì rầm, nhè nhẹ của không gian hát bài ca xây mật ngọt. Hãy lắng nghe tiếng gió trên đồng lúa chín vàng ! Đó là tiếng xào xạc, thì thào của ấm no. Hãy lắng nghe tiếng sóng vỗ vào ghềnh đá cần cù ngày đêm, hết ngày này sang tháng khác ! Mỗi tiếng "ào"... lên như thế đã góp phần làm cho "nước chảy, đá mòn"... Hãy lắng nghe mà xem, tiếng mưa rào như bước chân đoàn người đi vội. . Và tiếng chim tu hú khắc khoải gọi mùa hè, tiếng chim vít vịt gọi mưa đến, tiếng chim cu cườm đánh thức những buổi trưa êm vàng... Tiếng chim cuốc buồn thảm bao nhiêu, thì tiếng chim sơn ca lại véo von, rộn rã bấy nhiêu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Hãy lắng nghe tiếng của thiên nhiên. Âm thanh sống động của nó cứ reo lên, hát lên hằng ngày quanh ta. Cây cỏ, chim muông, cả tiếng mưa, tiếng nắng ; lúc nào cũng thầm thì, náo nức, lao xao, tí tách... Và nếu bạn để ý kĩ mà xem</w:t>
      </w:r>
      <w:r>
        <w:rPr>
          <w:rFonts w:eastAsia="Times New Roman" w:cs="Times New Roman"/>
        </w:rPr>
        <w:t xml:space="preserve">: </w:t>
      </w:r>
      <w:r w:rsidRPr="00F9532A">
        <w:rPr>
          <w:rFonts w:eastAsia="Times New Roman" w:cs="Times New Roman"/>
        </w:rPr>
        <w:t>tiếng ban ngày chả giống tiếng ban đêm. Lúc con gà ó o báo hiệu bình minh, ta lại bắt gặp bao nhiêu âm thanh của một ngày vừa bắt đầu. Những âm thanh giống hôm qua, nhưng không phải hôm qua. Bởi âm thanh hôm qua đã đi vào vô cùng, vô tận rồi ! Hãy lắng nghe đi bạn ơi ! Đừng để món quà quý báu đó của thiên nhiên tặng chúng ta hoài phí".</w:t>
      </w:r>
    </w:p>
    <w:p w:rsidR="00F9532A" w:rsidRPr="00F9532A" w:rsidRDefault="00F9532A" w:rsidP="00F9532A">
      <w:pPr>
        <w:spacing w:before="100" w:beforeAutospacing="1" w:after="100" w:afterAutospacing="1" w:line="360" w:lineRule="auto"/>
        <w:ind w:left="0" w:firstLine="0"/>
        <w:jc w:val="right"/>
        <w:rPr>
          <w:rFonts w:eastAsia="Times New Roman" w:cs="Times New Roman"/>
        </w:rPr>
      </w:pPr>
      <w:r w:rsidRPr="00F9532A">
        <w:rPr>
          <w:rFonts w:eastAsia="Times New Roman" w:cs="Times New Roman"/>
        </w:rPr>
        <w:t xml:space="preserve">(Theo Băng Sơn, báo </w:t>
      </w:r>
      <w:r w:rsidRPr="00F9532A">
        <w:rPr>
          <w:rFonts w:eastAsia="Times New Roman" w:cs="Times New Roman"/>
          <w:i/>
          <w:iCs/>
        </w:rPr>
        <w:t>Phụ nữ Việt Nam</w:t>
      </w:r>
      <w:r w:rsidRPr="00F9532A">
        <w:rPr>
          <w:rFonts w:eastAsia="Times New Roman" w:cs="Times New Roman"/>
        </w:rPr>
        <w:t>, số 47, tháng 4/1982)</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lastRenderedPageBreak/>
        <w:t>a) Chỉ ra phương thức biểu đạt của văn bản trên.</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A - Miêu tả</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B - Tự sự</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C - Biểu cảm</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D - Nghị luận</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b) Các biện pháp nghệ thuật đã sử dụng trong văn bản.</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A - Nhân hoá</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B - So sánh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C - Điệp ngữ</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D - Cả A, B, C.</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c) Hãy đặt đầu đề cho văn bản.</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d) Phát biểu cảm nghĩ của em khi đọc xong văn bản trên.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i/>
          <w:iCs/>
        </w:rPr>
        <w:t>Bài tập 53.</w:t>
      </w:r>
      <w:r w:rsidRPr="00F9532A">
        <w:rPr>
          <w:rFonts w:eastAsia="Times New Roman" w:cs="Times New Roman"/>
        </w:rPr>
        <w:t xml:space="preserve"> Cho ba văn bản sau </w:t>
      </w:r>
      <w:r>
        <w:rPr>
          <w:rFonts w:eastAsia="Times New Roman" w:cs="Times New Roman"/>
        </w:rPr>
        <w:t xml:space="preserve">: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(1) ...Rừng đước mênh mông. Cây đước mọc dài tăm tắp, cây nào cây nấy thẳng như cây nến khổng lồ. Rễ cao từ ba bốn thước tua tủa giương ra chung quanh như những cánh tay từ trong thân cây thò ra bám đất. Mặt đất lầy nhẵn thín, không một cọng cỏ mọc. Chỉ có vài chiếc lá rụng mà nước triều chưa lên kịp để cuốn đi...</w:t>
      </w:r>
    </w:p>
    <w:p w:rsidR="00F9532A" w:rsidRPr="00F9532A" w:rsidRDefault="00F9532A" w:rsidP="00F9532A">
      <w:pPr>
        <w:spacing w:before="100" w:beforeAutospacing="1" w:after="100" w:afterAutospacing="1" w:line="360" w:lineRule="auto"/>
        <w:ind w:left="0" w:firstLine="0"/>
        <w:jc w:val="right"/>
        <w:rPr>
          <w:rFonts w:eastAsia="Times New Roman" w:cs="Times New Roman"/>
        </w:rPr>
      </w:pPr>
      <w:r w:rsidRPr="00F9532A">
        <w:rPr>
          <w:rFonts w:eastAsia="Times New Roman" w:cs="Times New Roman"/>
        </w:rPr>
        <w:t xml:space="preserve">(Đoàn Giỏi, </w:t>
      </w:r>
      <w:r w:rsidRPr="00F9532A">
        <w:rPr>
          <w:rFonts w:eastAsia="Times New Roman" w:cs="Times New Roman"/>
          <w:i/>
          <w:iCs/>
        </w:rPr>
        <w:t>Đất rừng phương Nam)</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lastRenderedPageBreak/>
        <w:t xml:space="preserve">(2) Mùa xuân, các loài hoa nở rộ. Có chú Ong nhỏ mới sáng ra đã bay tới vườn hoa hút mật. Chú làm việc say sưa đến lúc có tiếng gọi </w:t>
      </w:r>
      <w:r>
        <w:rPr>
          <w:rFonts w:eastAsia="Times New Roman" w:cs="Times New Roman"/>
        </w:rPr>
        <w:t xml:space="preserve">: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 Mau nghỉ thôi, chú em. Đến giờ ăn trưa rồi đấy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 xml:space="preserve">Ong nhỏ nhận ra đấy là tiếng chị hoa Hướng Dương. Chú ngạc nhiên </w:t>
      </w:r>
      <w:r>
        <w:rPr>
          <w:rFonts w:eastAsia="Times New Roman" w:cs="Times New Roman"/>
        </w:rPr>
        <w:t xml:space="preserve">: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 Ơ, sao chị biết bây giờ là buổi trưa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 xml:space="preserve">Chị Hướng Dương cười vang </w:t>
      </w:r>
      <w:r>
        <w:rPr>
          <w:rFonts w:eastAsia="Times New Roman" w:cs="Times New Roman"/>
        </w:rPr>
        <w:t xml:space="preserve">: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 Thì tôi nhìn đồng hồ chứ sao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Ong nhỏ càng ngơ ngác hơn, vì rõ ràng ở vườn hoa làm gì có đồng hồ.</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 xml:space="preserve">Đúng lúc đó thì chim Sơn Ca bay tới. Nghe được câu chuyện của hoa Hướng Dương và Ong nhỏ, Sơn Ca giải thích </w:t>
      </w:r>
      <w:r>
        <w:rPr>
          <w:rFonts w:eastAsia="Times New Roman" w:cs="Times New Roman"/>
        </w:rPr>
        <w:t xml:space="preserve">: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 Để tớ chỉ cho cậu cái đổng hổ ấy nhé.</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Nó chính là vườn hoa này đấy. Hoa Tường Vi nở vào lúc năm giờ. Hoa Thược Dược nở lúc bảy giờ. Hoa Sen nở lúc tám giờ. Còn hoa Mươi Giờ thì dĩ nhiên nở vào... mười giờ rồi...</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 xml:space="preserve">Ong nhỏ khoái quá, reo lên </w:t>
      </w:r>
      <w:r>
        <w:rPr>
          <w:rFonts w:eastAsia="Times New Roman" w:cs="Times New Roman"/>
        </w:rPr>
        <w:t xml:space="preserve">: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 Hay quá ! Thế là từ nay tớ đã biết nhìn hoa để xem giờ rồi ! Cảm ơn Sơn Ca nhé !                                     </w:t>
      </w:r>
    </w:p>
    <w:p w:rsidR="00F9532A" w:rsidRPr="00F9532A" w:rsidRDefault="00F9532A" w:rsidP="00F9532A">
      <w:pPr>
        <w:spacing w:before="100" w:beforeAutospacing="1" w:after="100" w:afterAutospacing="1" w:line="360" w:lineRule="auto"/>
        <w:ind w:left="0" w:firstLine="0"/>
        <w:jc w:val="right"/>
        <w:rPr>
          <w:rFonts w:eastAsia="Times New Roman" w:cs="Times New Roman"/>
        </w:rPr>
      </w:pPr>
      <w:r w:rsidRPr="00F9532A">
        <w:rPr>
          <w:rFonts w:eastAsia="Times New Roman" w:cs="Times New Roman"/>
        </w:rPr>
        <w:t>(Theo Hoạ Mi)</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(3)</w:t>
      </w:r>
    </w:p>
    <w:tbl>
      <w:tblPr>
        <w:tblW w:w="5000" w:type="pct"/>
        <w:tblCellMar>
          <w:top w:w="15" w:type="dxa"/>
          <w:left w:w="15" w:type="dxa"/>
          <w:bottom w:w="15" w:type="dxa"/>
          <w:right w:w="15" w:type="dxa"/>
        </w:tblCellMar>
        <w:tblLook w:val="04A0" w:firstRow="1" w:lastRow="0" w:firstColumn="1" w:lastColumn="0" w:noHBand="0" w:noVBand="1"/>
      </w:tblPr>
      <w:tblGrid>
        <w:gridCol w:w="3131"/>
        <w:gridCol w:w="5735"/>
        <w:gridCol w:w="524"/>
      </w:tblGrid>
      <w:tr w:rsidR="00F9532A" w:rsidRPr="00F9532A" w:rsidTr="00F9532A">
        <w:tc>
          <w:tcPr>
            <w:tcW w:w="1666" w:type="pct"/>
            <w:vAlign w:val="center"/>
            <w:hideMark/>
          </w:tcPr>
          <w:p w:rsidR="00F9532A" w:rsidRPr="00F9532A" w:rsidRDefault="00F9532A" w:rsidP="00F9532A">
            <w:pPr>
              <w:spacing w:line="360" w:lineRule="auto"/>
              <w:ind w:left="0" w:firstLine="0"/>
              <w:rPr>
                <w:rFonts w:eastAsia="Times New Roman" w:cs="Times New Roman"/>
              </w:rPr>
            </w:pPr>
            <w:r w:rsidRPr="00F9532A">
              <w:rPr>
                <w:rFonts w:eastAsia="Times New Roman" w:cs="Times New Roman"/>
              </w:rPr>
              <w:lastRenderedPageBreak/>
              <w:t> </w:t>
            </w:r>
          </w:p>
        </w:tc>
        <w:tc>
          <w:tcPr>
            <w:tcW w:w="3053" w:type="pct"/>
            <w:vAlign w:val="center"/>
            <w:hideMark/>
          </w:tcPr>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i/>
                <w:iCs/>
              </w:rPr>
              <w:t>Sáng Bé đi nhà trẻ</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i/>
                <w:iCs/>
              </w:rPr>
              <w:t xml:space="preserve">Mặt Trời cười theo đi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i/>
                <w:iCs/>
              </w:rPr>
              <w:t>Nắng mai hồng rực rỡ</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i/>
                <w:iCs/>
              </w:rPr>
              <w:t>Cành xanh nghiêng bóng che.</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i/>
                <w:iCs/>
              </w:rPr>
              <w:t xml:space="preserve">Bé chơi phi ngựa gỗ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i/>
                <w:iCs/>
              </w:rPr>
              <w:t xml:space="preserve">Mặt Trời chừng cũng say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i/>
                <w:iCs/>
              </w:rPr>
              <w:t xml:space="preserve">Thềm rung rung bóng nắng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i/>
                <w:iCs/>
              </w:rPr>
              <w:t>Ngựa ơi, bay lên, bay...</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i/>
                <w:iCs/>
              </w:rPr>
              <w:t xml:space="preserve">Bé múa xoè búp tay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i/>
                <w:iCs/>
              </w:rPr>
              <w:t xml:space="preserve">Mặt Trời xoè búp nắng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i/>
                <w:iCs/>
              </w:rPr>
              <w:t xml:space="preserve">Bàn tay Bé dâng hoa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i/>
                <w:iCs/>
              </w:rPr>
              <w:t>Mặt Trời dâng quả chín.</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i/>
                <w:iCs/>
              </w:rPr>
              <w:t xml:space="preserve">Trưa Bé vào lòng mẹ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i/>
                <w:iCs/>
              </w:rPr>
              <w:t xml:space="preserve">Bóng Mặt Trời tròn theo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i/>
                <w:iCs/>
              </w:rPr>
              <w:t xml:space="preserve">Bé thương Mặt Trời lắm </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i/>
                <w:iCs/>
              </w:rPr>
              <w:t>Mẹ Mặt Trời ở đâu ?</w:t>
            </w:r>
          </w:p>
        </w:tc>
        <w:tc>
          <w:tcPr>
            <w:tcW w:w="279" w:type="pct"/>
            <w:vAlign w:val="center"/>
            <w:hideMark/>
          </w:tcPr>
          <w:p w:rsidR="00F9532A" w:rsidRPr="00F9532A" w:rsidRDefault="00F9532A" w:rsidP="00F9532A">
            <w:pPr>
              <w:spacing w:line="360" w:lineRule="auto"/>
              <w:ind w:left="0" w:firstLine="0"/>
              <w:rPr>
                <w:rFonts w:eastAsia="Times New Roman" w:cs="Times New Roman"/>
              </w:rPr>
            </w:pPr>
            <w:r w:rsidRPr="00F9532A">
              <w:rPr>
                <w:rFonts w:eastAsia="Times New Roman" w:cs="Times New Roman"/>
              </w:rPr>
              <w:t> </w:t>
            </w:r>
          </w:p>
        </w:tc>
      </w:tr>
    </w:tbl>
    <w:p w:rsidR="00F9532A" w:rsidRPr="00F9532A" w:rsidRDefault="00F9532A" w:rsidP="00F9532A">
      <w:pPr>
        <w:spacing w:before="100" w:beforeAutospacing="1" w:after="100" w:afterAutospacing="1" w:line="360" w:lineRule="auto"/>
        <w:ind w:left="0" w:firstLine="0"/>
        <w:jc w:val="right"/>
        <w:rPr>
          <w:rFonts w:eastAsia="Times New Roman" w:cs="Times New Roman"/>
        </w:rPr>
      </w:pPr>
      <w:r w:rsidRPr="00F9532A">
        <w:rPr>
          <w:rFonts w:eastAsia="Times New Roman" w:cs="Times New Roman"/>
        </w:rPr>
        <w:t>(Ngô Minh)</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lastRenderedPageBreak/>
        <w:t>a) Nêu phương thức biểu đạt của ba văn bản trên.</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b) Chỉ ra điểm giống và khác nhau của ba văn bản.</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c) Đặt đầu đề cho ba văn bản.</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d) Tại sao trong văn bản 3 (bài thơ) Mặt Trời và Bé lại viết hoa ? Có phải là lỗi chính tả không ? Chỉ ra chi tiết ngộ nghĩnh nhất của bài thơ.</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e) Có người nhận xét về văn bản số 3</w:t>
      </w:r>
      <w:r>
        <w:rPr>
          <w:rFonts w:eastAsia="Times New Roman" w:cs="Times New Roman"/>
        </w:rPr>
        <w:t xml:space="preserve">: </w:t>
      </w:r>
      <w:r w:rsidRPr="00F9532A">
        <w:rPr>
          <w:rFonts w:eastAsia="Times New Roman" w:cs="Times New Roman"/>
        </w:rPr>
        <w:t>Bài thơ đã nói được ba quan hệ vô cùng thân thiết với trẻ thơ. Hãy chỉ ra ba quan hệ đó. Viết đôi dòng cảm xúc và suy nghĩ về bài thơ.</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i/>
          <w:iCs/>
        </w:rPr>
        <w:t xml:space="preserve">Bài tập 54. </w:t>
      </w:r>
      <w:r w:rsidRPr="00F9532A">
        <w:rPr>
          <w:rFonts w:eastAsia="Times New Roman" w:cs="Times New Roman"/>
        </w:rPr>
        <w:t>Cho đề văn</w:t>
      </w:r>
      <w:r>
        <w:rPr>
          <w:rFonts w:eastAsia="Times New Roman" w:cs="Times New Roman"/>
        </w:rPr>
        <w:t xml:space="preserve">: </w:t>
      </w:r>
      <w:r w:rsidRPr="00F9532A">
        <w:rPr>
          <w:rFonts w:eastAsia="Times New Roman" w:cs="Times New Roman"/>
        </w:rPr>
        <w:t>"Phát biểu cảm nghĩ về tuổi ấu thơ đi học qua một thứ quà của tuổi thơ".</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a) Tim hiểu đề - chọn hướng lập ý.</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b) Lập dàn ý.</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c) Dựa vào dàn ý, viết thành bài văn hoàn chỉnh.</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b/>
          <w:bCs/>
          <w:i/>
          <w:iCs/>
        </w:rPr>
        <w:t>Bài tập 55.</w:t>
      </w:r>
      <w:r w:rsidRPr="00F9532A">
        <w:rPr>
          <w:rFonts w:eastAsia="Times New Roman" w:cs="Times New Roman"/>
          <w:b/>
          <w:bCs/>
        </w:rPr>
        <w:t xml:space="preserve"> </w:t>
      </w:r>
      <w:r w:rsidRPr="00F9532A">
        <w:rPr>
          <w:rFonts w:eastAsia="Times New Roman" w:cs="Times New Roman"/>
        </w:rPr>
        <w:t>Cho đề văn</w:t>
      </w:r>
      <w:r>
        <w:rPr>
          <w:rFonts w:eastAsia="Times New Roman" w:cs="Times New Roman"/>
        </w:rPr>
        <w:t xml:space="preserve">: </w:t>
      </w:r>
      <w:r w:rsidRPr="00F9532A">
        <w:rPr>
          <w:rFonts w:eastAsia="Times New Roman" w:cs="Times New Roman"/>
        </w:rPr>
        <w:t xml:space="preserve">"Phát biểu cảm nghĩ về bài thơ </w:t>
      </w:r>
      <w:r w:rsidRPr="00F9532A">
        <w:rPr>
          <w:rFonts w:eastAsia="Times New Roman" w:cs="Times New Roman"/>
          <w:i/>
          <w:iCs/>
        </w:rPr>
        <w:t>Bài ca Côn Sơn</w:t>
      </w:r>
      <w:r w:rsidRPr="00F9532A">
        <w:rPr>
          <w:rFonts w:eastAsia="Times New Roman" w:cs="Times New Roman"/>
        </w:rPr>
        <w:t xml:space="preserve"> của Nguyễn Trãi". (Yêu cầu như </w:t>
      </w:r>
      <w:r w:rsidRPr="00F9532A">
        <w:rPr>
          <w:rFonts w:eastAsia="Times New Roman" w:cs="Times New Roman"/>
          <w:i/>
          <w:iCs/>
        </w:rPr>
        <w:t>Bài tập 54)</w:t>
      </w:r>
    </w:p>
    <w:p w:rsidR="00F9532A" w:rsidRPr="00F9532A" w:rsidRDefault="00F9532A" w:rsidP="00F9532A">
      <w:pPr>
        <w:spacing w:before="100" w:beforeAutospacing="1" w:after="100" w:afterAutospacing="1" w:line="360" w:lineRule="auto"/>
        <w:ind w:left="0" w:firstLine="0"/>
        <w:rPr>
          <w:rFonts w:eastAsia="Times New Roman" w:cs="Times New Roman"/>
        </w:rPr>
      </w:pPr>
      <w:r w:rsidRPr="00F9532A">
        <w:rPr>
          <w:rFonts w:eastAsia="Times New Roman" w:cs="Times New Roman"/>
        </w:rPr>
        <w:t> </w:t>
      </w:r>
    </w:p>
    <w:p w:rsidR="0046356B" w:rsidRPr="00F9532A" w:rsidRDefault="0046356B" w:rsidP="00F9532A">
      <w:pPr>
        <w:spacing w:line="360" w:lineRule="auto"/>
        <w:rPr>
          <w:rFonts w:cs="Times New Roman"/>
        </w:rPr>
      </w:pPr>
    </w:p>
    <w:sectPr w:rsidR="0046356B" w:rsidRPr="00F9532A" w:rsidSect="00B2648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3C2" w:rsidRDefault="002843C2" w:rsidP="00591B59">
      <w:pPr>
        <w:spacing w:line="240" w:lineRule="auto"/>
      </w:pPr>
      <w:r>
        <w:separator/>
      </w:r>
    </w:p>
  </w:endnote>
  <w:endnote w:type="continuationSeparator" w:id="0">
    <w:p w:rsidR="002843C2" w:rsidRDefault="002843C2" w:rsidP="00591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B59" w:rsidRPr="004A4B20" w:rsidRDefault="00591B59" w:rsidP="00591B59">
    <w:pPr>
      <w:pStyle w:val="Footer"/>
      <w:jc w:val="center"/>
      <w:rPr>
        <w:b/>
        <w:lang w:val="nl-NL"/>
      </w:rPr>
    </w:pPr>
    <w:r w:rsidRPr="004A4B20">
      <w:rPr>
        <w:b/>
        <w:lang w:val="nl-NL"/>
      </w:rPr>
      <w:t xml:space="preserve">Fanpage : </w:t>
    </w:r>
    <w:hyperlink r:id="rId1" w:history="1">
      <w:r w:rsidRPr="004A4B20">
        <w:rPr>
          <w:rStyle w:val="Hyperlink"/>
          <w:b/>
          <w:lang w:val="nl-NL"/>
        </w:rPr>
        <w:t>https://www.facebook.com/luyenthiamax</w:t>
      </w:r>
    </w:hyperlink>
  </w:p>
  <w:p w:rsidR="00591B59" w:rsidRPr="00591B59" w:rsidRDefault="00591B59">
    <w:pPr>
      <w:pStyle w:val="Footer"/>
      <w:rPr>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3C2" w:rsidRDefault="002843C2" w:rsidP="00591B59">
      <w:pPr>
        <w:spacing w:line="240" w:lineRule="auto"/>
      </w:pPr>
      <w:r>
        <w:separator/>
      </w:r>
    </w:p>
  </w:footnote>
  <w:footnote w:type="continuationSeparator" w:id="0">
    <w:p w:rsidR="002843C2" w:rsidRDefault="002843C2" w:rsidP="00591B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B59" w:rsidRPr="004A4B20" w:rsidRDefault="00F9532A" w:rsidP="00591B59">
    <w:pPr>
      <w:pStyle w:val="Header"/>
      <w:jc w:val="center"/>
      <w:rPr>
        <w:b/>
        <w:color w:val="0000FF"/>
      </w:rPr>
    </w:pPr>
    <w:r>
      <w:rPr>
        <w:noProof/>
        <w:sz w:val="36"/>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985510" cy="2393950"/>
              <wp:effectExtent l="0" t="1097280" r="0" b="139509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9532A" w:rsidRDefault="00F9532A" w:rsidP="00F9532A">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0;margin-top:0;width:471.3pt;height:18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yRtB/ogCAAD8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F9532A" w:rsidRDefault="00F9532A" w:rsidP="00F9532A">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v:textbox>
              <w10:wrap anchorx="margin" anchory="margin"/>
            </v:shape>
          </w:pict>
        </mc:Fallback>
      </mc:AlternateContent>
    </w:r>
    <w:r w:rsidR="00591B59" w:rsidRPr="004A4B20">
      <w:rPr>
        <w:b/>
        <w:color w:val="0000FF"/>
      </w:rPr>
      <w:t>Trung tâm Luyện thi Amax – 39 LK 6A Làng Việt Kiều Châu Âu</w:t>
    </w:r>
  </w:p>
  <w:p w:rsidR="00591B59" w:rsidRPr="004A4B20" w:rsidRDefault="005D6502" w:rsidP="005D6502">
    <w:pPr>
      <w:pStyle w:val="Header"/>
      <w:tabs>
        <w:tab w:val="clear" w:pos="9360"/>
        <w:tab w:val="center" w:pos="4515"/>
        <w:tab w:val="left" w:pos="5040"/>
        <w:tab w:val="left" w:pos="5760"/>
      </w:tabs>
      <w:rPr>
        <w:b/>
        <w:color w:val="FF0000"/>
      </w:rPr>
    </w:pPr>
    <w:r>
      <w:rPr>
        <w:b/>
        <w:i/>
        <w:color w:val="0000FF"/>
      </w:rPr>
      <w:tab/>
    </w:r>
    <w:r w:rsidR="00591B59" w:rsidRPr="004A4B20">
      <w:rPr>
        <w:b/>
        <w:i/>
        <w:color w:val="0000FF"/>
      </w:rPr>
      <w:t>Hotline</w:t>
    </w:r>
    <w:r w:rsidR="00591B59" w:rsidRPr="004A4B20">
      <w:rPr>
        <w:b/>
        <w:i/>
        <w:color w:val="FF0000"/>
      </w:rPr>
      <w:t>:</w:t>
    </w:r>
    <w:r w:rsidR="00591B59" w:rsidRPr="004A4B20">
      <w:rPr>
        <w:b/>
        <w:color w:val="FF0000"/>
      </w:rPr>
      <w:t xml:space="preserve"> 0902196677</w:t>
    </w:r>
    <w:r>
      <w:rPr>
        <w:b/>
        <w:color w:val="FF0000"/>
      </w:rPr>
      <w:tab/>
    </w:r>
    <w:r>
      <w:rPr>
        <w:b/>
        <w:color w:val="FF0000"/>
      </w:rPr>
      <w:tab/>
    </w:r>
    <w:r>
      <w:rPr>
        <w:b/>
        <w:color w:val="FF0000"/>
      </w:rPr>
      <w:tab/>
    </w:r>
    <w:r>
      <w:rPr>
        <w:b/>
        <w:color w:val="FF0000"/>
      </w:rPr>
      <w:tab/>
    </w:r>
    <w:r>
      <w:rPr>
        <w:b/>
        <w:color w:val="FF0000"/>
      </w:rPr>
      <w:tab/>
    </w:r>
  </w:p>
  <w:p w:rsidR="00591B59" w:rsidRDefault="00591B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C04"/>
    <w:multiLevelType w:val="multilevel"/>
    <w:tmpl w:val="2CBE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01480"/>
    <w:multiLevelType w:val="multilevel"/>
    <w:tmpl w:val="2BA8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E07F9"/>
    <w:multiLevelType w:val="multilevel"/>
    <w:tmpl w:val="23EA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E000C4"/>
    <w:multiLevelType w:val="multilevel"/>
    <w:tmpl w:val="2460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06E21"/>
    <w:multiLevelType w:val="multilevel"/>
    <w:tmpl w:val="6C08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D3079"/>
    <w:multiLevelType w:val="multilevel"/>
    <w:tmpl w:val="7E7C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1E1C8C"/>
    <w:multiLevelType w:val="multilevel"/>
    <w:tmpl w:val="A556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428A5"/>
    <w:multiLevelType w:val="multilevel"/>
    <w:tmpl w:val="DF0A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210455"/>
    <w:multiLevelType w:val="multilevel"/>
    <w:tmpl w:val="A238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9B1165"/>
    <w:multiLevelType w:val="multilevel"/>
    <w:tmpl w:val="E8FE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DC3826"/>
    <w:multiLevelType w:val="multilevel"/>
    <w:tmpl w:val="9DF8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837A63"/>
    <w:multiLevelType w:val="multilevel"/>
    <w:tmpl w:val="FEE6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CD1E97"/>
    <w:multiLevelType w:val="multilevel"/>
    <w:tmpl w:val="79D4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F97FAC"/>
    <w:multiLevelType w:val="multilevel"/>
    <w:tmpl w:val="8276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4F5966"/>
    <w:multiLevelType w:val="multilevel"/>
    <w:tmpl w:val="E052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0"/>
  </w:num>
  <w:num w:numId="4">
    <w:abstractNumId w:val="13"/>
  </w:num>
  <w:num w:numId="5">
    <w:abstractNumId w:val="2"/>
  </w:num>
  <w:num w:numId="6">
    <w:abstractNumId w:val="4"/>
  </w:num>
  <w:num w:numId="7">
    <w:abstractNumId w:val="9"/>
  </w:num>
  <w:num w:numId="8">
    <w:abstractNumId w:val="14"/>
  </w:num>
  <w:num w:numId="9">
    <w:abstractNumId w:val="6"/>
  </w:num>
  <w:num w:numId="10">
    <w:abstractNumId w:val="10"/>
  </w:num>
  <w:num w:numId="11">
    <w:abstractNumId w:val="11"/>
  </w:num>
  <w:num w:numId="12">
    <w:abstractNumId w:val="3"/>
  </w:num>
  <w:num w:numId="13">
    <w:abstractNumId w:val="5"/>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59"/>
    <w:rsid w:val="00010615"/>
    <w:rsid w:val="00037019"/>
    <w:rsid w:val="001419D3"/>
    <w:rsid w:val="001849AE"/>
    <w:rsid w:val="002724EC"/>
    <w:rsid w:val="002843C2"/>
    <w:rsid w:val="002846FA"/>
    <w:rsid w:val="002E0149"/>
    <w:rsid w:val="003205EB"/>
    <w:rsid w:val="00364A2A"/>
    <w:rsid w:val="0046356B"/>
    <w:rsid w:val="00591B59"/>
    <w:rsid w:val="005D6502"/>
    <w:rsid w:val="006A71CB"/>
    <w:rsid w:val="0076749A"/>
    <w:rsid w:val="008A07ED"/>
    <w:rsid w:val="00944797"/>
    <w:rsid w:val="00B26481"/>
    <w:rsid w:val="00C23084"/>
    <w:rsid w:val="00CD2411"/>
    <w:rsid w:val="00CE7567"/>
    <w:rsid w:val="00D01574"/>
    <w:rsid w:val="00D50D91"/>
    <w:rsid w:val="00E402AA"/>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D1B88"/>
  <w15:docId w15:val="{F6D4CA94-CCAF-40A9-BF62-1D589031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AA"/>
  </w:style>
  <w:style w:type="paragraph" w:styleId="Heading3">
    <w:name w:val="heading 3"/>
    <w:basedOn w:val="Normal"/>
    <w:link w:val="Heading3Char"/>
    <w:uiPriority w:val="9"/>
    <w:qFormat/>
    <w:rsid w:val="00944797"/>
    <w:pPr>
      <w:spacing w:before="100" w:beforeAutospacing="1" w:after="100" w:afterAutospacing="1" w:line="240" w:lineRule="auto"/>
      <w:ind w:left="0" w:firstLine="0"/>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B59"/>
    <w:pPr>
      <w:spacing w:before="100" w:beforeAutospacing="1" w:after="100" w:afterAutospacing="1" w:line="240" w:lineRule="auto"/>
      <w:ind w:left="0" w:firstLine="0"/>
    </w:pPr>
    <w:rPr>
      <w:rFonts w:eastAsia="Times New Roman" w:cs="Times New Roman"/>
      <w:sz w:val="24"/>
      <w:szCs w:val="24"/>
    </w:rPr>
  </w:style>
  <w:style w:type="character" w:styleId="Strong">
    <w:name w:val="Strong"/>
    <w:basedOn w:val="DefaultParagraphFont"/>
    <w:uiPriority w:val="22"/>
    <w:qFormat/>
    <w:rsid w:val="00591B59"/>
    <w:rPr>
      <w:b/>
      <w:bCs/>
    </w:rPr>
  </w:style>
  <w:style w:type="character" w:styleId="Emphasis">
    <w:name w:val="Emphasis"/>
    <w:basedOn w:val="DefaultParagraphFont"/>
    <w:uiPriority w:val="20"/>
    <w:qFormat/>
    <w:rsid w:val="00591B59"/>
    <w:rPr>
      <w:i/>
      <w:iCs/>
    </w:rPr>
  </w:style>
  <w:style w:type="paragraph" w:styleId="Header">
    <w:name w:val="header"/>
    <w:basedOn w:val="Normal"/>
    <w:link w:val="HeaderChar"/>
    <w:uiPriority w:val="99"/>
    <w:unhideWhenUsed/>
    <w:rsid w:val="00591B59"/>
    <w:pPr>
      <w:tabs>
        <w:tab w:val="center" w:pos="4680"/>
        <w:tab w:val="right" w:pos="9360"/>
      </w:tabs>
      <w:spacing w:line="240" w:lineRule="auto"/>
    </w:pPr>
  </w:style>
  <w:style w:type="character" w:customStyle="1" w:styleId="HeaderChar">
    <w:name w:val="Header Char"/>
    <w:basedOn w:val="DefaultParagraphFont"/>
    <w:link w:val="Header"/>
    <w:uiPriority w:val="99"/>
    <w:rsid w:val="00591B59"/>
  </w:style>
  <w:style w:type="paragraph" w:styleId="Footer">
    <w:name w:val="footer"/>
    <w:basedOn w:val="Normal"/>
    <w:link w:val="FooterChar"/>
    <w:uiPriority w:val="99"/>
    <w:unhideWhenUsed/>
    <w:rsid w:val="00591B59"/>
    <w:pPr>
      <w:tabs>
        <w:tab w:val="center" w:pos="4680"/>
        <w:tab w:val="right" w:pos="9360"/>
      </w:tabs>
      <w:spacing w:line="240" w:lineRule="auto"/>
    </w:pPr>
  </w:style>
  <w:style w:type="character" w:customStyle="1" w:styleId="FooterChar">
    <w:name w:val="Footer Char"/>
    <w:basedOn w:val="DefaultParagraphFont"/>
    <w:link w:val="Footer"/>
    <w:uiPriority w:val="99"/>
    <w:rsid w:val="00591B59"/>
  </w:style>
  <w:style w:type="character" w:styleId="Hyperlink">
    <w:name w:val="Hyperlink"/>
    <w:basedOn w:val="DefaultParagraphFont"/>
    <w:uiPriority w:val="99"/>
    <w:unhideWhenUsed/>
    <w:rsid w:val="00591B59"/>
    <w:rPr>
      <w:color w:val="0000FF"/>
      <w:u w:val="single"/>
    </w:rPr>
  </w:style>
  <w:style w:type="character" w:customStyle="1" w:styleId="Heading3Char">
    <w:name w:val="Heading 3 Char"/>
    <w:basedOn w:val="DefaultParagraphFont"/>
    <w:link w:val="Heading3"/>
    <w:uiPriority w:val="9"/>
    <w:rsid w:val="00944797"/>
    <w:rPr>
      <w:rFonts w:eastAsia="Times New Roman" w:cs="Times New Roman"/>
      <w:b/>
      <w:bCs/>
      <w:sz w:val="27"/>
      <w:szCs w:val="27"/>
    </w:rPr>
  </w:style>
  <w:style w:type="table" w:styleId="TableGrid">
    <w:name w:val="Table Grid"/>
    <w:basedOn w:val="TableNormal"/>
    <w:uiPriority w:val="39"/>
    <w:rsid w:val="00F9532A"/>
    <w:pPr>
      <w:spacing w:line="240" w:lineRule="auto"/>
      <w:ind w:left="0" w:firstLine="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40456">
      <w:bodyDiv w:val="1"/>
      <w:marLeft w:val="0"/>
      <w:marRight w:val="0"/>
      <w:marTop w:val="0"/>
      <w:marBottom w:val="0"/>
      <w:divBdr>
        <w:top w:val="none" w:sz="0" w:space="0" w:color="auto"/>
        <w:left w:val="none" w:sz="0" w:space="0" w:color="auto"/>
        <w:bottom w:val="none" w:sz="0" w:space="0" w:color="auto"/>
        <w:right w:val="none" w:sz="0" w:space="0" w:color="auto"/>
      </w:divBdr>
    </w:div>
    <w:div w:id="500393489">
      <w:bodyDiv w:val="1"/>
      <w:marLeft w:val="0"/>
      <w:marRight w:val="0"/>
      <w:marTop w:val="0"/>
      <w:marBottom w:val="0"/>
      <w:divBdr>
        <w:top w:val="none" w:sz="0" w:space="0" w:color="auto"/>
        <w:left w:val="none" w:sz="0" w:space="0" w:color="auto"/>
        <w:bottom w:val="none" w:sz="0" w:space="0" w:color="auto"/>
        <w:right w:val="none" w:sz="0" w:space="0" w:color="auto"/>
      </w:divBdr>
    </w:div>
    <w:div w:id="553541394">
      <w:bodyDiv w:val="1"/>
      <w:marLeft w:val="0"/>
      <w:marRight w:val="0"/>
      <w:marTop w:val="0"/>
      <w:marBottom w:val="0"/>
      <w:divBdr>
        <w:top w:val="none" w:sz="0" w:space="0" w:color="auto"/>
        <w:left w:val="none" w:sz="0" w:space="0" w:color="auto"/>
        <w:bottom w:val="none" w:sz="0" w:space="0" w:color="auto"/>
        <w:right w:val="none" w:sz="0" w:space="0" w:color="auto"/>
      </w:divBdr>
    </w:div>
    <w:div w:id="1272469008">
      <w:bodyDiv w:val="1"/>
      <w:marLeft w:val="0"/>
      <w:marRight w:val="0"/>
      <w:marTop w:val="0"/>
      <w:marBottom w:val="0"/>
      <w:divBdr>
        <w:top w:val="none" w:sz="0" w:space="0" w:color="auto"/>
        <w:left w:val="none" w:sz="0" w:space="0" w:color="auto"/>
        <w:bottom w:val="none" w:sz="0" w:space="0" w:color="auto"/>
        <w:right w:val="none" w:sz="0" w:space="0" w:color="auto"/>
      </w:divBdr>
    </w:div>
    <w:div w:id="1282147088">
      <w:bodyDiv w:val="1"/>
      <w:marLeft w:val="0"/>
      <w:marRight w:val="0"/>
      <w:marTop w:val="0"/>
      <w:marBottom w:val="0"/>
      <w:divBdr>
        <w:top w:val="none" w:sz="0" w:space="0" w:color="auto"/>
        <w:left w:val="none" w:sz="0" w:space="0" w:color="auto"/>
        <w:bottom w:val="none" w:sz="0" w:space="0" w:color="auto"/>
        <w:right w:val="none" w:sz="0" w:space="0" w:color="auto"/>
      </w:divBdr>
    </w:div>
    <w:div w:id="1335764627">
      <w:bodyDiv w:val="1"/>
      <w:marLeft w:val="0"/>
      <w:marRight w:val="0"/>
      <w:marTop w:val="0"/>
      <w:marBottom w:val="0"/>
      <w:divBdr>
        <w:top w:val="none" w:sz="0" w:space="0" w:color="auto"/>
        <w:left w:val="none" w:sz="0" w:space="0" w:color="auto"/>
        <w:bottom w:val="none" w:sz="0" w:space="0" w:color="auto"/>
        <w:right w:val="none" w:sz="0" w:space="0" w:color="auto"/>
      </w:divBdr>
    </w:div>
    <w:div w:id="1369447988">
      <w:bodyDiv w:val="1"/>
      <w:marLeft w:val="0"/>
      <w:marRight w:val="0"/>
      <w:marTop w:val="0"/>
      <w:marBottom w:val="0"/>
      <w:divBdr>
        <w:top w:val="none" w:sz="0" w:space="0" w:color="auto"/>
        <w:left w:val="none" w:sz="0" w:space="0" w:color="auto"/>
        <w:bottom w:val="none" w:sz="0" w:space="0" w:color="auto"/>
        <w:right w:val="none" w:sz="0" w:space="0" w:color="auto"/>
      </w:divBdr>
    </w:div>
    <w:div w:id="1528443733">
      <w:bodyDiv w:val="1"/>
      <w:marLeft w:val="0"/>
      <w:marRight w:val="0"/>
      <w:marTop w:val="0"/>
      <w:marBottom w:val="0"/>
      <w:divBdr>
        <w:top w:val="none" w:sz="0" w:space="0" w:color="auto"/>
        <w:left w:val="none" w:sz="0" w:space="0" w:color="auto"/>
        <w:bottom w:val="none" w:sz="0" w:space="0" w:color="auto"/>
        <w:right w:val="none" w:sz="0" w:space="0" w:color="auto"/>
      </w:divBdr>
    </w:div>
    <w:div w:id="1715957732">
      <w:bodyDiv w:val="1"/>
      <w:marLeft w:val="0"/>
      <w:marRight w:val="0"/>
      <w:marTop w:val="0"/>
      <w:marBottom w:val="0"/>
      <w:divBdr>
        <w:top w:val="none" w:sz="0" w:space="0" w:color="auto"/>
        <w:left w:val="none" w:sz="0" w:space="0" w:color="auto"/>
        <w:bottom w:val="none" w:sz="0" w:space="0" w:color="auto"/>
        <w:right w:val="none" w:sz="0" w:space="0" w:color="auto"/>
      </w:divBdr>
    </w:div>
    <w:div w:id="1870337219">
      <w:bodyDiv w:val="1"/>
      <w:marLeft w:val="0"/>
      <w:marRight w:val="0"/>
      <w:marTop w:val="0"/>
      <w:marBottom w:val="0"/>
      <w:divBdr>
        <w:top w:val="none" w:sz="0" w:space="0" w:color="auto"/>
        <w:left w:val="none" w:sz="0" w:space="0" w:color="auto"/>
        <w:bottom w:val="none" w:sz="0" w:space="0" w:color="auto"/>
        <w:right w:val="none" w:sz="0" w:space="0" w:color="auto"/>
      </w:divBdr>
    </w:div>
    <w:div w:id="1887061367">
      <w:bodyDiv w:val="1"/>
      <w:marLeft w:val="0"/>
      <w:marRight w:val="0"/>
      <w:marTop w:val="0"/>
      <w:marBottom w:val="0"/>
      <w:divBdr>
        <w:top w:val="none" w:sz="0" w:space="0" w:color="auto"/>
        <w:left w:val="none" w:sz="0" w:space="0" w:color="auto"/>
        <w:bottom w:val="none" w:sz="0" w:space="0" w:color="auto"/>
        <w:right w:val="none" w:sz="0" w:space="0" w:color="auto"/>
      </w:divBdr>
    </w:div>
    <w:div w:id="19611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3301</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PC</cp:lastModifiedBy>
  <cp:revision>2</cp:revision>
  <dcterms:created xsi:type="dcterms:W3CDTF">2019-09-13T02:51:00Z</dcterms:created>
  <dcterms:modified xsi:type="dcterms:W3CDTF">2019-09-13T02:51:00Z</dcterms:modified>
</cp:coreProperties>
</file>