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D2" w:rsidRDefault="007F3AD2" w:rsidP="007F3AD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5" type="#_x0000_t176" style="position:absolute;margin-left:29.25pt;margin-top:-12.75pt;width:437.25pt;height:80.25pt;z-index:251660288">
            <v:textbox style="mso-next-textbox:#_x0000_s1065">
              <w:txbxContent>
                <w:p w:rsidR="007F3AD2" w:rsidRDefault="007F3AD2" w:rsidP="007F3AD2">
                  <w:pPr>
                    <w:rPr>
                      <w:b/>
                      <w:color w:val="FF0000"/>
                      <w:sz w:val="40"/>
                      <w:szCs w:val="40"/>
                    </w:rPr>
                  </w:pPr>
                  <w:r>
                    <w:rPr>
                      <w:b/>
                      <w:color w:val="FF0000"/>
                      <w:sz w:val="40"/>
                      <w:szCs w:val="40"/>
                    </w:rPr>
                    <w:t>Bài tập cơ bản và nâng cao theo chuyên đề</w:t>
                  </w:r>
                </w:p>
                <w:p w:rsidR="007F3AD2" w:rsidRPr="00415E69" w:rsidRDefault="007F3AD2" w:rsidP="007F3AD2">
                  <w:pPr>
                    <w:jc w:val="center"/>
                    <w:rPr>
                      <w:b/>
                      <w:color w:val="FF0000"/>
                      <w:sz w:val="50"/>
                      <w:szCs w:val="50"/>
                    </w:rPr>
                  </w:pPr>
                  <w:r w:rsidRPr="00415E69">
                    <w:rPr>
                      <w:b/>
                      <w:color w:val="FF0000"/>
                      <w:sz w:val="50"/>
                      <w:szCs w:val="50"/>
                    </w:rPr>
                    <w:t>Ngữ văn 7</w:t>
                  </w:r>
                </w:p>
              </w:txbxContent>
            </v:textbox>
          </v:shape>
        </w:pict>
      </w:r>
    </w:p>
    <w:p w:rsidR="007F3AD2" w:rsidRDefault="007F3AD2" w:rsidP="007F3AD2">
      <w:pPr>
        <w:ind w:left="0"/>
      </w:pPr>
    </w:p>
    <w:p w:rsidR="007F3AD2" w:rsidRDefault="007F3AD2" w:rsidP="007F3AD2">
      <w:pPr>
        <w:ind w:left="0"/>
        <w:rPr>
          <w:b/>
          <w:szCs w:val="28"/>
        </w:rPr>
      </w:pPr>
      <w:r>
        <w:rPr>
          <w:b/>
          <w:szCs w:val="28"/>
        </w:rPr>
        <w:tab/>
      </w:r>
    </w:p>
    <w:p w:rsidR="007F3AD2" w:rsidRDefault="007B5333" w:rsidP="007F3AD2">
      <w:pPr>
        <w:ind w:left="0"/>
        <w:jc w:val="center"/>
        <w:rPr>
          <w:b/>
          <w:sz w:val="40"/>
          <w:szCs w:val="40"/>
        </w:rPr>
      </w:pPr>
      <w:r>
        <w:rPr>
          <w:b/>
          <w:sz w:val="40"/>
          <w:szCs w:val="40"/>
        </w:rPr>
        <w:t>CÁC PHÉP TU TỪ</w:t>
      </w:r>
    </w:p>
    <w:p w:rsidR="00B250C8" w:rsidRPr="000119C3" w:rsidRDefault="000119C3" w:rsidP="00B250C8">
      <w:pPr>
        <w:ind w:left="0"/>
        <w:rPr>
          <w:b/>
          <w:szCs w:val="28"/>
        </w:rPr>
      </w:pPr>
      <w:r w:rsidRPr="000119C3">
        <w:rPr>
          <w:b/>
          <w:szCs w:val="28"/>
        </w:rPr>
        <w:t xml:space="preserve">I </w:t>
      </w:r>
      <w:r w:rsidR="00B250C8" w:rsidRPr="000119C3">
        <w:rPr>
          <w:b/>
          <w:szCs w:val="28"/>
        </w:rPr>
        <w:t>- HỆ THỐNG KIẾN THỨ</w:t>
      </w:r>
      <w:r w:rsidRPr="000119C3">
        <w:rPr>
          <w:b/>
          <w:szCs w:val="28"/>
        </w:rPr>
        <w:t>C THEO CHUYÊN ĐỀ</w:t>
      </w:r>
    </w:p>
    <w:p w:rsidR="00B250C8" w:rsidRPr="00B250C8" w:rsidRDefault="000119C3" w:rsidP="00B250C8">
      <w:pPr>
        <w:ind w:left="0"/>
        <w:rPr>
          <w:szCs w:val="28"/>
        </w:rPr>
      </w:pPr>
      <w:r>
        <w:rPr>
          <w:szCs w:val="28"/>
        </w:rPr>
        <w:tab/>
      </w:r>
      <w:r w:rsidR="00B250C8" w:rsidRPr="00B250C8">
        <w:rPr>
          <w:szCs w:val="28"/>
        </w:rPr>
        <w:t>Lớ</w:t>
      </w:r>
      <w:r>
        <w:rPr>
          <w:szCs w:val="28"/>
        </w:rPr>
        <w:t>p 6 đã cung</w:t>
      </w:r>
      <w:r w:rsidR="00B250C8" w:rsidRPr="00B250C8">
        <w:rPr>
          <w:szCs w:val="28"/>
        </w:rPr>
        <w:t xml:space="preserve"> cấp kiến thức về một số phép tu từ từ vựng như : so sánh, nhân hoá, ẩn dụ, hoán dụ. Các phép tu từ từ vựng và tu từ cú pháp tiếp tục được đề cập đến ở lớp 7. Cụ thể, ở lớp này, chúng ta sẽ tiếp xúc với ba phép tu từ là điệp ngữ, chơi chữ và liệt kê.</w:t>
      </w:r>
    </w:p>
    <w:p w:rsidR="00B250C8" w:rsidRPr="000119C3" w:rsidRDefault="000119C3" w:rsidP="00B250C8">
      <w:pPr>
        <w:ind w:left="0"/>
        <w:rPr>
          <w:b/>
          <w:szCs w:val="28"/>
        </w:rPr>
      </w:pPr>
      <w:r w:rsidRPr="000119C3">
        <w:rPr>
          <w:b/>
          <w:szCs w:val="28"/>
        </w:rPr>
        <w:tab/>
        <w:t xml:space="preserve">1. </w:t>
      </w:r>
      <w:r w:rsidR="00B250C8" w:rsidRPr="000119C3">
        <w:rPr>
          <w:b/>
          <w:szCs w:val="28"/>
        </w:rPr>
        <w:t>Chơi chữ</w:t>
      </w:r>
    </w:p>
    <w:p w:rsidR="00B250C8" w:rsidRPr="00B250C8" w:rsidRDefault="000119C3" w:rsidP="00B250C8">
      <w:pPr>
        <w:ind w:left="0"/>
        <w:rPr>
          <w:szCs w:val="28"/>
        </w:rPr>
      </w:pPr>
      <w:r>
        <w:rPr>
          <w:szCs w:val="28"/>
        </w:rPr>
        <w:tab/>
      </w:r>
      <w:r w:rsidR="00B250C8" w:rsidRPr="00B250C8">
        <w:rPr>
          <w:szCs w:val="28"/>
        </w:rPr>
        <w:t>Chơi chữ là lợi dụng các đặc điểm về âm thanh, về nghĩa của từ ngữ tiếng Việt để tạo ra nhữ</w:t>
      </w:r>
      <w:r>
        <w:rPr>
          <w:szCs w:val="28"/>
        </w:rPr>
        <w:t>ng</w:t>
      </w:r>
      <w:r w:rsidR="00B250C8" w:rsidRPr="00B250C8">
        <w:rPr>
          <w:szCs w:val="28"/>
        </w:rPr>
        <w:t xml:space="preserve"> cách hiểu bất ngờ, thú vị.</w:t>
      </w:r>
    </w:p>
    <w:p w:rsidR="00B250C8" w:rsidRPr="00B250C8" w:rsidRDefault="000119C3" w:rsidP="00B250C8">
      <w:pPr>
        <w:ind w:left="0"/>
        <w:rPr>
          <w:szCs w:val="28"/>
        </w:rPr>
      </w:pPr>
      <w:r>
        <w:rPr>
          <w:szCs w:val="28"/>
        </w:rPr>
        <w:tab/>
      </w:r>
      <w:r w:rsidR="00B250C8" w:rsidRPr="00B250C8">
        <w:rPr>
          <w:szCs w:val="28"/>
        </w:rPr>
        <w:t>Có các lối chơi chữ sau :</w:t>
      </w:r>
    </w:p>
    <w:p w:rsidR="00B250C8" w:rsidRPr="00B250C8" w:rsidRDefault="000119C3" w:rsidP="00B250C8">
      <w:pPr>
        <w:ind w:left="0"/>
        <w:rPr>
          <w:szCs w:val="28"/>
        </w:rPr>
      </w:pPr>
      <w:r>
        <w:rPr>
          <w:szCs w:val="28"/>
        </w:rPr>
        <w:tab/>
      </w:r>
      <w:r w:rsidRPr="000119C3">
        <w:rPr>
          <w:b/>
          <w:szCs w:val="28"/>
        </w:rPr>
        <w:t xml:space="preserve">- </w:t>
      </w:r>
      <w:r w:rsidR="00B250C8" w:rsidRPr="000119C3">
        <w:rPr>
          <w:b/>
          <w:szCs w:val="28"/>
        </w:rPr>
        <w:t>Dùng từ ngữ đồng âm</w:t>
      </w:r>
      <w:r w:rsidR="00B250C8" w:rsidRPr="00B250C8">
        <w:rPr>
          <w:szCs w:val="28"/>
        </w:rPr>
        <w:t xml:space="preserve"> : </w:t>
      </w:r>
      <w:r w:rsidR="00B250C8" w:rsidRPr="000119C3">
        <w:rPr>
          <w:i/>
          <w:szCs w:val="28"/>
        </w:rPr>
        <w:t xml:space="preserve">Mồm </w:t>
      </w:r>
      <w:r w:rsidR="00B250C8" w:rsidRPr="000119C3">
        <w:rPr>
          <w:b/>
          <w:i/>
          <w:szCs w:val="28"/>
        </w:rPr>
        <w:t>bò</w:t>
      </w:r>
      <w:r w:rsidR="00B250C8" w:rsidRPr="000119C3">
        <w:rPr>
          <w:i/>
          <w:szCs w:val="28"/>
        </w:rPr>
        <w:t xml:space="preserve"> không phải mồm </w:t>
      </w:r>
      <w:r w:rsidR="00B250C8" w:rsidRPr="000119C3">
        <w:rPr>
          <w:b/>
          <w:i/>
          <w:szCs w:val="28"/>
        </w:rPr>
        <w:t>bò</w:t>
      </w:r>
      <w:r w:rsidR="00B250C8" w:rsidRPr="000119C3">
        <w:rPr>
          <w:i/>
          <w:szCs w:val="28"/>
        </w:rPr>
        <w:t xml:space="preserve"> mà lợi là mồm bò.</w:t>
      </w:r>
    </w:p>
    <w:p w:rsidR="00B250C8" w:rsidRPr="00B250C8" w:rsidRDefault="000119C3" w:rsidP="00B250C8">
      <w:pPr>
        <w:ind w:left="0"/>
        <w:rPr>
          <w:szCs w:val="28"/>
        </w:rPr>
      </w:pPr>
      <w:r>
        <w:rPr>
          <w:szCs w:val="28"/>
        </w:rPr>
        <w:tab/>
      </w:r>
      <w:r w:rsidRPr="000119C3">
        <w:rPr>
          <w:b/>
          <w:szCs w:val="28"/>
        </w:rPr>
        <w:t xml:space="preserve">- </w:t>
      </w:r>
      <w:r w:rsidR="00B250C8" w:rsidRPr="000119C3">
        <w:rPr>
          <w:b/>
          <w:szCs w:val="28"/>
        </w:rPr>
        <w:t>Dùng từ ngữ gần âm</w:t>
      </w:r>
      <w:r w:rsidR="00B250C8" w:rsidRPr="00B250C8">
        <w:rPr>
          <w:szCs w:val="28"/>
        </w:rPr>
        <w:t xml:space="preserve"> : </w:t>
      </w:r>
      <w:r w:rsidR="00B250C8" w:rsidRPr="000119C3">
        <w:rPr>
          <w:i/>
          <w:szCs w:val="28"/>
        </w:rPr>
        <w:t xml:space="preserve">Chữ </w:t>
      </w:r>
      <w:r w:rsidR="00B250C8" w:rsidRPr="000119C3">
        <w:rPr>
          <w:b/>
          <w:i/>
          <w:szCs w:val="28"/>
        </w:rPr>
        <w:t>tài</w:t>
      </w:r>
      <w:r w:rsidR="00B250C8" w:rsidRPr="000119C3">
        <w:rPr>
          <w:i/>
          <w:szCs w:val="28"/>
        </w:rPr>
        <w:t xml:space="preserve"> liền với chữ </w:t>
      </w:r>
      <w:r w:rsidR="00B250C8" w:rsidRPr="000119C3">
        <w:rPr>
          <w:b/>
          <w:i/>
          <w:szCs w:val="28"/>
        </w:rPr>
        <w:t>tai</w:t>
      </w:r>
      <w:r w:rsidR="00B250C8" w:rsidRPr="000119C3">
        <w:rPr>
          <w:i/>
          <w:szCs w:val="28"/>
        </w:rPr>
        <w:t xml:space="preserve"> một vần</w:t>
      </w:r>
      <w:r w:rsidR="00B250C8" w:rsidRPr="00B250C8">
        <w:rPr>
          <w:szCs w:val="28"/>
        </w:rPr>
        <w:t>. (Nguyễn Du)</w:t>
      </w:r>
    </w:p>
    <w:p w:rsidR="00B250C8" w:rsidRDefault="000119C3" w:rsidP="00B250C8">
      <w:pPr>
        <w:ind w:left="0"/>
        <w:rPr>
          <w:b/>
          <w:szCs w:val="28"/>
        </w:rPr>
      </w:pPr>
      <w:r>
        <w:rPr>
          <w:szCs w:val="28"/>
        </w:rPr>
        <w:tab/>
      </w:r>
      <w:r w:rsidRPr="000119C3">
        <w:rPr>
          <w:b/>
          <w:szCs w:val="28"/>
        </w:rPr>
        <w:t xml:space="preserve">- </w:t>
      </w:r>
      <w:r w:rsidR="00B250C8" w:rsidRPr="000119C3">
        <w:rPr>
          <w:b/>
          <w:szCs w:val="28"/>
        </w:rPr>
        <w:t>Lặ</w:t>
      </w:r>
      <w:r w:rsidRPr="000119C3">
        <w:rPr>
          <w:b/>
          <w:szCs w:val="28"/>
        </w:rPr>
        <w:t xml:space="preserve">p âm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0119C3" w:rsidTr="000119C3">
        <w:tc>
          <w:tcPr>
            <w:tcW w:w="3369" w:type="dxa"/>
          </w:tcPr>
          <w:p w:rsidR="000119C3" w:rsidRDefault="000119C3" w:rsidP="00B250C8">
            <w:pPr>
              <w:ind w:left="0"/>
              <w:rPr>
                <w:b/>
                <w:szCs w:val="28"/>
              </w:rPr>
            </w:pPr>
          </w:p>
        </w:tc>
        <w:tc>
          <w:tcPr>
            <w:tcW w:w="6207" w:type="dxa"/>
          </w:tcPr>
          <w:p w:rsidR="000119C3" w:rsidRPr="000119C3" w:rsidRDefault="000119C3" w:rsidP="000119C3">
            <w:pPr>
              <w:ind w:left="0"/>
              <w:rPr>
                <w:i/>
                <w:szCs w:val="28"/>
              </w:rPr>
            </w:pPr>
            <w:r w:rsidRPr="000119C3">
              <w:rPr>
                <w:i/>
                <w:szCs w:val="28"/>
              </w:rPr>
              <w:t xml:space="preserve">Mênh mông muôn mẫu một màu mưa </w:t>
            </w:r>
          </w:p>
          <w:p w:rsidR="000119C3" w:rsidRPr="000119C3" w:rsidRDefault="000119C3" w:rsidP="000119C3">
            <w:pPr>
              <w:ind w:left="0"/>
              <w:rPr>
                <w:i/>
                <w:szCs w:val="28"/>
              </w:rPr>
            </w:pPr>
            <w:r w:rsidRPr="000119C3">
              <w:rPr>
                <w:i/>
                <w:szCs w:val="28"/>
              </w:rPr>
              <w:t xml:space="preserve">Mỏi mắt miên man mãi mịt mờ </w:t>
            </w:r>
          </w:p>
          <w:p w:rsidR="000119C3" w:rsidRPr="000119C3" w:rsidRDefault="000119C3" w:rsidP="000119C3">
            <w:pPr>
              <w:ind w:left="0"/>
              <w:rPr>
                <w:i/>
                <w:szCs w:val="28"/>
              </w:rPr>
            </w:pPr>
            <w:r w:rsidRPr="000119C3">
              <w:rPr>
                <w:i/>
                <w:szCs w:val="28"/>
              </w:rPr>
              <w:t>Mộng mị mỏ</w:t>
            </w:r>
            <w:r w:rsidRPr="000119C3">
              <w:rPr>
                <w:i/>
                <w:szCs w:val="28"/>
              </w:rPr>
              <w:t>i mòn mai</w:t>
            </w:r>
            <w:r w:rsidRPr="000119C3">
              <w:rPr>
                <w:i/>
                <w:szCs w:val="28"/>
              </w:rPr>
              <w:t xml:space="preserve"> một một </w:t>
            </w:r>
          </w:p>
          <w:p w:rsidR="000119C3" w:rsidRPr="000119C3" w:rsidRDefault="000119C3" w:rsidP="000119C3">
            <w:pPr>
              <w:ind w:left="0"/>
              <w:rPr>
                <w:i/>
                <w:szCs w:val="28"/>
              </w:rPr>
            </w:pPr>
            <w:r w:rsidRPr="000119C3">
              <w:rPr>
                <w:i/>
                <w:szCs w:val="28"/>
              </w:rPr>
              <w:t>Mĩ miều may mắn mây mà mơ.</w:t>
            </w:r>
          </w:p>
          <w:p w:rsidR="000119C3" w:rsidRDefault="000119C3" w:rsidP="00B250C8">
            <w:pPr>
              <w:ind w:left="0"/>
              <w:rPr>
                <w:b/>
                <w:szCs w:val="28"/>
              </w:rPr>
            </w:pPr>
          </w:p>
        </w:tc>
      </w:tr>
    </w:tbl>
    <w:p w:rsidR="00B250C8" w:rsidRPr="00B250C8" w:rsidRDefault="000119C3" w:rsidP="00640126">
      <w:pPr>
        <w:ind w:left="0"/>
        <w:jc w:val="right"/>
        <w:rPr>
          <w:szCs w:val="28"/>
        </w:rPr>
      </w:pPr>
      <w:r w:rsidRPr="00B250C8">
        <w:rPr>
          <w:szCs w:val="28"/>
        </w:rPr>
        <w:t xml:space="preserve"> </w:t>
      </w:r>
      <w:r w:rsidR="00B250C8" w:rsidRPr="00B250C8">
        <w:rPr>
          <w:szCs w:val="28"/>
        </w:rPr>
        <w:t>(Tú Mỡ)</w:t>
      </w:r>
    </w:p>
    <w:p w:rsidR="00B250C8" w:rsidRPr="00B250C8" w:rsidRDefault="00640126" w:rsidP="00B250C8">
      <w:pPr>
        <w:ind w:left="0"/>
        <w:rPr>
          <w:szCs w:val="28"/>
        </w:rPr>
      </w:pPr>
      <w:r>
        <w:rPr>
          <w:szCs w:val="28"/>
        </w:rPr>
        <w:tab/>
      </w:r>
      <w:r w:rsidRPr="00640126">
        <w:rPr>
          <w:b/>
          <w:szCs w:val="28"/>
        </w:rPr>
        <w:t xml:space="preserve">- </w:t>
      </w:r>
      <w:r w:rsidR="00B250C8" w:rsidRPr="00640126">
        <w:rPr>
          <w:b/>
          <w:szCs w:val="28"/>
        </w:rPr>
        <w:t>Nói lái</w:t>
      </w:r>
      <w:r w:rsidR="00B250C8" w:rsidRPr="00B250C8">
        <w:rPr>
          <w:szCs w:val="28"/>
        </w:rPr>
        <w:t xml:space="preserve"> : Đại phong là gió to, gió to thì đổ chùa, đổ chùa ắt tượng lo... và </w:t>
      </w:r>
      <w:r w:rsidR="00B250C8" w:rsidRPr="00640126">
        <w:rPr>
          <w:b/>
          <w:szCs w:val="28"/>
        </w:rPr>
        <w:t>tượng lo</w:t>
      </w:r>
      <w:r w:rsidR="00B250C8" w:rsidRPr="00B250C8">
        <w:rPr>
          <w:szCs w:val="28"/>
        </w:rPr>
        <w:t xml:space="preserve"> là </w:t>
      </w:r>
      <w:r w:rsidR="00B250C8" w:rsidRPr="00640126">
        <w:rPr>
          <w:b/>
          <w:szCs w:val="28"/>
        </w:rPr>
        <w:t>lọ</w:t>
      </w:r>
      <w:r w:rsidRPr="00640126">
        <w:rPr>
          <w:b/>
          <w:szCs w:val="28"/>
        </w:rPr>
        <w:t xml:space="preserve"> tươ</w:t>
      </w:r>
      <w:r w:rsidR="00B250C8" w:rsidRPr="00640126">
        <w:rPr>
          <w:b/>
          <w:szCs w:val="28"/>
        </w:rPr>
        <w:t>ng</w:t>
      </w:r>
    </w:p>
    <w:p w:rsidR="00B250C8" w:rsidRPr="00B250C8" w:rsidRDefault="00640126" w:rsidP="00B250C8">
      <w:pPr>
        <w:ind w:left="0"/>
        <w:rPr>
          <w:szCs w:val="28"/>
        </w:rPr>
      </w:pPr>
      <w:r>
        <w:rPr>
          <w:szCs w:val="28"/>
        </w:rPr>
        <w:tab/>
      </w:r>
      <w:r w:rsidRPr="00640126">
        <w:rPr>
          <w:b/>
          <w:szCs w:val="28"/>
        </w:rPr>
        <w:t xml:space="preserve">- </w:t>
      </w:r>
      <w:r w:rsidR="00B250C8" w:rsidRPr="00640126">
        <w:rPr>
          <w:b/>
          <w:szCs w:val="28"/>
        </w:rPr>
        <w:t>Dùng các từ ngữ đồng nghĩa, gần nghĩa, trái nghĩa</w:t>
      </w:r>
      <w:r w:rsidR="00B250C8" w:rsidRPr="00B250C8">
        <w:rPr>
          <w:szCs w:val="28"/>
        </w:rPr>
        <w:t xml:space="preserve"> : Đi tu Phật bắt ăn</w:t>
      </w:r>
    </w:p>
    <w:p w:rsidR="00B250C8" w:rsidRPr="00B250C8" w:rsidRDefault="00B250C8" w:rsidP="00B250C8">
      <w:pPr>
        <w:ind w:left="0"/>
        <w:rPr>
          <w:szCs w:val="28"/>
        </w:rPr>
      </w:pPr>
      <w:r w:rsidRPr="00B250C8">
        <w:rPr>
          <w:szCs w:val="28"/>
        </w:rPr>
        <w:t>chay</w:t>
      </w:r>
      <w:r w:rsidR="00640126">
        <w:rPr>
          <w:szCs w:val="28"/>
        </w:rPr>
        <w:t xml:space="preserve">/ </w:t>
      </w:r>
      <w:r w:rsidRPr="00B250C8">
        <w:rPr>
          <w:szCs w:val="28"/>
        </w:rPr>
        <w:t xml:space="preserve">Thịt </w:t>
      </w:r>
      <w:r w:rsidRPr="00640126">
        <w:rPr>
          <w:b/>
          <w:szCs w:val="28"/>
        </w:rPr>
        <w:t>chó</w:t>
      </w:r>
      <w:r w:rsidRPr="00B250C8">
        <w:rPr>
          <w:szCs w:val="28"/>
        </w:rPr>
        <w:t xml:space="preserve"> ăn được thịt </w:t>
      </w:r>
      <w:r w:rsidRPr="00640126">
        <w:rPr>
          <w:b/>
          <w:szCs w:val="28"/>
        </w:rPr>
        <w:t>cầy</w:t>
      </w:r>
      <w:r w:rsidRPr="00B250C8">
        <w:rPr>
          <w:szCs w:val="28"/>
        </w:rPr>
        <w:t xml:space="preserve"> thì không. (Ca dao)</w:t>
      </w:r>
    </w:p>
    <w:p w:rsidR="00B250C8" w:rsidRPr="00B250C8" w:rsidRDefault="00640126" w:rsidP="00B250C8">
      <w:pPr>
        <w:ind w:left="0"/>
        <w:rPr>
          <w:szCs w:val="28"/>
        </w:rPr>
      </w:pPr>
      <w:r>
        <w:rPr>
          <w:szCs w:val="28"/>
        </w:rPr>
        <w:lastRenderedPageBreak/>
        <w:tab/>
      </w:r>
      <w:r w:rsidR="00B250C8" w:rsidRPr="00B250C8">
        <w:rPr>
          <w:szCs w:val="28"/>
        </w:rPr>
        <w:t>Ngoài ra, chơi chữ còn sử dụng cách sau :</w:t>
      </w:r>
    </w:p>
    <w:p w:rsidR="00B250C8" w:rsidRPr="00B250C8" w:rsidRDefault="00E12E84" w:rsidP="00B250C8">
      <w:pPr>
        <w:ind w:left="0"/>
        <w:rPr>
          <w:szCs w:val="28"/>
        </w:rPr>
      </w:pPr>
      <w:r>
        <w:rPr>
          <w:szCs w:val="28"/>
        </w:rPr>
        <w:tab/>
      </w:r>
      <w:r w:rsidR="00640126">
        <w:rPr>
          <w:szCs w:val="28"/>
        </w:rPr>
        <w:t xml:space="preserve">- </w:t>
      </w:r>
      <w:r w:rsidR="00B250C8" w:rsidRPr="00640126">
        <w:rPr>
          <w:b/>
          <w:szCs w:val="28"/>
        </w:rPr>
        <w:t>Dùng từ nhiều nghĩa</w:t>
      </w:r>
      <w:r w:rsidR="00B250C8" w:rsidRPr="00B250C8">
        <w:rPr>
          <w:szCs w:val="28"/>
        </w:rPr>
        <w:t xml:space="preserve">. Ví dụ : </w:t>
      </w:r>
      <w:r w:rsidR="00B250C8" w:rsidRPr="00640126">
        <w:rPr>
          <w:i/>
          <w:szCs w:val="28"/>
        </w:rPr>
        <w:t>Còn trời còn nước còn non/ Còn cô bán rượu anh còn say sưa.</w:t>
      </w:r>
      <w:r w:rsidR="00B250C8" w:rsidRPr="00B250C8">
        <w:rPr>
          <w:szCs w:val="28"/>
        </w:rPr>
        <w:t xml:space="preserve"> (Ca dao)</w:t>
      </w:r>
    </w:p>
    <w:p w:rsidR="00B250C8" w:rsidRPr="00640126" w:rsidRDefault="00E12E84" w:rsidP="00B250C8">
      <w:pPr>
        <w:ind w:left="0"/>
        <w:rPr>
          <w:i/>
          <w:szCs w:val="28"/>
        </w:rPr>
      </w:pPr>
      <w:r>
        <w:rPr>
          <w:szCs w:val="28"/>
        </w:rPr>
        <w:tab/>
      </w:r>
      <w:r w:rsidR="00640126">
        <w:rPr>
          <w:szCs w:val="28"/>
        </w:rPr>
        <w:t xml:space="preserve">- </w:t>
      </w:r>
      <w:r w:rsidR="00B250C8" w:rsidRPr="00640126">
        <w:rPr>
          <w:b/>
          <w:szCs w:val="28"/>
        </w:rPr>
        <w:t>Tách các yế</w:t>
      </w:r>
      <w:r w:rsidR="00640126">
        <w:rPr>
          <w:b/>
          <w:szCs w:val="28"/>
        </w:rPr>
        <w:t>u tố</w:t>
      </w:r>
      <w:r w:rsidR="00B250C8" w:rsidRPr="00640126">
        <w:rPr>
          <w:b/>
          <w:szCs w:val="28"/>
        </w:rPr>
        <w:t xml:space="preserve"> trong từ</w:t>
      </w:r>
      <w:r w:rsidR="00B250C8" w:rsidRPr="00B250C8">
        <w:rPr>
          <w:szCs w:val="28"/>
        </w:rPr>
        <w:t xml:space="preserve">. Ví dụ : </w:t>
      </w:r>
      <w:r w:rsidR="00B250C8" w:rsidRPr="00640126">
        <w:rPr>
          <w:i/>
          <w:szCs w:val="28"/>
        </w:rPr>
        <w:t>đã nghèo thì hèn...</w:t>
      </w:r>
    </w:p>
    <w:p w:rsidR="00B250C8" w:rsidRPr="00640126" w:rsidRDefault="00E12E84" w:rsidP="00B250C8">
      <w:pPr>
        <w:ind w:left="0"/>
        <w:rPr>
          <w:i/>
          <w:szCs w:val="28"/>
        </w:rPr>
      </w:pPr>
      <w:r>
        <w:rPr>
          <w:b/>
          <w:szCs w:val="28"/>
        </w:rPr>
        <w:tab/>
      </w:r>
      <w:r w:rsidR="00640126" w:rsidRPr="00640126">
        <w:rPr>
          <w:b/>
          <w:szCs w:val="28"/>
        </w:rPr>
        <w:t xml:space="preserve">- </w:t>
      </w:r>
      <w:r w:rsidR="00B250C8" w:rsidRPr="00640126">
        <w:rPr>
          <w:b/>
          <w:szCs w:val="28"/>
        </w:rPr>
        <w:t>Giải thích nghĩa của từ theo lối dân gian</w:t>
      </w:r>
      <w:r w:rsidR="00B250C8" w:rsidRPr="00B250C8">
        <w:rPr>
          <w:szCs w:val="28"/>
        </w:rPr>
        <w:t xml:space="preserve">. Ví dụ : </w:t>
      </w:r>
      <w:r w:rsidR="00B250C8" w:rsidRPr="00640126">
        <w:rPr>
          <w:i/>
          <w:szCs w:val="28"/>
        </w:rPr>
        <w:t>Lách = L (lờ) + ách : Khi có người lờ, không ách lại.</w:t>
      </w:r>
    </w:p>
    <w:p w:rsidR="00B250C8" w:rsidRPr="00B250C8" w:rsidRDefault="00E12E84" w:rsidP="00B250C8">
      <w:pPr>
        <w:ind w:left="0"/>
        <w:rPr>
          <w:szCs w:val="28"/>
        </w:rPr>
      </w:pPr>
      <w:r>
        <w:rPr>
          <w:szCs w:val="28"/>
        </w:rPr>
        <w:tab/>
      </w:r>
      <w:r w:rsidR="00640126">
        <w:rPr>
          <w:szCs w:val="28"/>
        </w:rPr>
        <w:t xml:space="preserve">- </w:t>
      </w:r>
      <w:r w:rsidR="00B250C8" w:rsidRPr="00B250C8">
        <w:rPr>
          <w:szCs w:val="28"/>
        </w:rPr>
        <w:t>v.v...</w:t>
      </w:r>
    </w:p>
    <w:p w:rsidR="00B250C8" w:rsidRPr="00B250C8" w:rsidRDefault="00E12E84" w:rsidP="00B250C8">
      <w:pPr>
        <w:ind w:left="0"/>
        <w:rPr>
          <w:szCs w:val="28"/>
        </w:rPr>
      </w:pPr>
      <w:r>
        <w:rPr>
          <w:szCs w:val="28"/>
        </w:rPr>
        <w:tab/>
      </w:r>
      <w:r w:rsidR="00B250C8" w:rsidRPr="00B250C8">
        <w:rPr>
          <w:szCs w:val="28"/>
        </w:rPr>
        <w:t>Chơi chữ được dùng khá phổ biến trong đời sống sinh hoạt, trong văn chương trào phúng, câu đố, câu đối.</w:t>
      </w:r>
    </w:p>
    <w:p w:rsidR="00B250C8" w:rsidRPr="00E12E84" w:rsidRDefault="00E12E84" w:rsidP="00B250C8">
      <w:pPr>
        <w:ind w:left="0"/>
        <w:rPr>
          <w:b/>
          <w:szCs w:val="28"/>
        </w:rPr>
      </w:pPr>
      <w:r w:rsidRPr="00E12E84">
        <w:rPr>
          <w:b/>
          <w:szCs w:val="28"/>
        </w:rPr>
        <w:tab/>
        <w:t xml:space="preserve">2. </w:t>
      </w:r>
      <w:r w:rsidR="00B250C8" w:rsidRPr="00E12E84">
        <w:rPr>
          <w:b/>
          <w:szCs w:val="28"/>
        </w:rPr>
        <w:t>Điệp ngữ</w:t>
      </w:r>
    </w:p>
    <w:p w:rsidR="00B250C8" w:rsidRPr="002A272F" w:rsidRDefault="00E12E84" w:rsidP="00B250C8">
      <w:pPr>
        <w:ind w:left="0"/>
        <w:rPr>
          <w:b/>
          <w:i/>
          <w:szCs w:val="28"/>
        </w:rPr>
      </w:pPr>
      <w:r w:rsidRPr="002A272F">
        <w:rPr>
          <w:b/>
          <w:i/>
          <w:szCs w:val="28"/>
        </w:rPr>
        <w:tab/>
        <w:t xml:space="preserve">2.1. </w:t>
      </w:r>
      <w:r w:rsidR="00B250C8" w:rsidRPr="002A272F">
        <w:rPr>
          <w:b/>
          <w:i/>
          <w:szCs w:val="28"/>
        </w:rPr>
        <w:t>Khái quát về điệp ngữ</w:t>
      </w:r>
    </w:p>
    <w:p w:rsidR="00B250C8" w:rsidRPr="00B250C8" w:rsidRDefault="00E12E84" w:rsidP="00B250C8">
      <w:pPr>
        <w:ind w:left="0"/>
        <w:rPr>
          <w:szCs w:val="28"/>
        </w:rPr>
      </w:pPr>
      <w:r>
        <w:rPr>
          <w:szCs w:val="28"/>
        </w:rPr>
        <w:tab/>
        <w:t xml:space="preserve">- </w:t>
      </w:r>
      <w:r w:rsidR="00B250C8" w:rsidRPr="00B250C8">
        <w:rPr>
          <w:szCs w:val="28"/>
        </w:rPr>
        <w:t>Để nhấn mạnh nộ</w:t>
      </w:r>
      <w:r>
        <w:rPr>
          <w:szCs w:val="28"/>
        </w:rPr>
        <w:t xml:space="preserve">i </w:t>
      </w:r>
      <w:r w:rsidR="00B250C8" w:rsidRPr="00B250C8">
        <w:rPr>
          <w:szCs w:val="28"/>
        </w:rPr>
        <w:t>dung được nói đến, tạo sự</w:t>
      </w:r>
      <w:r>
        <w:rPr>
          <w:szCs w:val="28"/>
        </w:rPr>
        <w:t xml:space="preserve"> chú ý cho </w:t>
      </w:r>
      <w:r w:rsidR="00B250C8" w:rsidRPr="00B250C8">
        <w:rPr>
          <w:szCs w:val="28"/>
        </w:rPr>
        <w:t>người đọc, có thể</w:t>
      </w:r>
      <w:r w:rsidR="00B250C8" w:rsidRPr="00B250C8">
        <w:rPr>
          <w:szCs w:val="28"/>
        </w:rPr>
        <w:tab/>
        <w:t>lặp</w:t>
      </w:r>
      <w:r>
        <w:rPr>
          <w:szCs w:val="28"/>
        </w:rPr>
        <w:t xml:space="preserve"> </w:t>
      </w:r>
      <w:r w:rsidR="00B250C8" w:rsidRPr="00B250C8">
        <w:rPr>
          <w:szCs w:val="28"/>
        </w:rPr>
        <w:t>lại một số từ</w:t>
      </w:r>
      <w:r w:rsidR="002A272F">
        <w:rPr>
          <w:szCs w:val="28"/>
        </w:rPr>
        <w:t xml:space="preserve"> ng</w:t>
      </w:r>
      <w:r w:rsidR="00B250C8" w:rsidRPr="00B250C8">
        <w:rPr>
          <w:szCs w:val="28"/>
        </w:rPr>
        <w:t>ữ quan trọng. Cách làm như vậy được gọi là phép điệp</w:t>
      </w:r>
      <w:r w:rsidR="00B250C8" w:rsidRPr="00B250C8">
        <w:rPr>
          <w:szCs w:val="28"/>
        </w:rPr>
        <w:tab/>
        <w:t>ngữ. Nhữ</w:t>
      </w:r>
      <w:r>
        <w:rPr>
          <w:szCs w:val="28"/>
        </w:rPr>
        <w:t xml:space="preserve">ng </w:t>
      </w:r>
      <w:r w:rsidR="00B250C8" w:rsidRPr="00B250C8">
        <w:rPr>
          <w:szCs w:val="28"/>
        </w:rPr>
        <w:t>từ ngữ được lặp lại trong</w:t>
      </w:r>
      <w:r w:rsidR="00B250C8" w:rsidRPr="00B250C8">
        <w:rPr>
          <w:szCs w:val="28"/>
        </w:rPr>
        <w:tab/>
        <w:t>phép điệp ngữ được gọi lạ điệp ngữ.</w:t>
      </w:r>
    </w:p>
    <w:p w:rsidR="00B250C8" w:rsidRPr="00B250C8" w:rsidRDefault="00E12E84" w:rsidP="00B250C8">
      <w:pPr>
        <w:ind w:left="0"/>
        <w:rPr>
          <w:szCs w:val="28"/>
        </w:rPr>
      </w:pPr>
      <w:r>
        <w:rPr>
          <w:szCs w:val="28"/>
        </w:rPr>
        <w:tab/>
        <w:t xml:space="preserve">- </w:t>
      </w:r>
      <w:r w:rsidR="00B250C8" w:rsidRPr="00B250C8">
        <w:rPr>
          <w:szCs w:val="28"/>
        </w:rPr>
        <w:t>Điệp ngữ có nhiề</w:t>
      </w:r>
      <w:r>
        <w:rPr>
          <w:szCs w:val="28"/>
        </w:rPr>
        <w:t xml:space="preserve">u </w:t>
      </w:r>
      <w:r w:rsidR="00B250C8" w:rsidRPr="00B250C8">
        <w:rPr>
          <w:szCs w:val="28"/>
        </w:rPr>
        <w:t>dạng :</w:t>
      </w:r>
      <w:r w:rsidR="00B250C8" w:rsidRPr="00B250C8">
        <w:rPr>
          <w:szCs w:val="28"/>
        </w:rPr>
        <w:tab/>
      </w:r>
      <w:r>
        <w:rPr>
          <w:szCs w:val="28"/>
        </w:rPr>
        <w:t xml:space="preserve"> </w:t>
      </w:r>
    </w:p>
    <w:p w:rsidR="00B250C8" w:rsidRDefault="002A272F" w:rsidP="00B250C8">
      <w:pPr>
        <w:ind w:left="0"/>
        <w:rPr>
          <w:szCs w:val="28"/>
        </w:rPr>
      </w:pPr>
      <w:r>
        <w:rPr>
          <w:szCs w:val="28"/>
        </w:rPr>
        <w:tab/>
      </w:r>
      <w:r w:rsidR="00B250C8" w:rsidRPr="00B250C8">
        <w:rPr>
          <w:szCs w:val="28"/>
        </w:rPr>
        <w:t>+ Điệp ngữ cách quãng : dạng điệp ngữ, trong đó những từ ngữ được lặp lại đứng xa nhau. Ví dụ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9"/>
      </w:tblGrid>
      <w:tr w:rsidR="002A272F" w:rsidTr="00770157">
        <w:tc>
          <w:tcPr>
            <w:tcW w:w="3227" w:type="dxa"/>
          </w:tcPr>
          <w:p w:rsidR="002A272F" w:rsidRPr="002A272F" w:rsidRDefault="002A272F" w:rsidP="00B250C8">
            <w:pPr>
              <w:ind w:left="0"/>
              <w:rPr>
                <w:i/>
                <w:szCs w:val="28"/>
              </w:rPr>
            </w:pPr>
          </w:p>
        </w:tc>
        <w:tc>
          <w:tcPr>
            <w:tcW w:w="6349" w:type="dxa"/>
          </w:tcPr>
          <w:p w:rsidR="002A272F" w:rsidRPr="002A272F" w:rsidRDefault="002A272F" w:rsidP="002A272F">
            <w:pPr>
              <w:ind w:left="0"/>
              <w:rPr>
                <w:i/>
                <w:szCs w:val="28"/>
              </w:rPr>
            </w:pPr>
            <w:r w:rsidRPr="002A272F">
              <w:rPr>
                <w:b/>
                <w:i/>
                <w:szCs w:val="28"/>
              </w:rPr>
              <w:t>Đã nghe</w:t>
            </w:r>
            <w:r w:rsidRPr="002A272F">
              <w:rPr>
                <w:i/>
                <w:szCs w:val="28"/>
              </w:rPr>
              <w:t xml:space="preserve"> nước chảy lên non</w:t>
            </w:r>
          </w:p>
          <w:p w:rsidR="002A272F" w:rsidRPr="002A272F" w:rsidRDefault="002A272F" w:rsidP="002A272F">
            <w:pPr>
              <w:ind w:left="0"/>
              <w:rPr>
                <w:i/>
                <w:szCs w:val="28"/>
              </w:rPr>
            </w:pPr>
            <w:r w:rsidRPr="002A272F">
              <w:rPr>
                <w:b/>
                <w:i/>
                <w:szCs w:val="28"/>
              </w:rPr>
              <w:t>Đã nghe</w:t>
            </w:r>
            <w:r w:rsidRPr="002A272F">
              <w:rPr>
                <w:i/>
                <w:szCs w:val="28"/>
              </w:rPr>
              <w:t xml:space="preserve"> đất chuyển thành con sông dài</w:t>
            </w:r>
          </w:p>
          <w:p w:rsidR="002A272F" w:rsidRPr="002A272F" w:rsidRDefault="002A272F" w:rsidP="002A272F">
            <w:pPr>
              <w:ind w:left="0"/>
              <w:rPr>
                <w:i/>
                <w:szCs w:val="28"/>
              </w:rPr>
            </w:pPr>
            <w:r w:rsidRPr="002A272F">
              <w:rPr>
                <w:b/>
                <w:i/>
                <w:szCs w:val="28"/>
              </w:rPr>
              <w:t>Đã nghe</w:t>
            </w:r>
            <w:r w:rsidRPr="002A272F">
              <w:rPr>
                <w:i/>
                <w:szCs w:val="28"/>
              </w:rPr>
              <w:t xml:space="preserve"> gió ngày mai thổi lại</w:t>
            </w:r>
          </w:p>
          <w:p w:rsidR="002A272F" w:rsidRPr="002A272F" w:rsidRDefault="002A272F" w:rsidP="002A272F">
            <w:pPr>
              <w:ind w:left="0"/>
              <w:rPr>
                <w:i/>
                <w:szCs w:val="28"/>
              </w:rPr>
            </w:pPr>
            <w:r w:rsidRPr="002A272F">
              <w:rPr>
                <w:b/>
                <w:i/>
                <w:szCs w:val="28"/>
              </w:rPr>
              <w:t>Đã nghe</w:t>
            </w:r>
            <w:r w:rsidRPr="002A272F">
              <w:rPr>
                <w:i/>
                <w:szCs w:val="28"/>
              </w:rPr>
              <w:t xml:space="preserve"> hồn thời đại bay cao... </w:t>
            </w:r>
            <w:r w:rsidRPr="00770157">
              <w:rPr>
                <w:szCs w:val="28"/>
              </w:rPr>
              <w:t>(</w:t>
            </w:r>
            <w:r w:rsidRPr="00770157">
              <w:rPr>
                <w:b/>
                <w:szCs w:val="28"/>
              </w:rPr>
              <w:t>T</w:t>
            </w:r>
            <w:r w:rsidR="00411167">
              <w:rPr>
                <w:b/>
                <w:szCs w:val="28"/>
              </w:rPr>
              <w:t>ố</w:t>
            </w:r>
            <w:r w:rsidRPr="00770157">
              <w:rPr>
                <w:b/>
                <w:szCs w:val="28"/>
              </w:rPr>
              <w:t xml:space="preserve"> Hữu</w:t>
            </w:r>
            <w:r w:rsidRPr="00770157">
              <w:rPr>
                <w:szCs w:val="28"/>
              </w:rPr>
              <w:t>)</w:t>
            </w:r>
          </w:p>
          <w:p w:rsidR="002A272F" w:rsidRPr="002A272F" w:rsidRDefault="002A272F" w:rsidP="00B250C8">
            <w:pPr>
              <w:ind w:left="0"/>
              <w:rPr>
                <w:i/>
                <w:szCs w:val="28"/>
              </w:rPr>
            </w:pPr>
          </w:p>
        </w:tc>
      </w:tr>
    </w:tbl>
    <w:p w:rsidR="002A272F" w:rsidRPr="00B250C8" w:rsidRDefault="002A272F" w:rsidP="00B250C8">
      <w:pPr>
        <w:ind w:left="0"/>
        <w:rPr>
          <w:szCs w:val="28"/>
        </w:rPr>
      </w:pPr>
    </w:p>
    <w:p w:rsidR="00B250C8" w:rsidRPr="00B250C8" w:rsidRDefault="0087464B" w:rsidP="00B250C8">
      <w:pPr>
        <w:ind w:left="0"/>
        <w:rPr>
          <w:szCs w:val="28"/>
        </w:rPr>
      </w:pPr>
      <w:r>
        <w:rPr>
          <w:szCs w:val="28"/>
        </w:rPr>
        <w:tab/>
      </w:r>
      <w:r w:rsidR="00B250C8" w:rsidRPr="0087464B">
        <w:rPr>
          <w:b/>
          <w:szCs w:val="28"/>
        </w:rPr>
        <w:t>+ Điệp ngữ nối tiếp</w:t>
      </w:r>
      <w:r w:rsidR="00B250C8" w:rsidRPr="00B250C8">
        <w:rPr>
          <w:szCs w:val="28"/>
        </w:rPr>
        <w:t xml:space="preserve"> : dạng điệp ngữ, trong đó những từ ngữ được lặp lại đứng cạnh nhau, nối tiếp nhau. Ví dụ :</w:t>
      </w:r>
    </w:p>
    <w:p w:rsidR="00B250C8" w:rsidRPr="0087464B" w:rsidRDefault="0087464B" w:rsidP="00B250C8">
      <w:pPr>
        <w:ind w:left="0"/>
        <w:rPr>
          <w:b/>
          <w:i/>
          <w:szCs w:val="28"/>
        </w:rPr>
      </w:pPr>
      <w:r>
        <w:rPr>
          <w:szCs w:val="28"/>
        </w:rPr>
        <w:tab/>
      </w:r>
      <w:r>
        <w:rPr>
          <w:szCs w:val="28"/>
        </w:rPr>
        <w:tab/>
      </w:r>
      <w:r>
        <w:rPr>
          <w:szCs w:val="28"/>
        </w:rPr>
        <w:tab/>
      </w:r>
      <w:r w:rsidR="00B250C8" w:rsidRPr="0087464B">
        <w:rPr>
          <w:b/>
          <w:i/>
          <w:szCs w:val="28"/>
        </w:rPr>
        <w:t>Đoàn kết, đoàn kết, đại đoàn kết</w:t>
      </w:r>
    </w:p>
    <w:p w:rsidR="00B250C8" w:rsidRPr="00B250C8" w:rsidRDefault="0087464B" w:rsidP="00B250C8">
      <w:pPr>
        <w:ind w:left="0"/>
        <w:rPr>
          <w:szCs w:val="28"/>
        </w:rPr>
      </w:pPr>
      <w:r w:rsidRPr="0087464B">
        <w:rPr>
          <w:b/>
          <w:i/>
          <w:szCs w:val="28"/>
        </w:rPr>
        <w:tab/>
      </w:r>
      <w:r w:rsidRPr="0087464B">
        <w:rPr>
          <w:b/>
          <w:i/>
          <w:szCs w:val="28"/>
        </w:rPr>
        <w:tab/>
      </w:r>
      <w:r w:rsidRPr="0087464B">
        <w:rPr>
          <w:b/>
          <w:i/>
          <w:szCs w:val="28"/>
        </w:rPr>
        <w:tab/>
      </w:r>
      <w:r w:rsidR="00B250C8" w:rsidRPr="0087464B">
        <w:rPr>
          <w:b/>
          <w:i/>
          <w:szCs w:val="28"/>
        </w:rPr>
        <w:t>Thành công, thành công, đại thành công</w:t>
      </w:r>
      <w:r w:rsidR="00B250C8" w:rsidRPr="00B250C8">
        <w:rPr>
          <w:szCs w:val="28"/>
        </w:rPr>
        <w:t>. (Hồ Chí Minh)</w:t>
      </w:r>
    </w:p>
    <w:p w:rsidR="00B250C8" w:rsidRPr="00B250C8" w:rsidRDefault="0087464B" w:rsidP="00B250C8">
      <w:pPr>
        <w:ind w:left="0"/>
        <w:rPr>
          <w:szCs w:val="28"/>
        </w:rPr>
      </w:pPr>
      <w:r>
        <w:rPr>
          <w:szCs w:val="28"/>
        </w:rPr>
        <w:lastRenderedPageBreak/>
        <w:tab/>
      </w:r>
      <w:r w:rsidR="00B250C8" w:rsidRPr="00B250C8">
        <w:rPr>
          <w:szCs w:val="28"/>
        </w:rPr>
        <w:t xml:space="preserve">+ </w:t>
      </w:r>
      <w:r w:rsidR="00B250C8" w:rsidRPr="0087464B">
        <w:rPr>
          <w:b/>
          <w:szCs w:val="28"/>
        </w:rPr>
        <w:t>Điệp ngữ vòng</w:t>
      </w:r>
      <w:r w:rsidR="00B250C8" w:rsidRPr="00B250C8">
        <w:rPr>
          <w:szCs w:val="28"/>
        </w:rPr>
        <w:t xml:space="preserve"> : dạng điệp ngữ, trong đó những từ ngữ được lặp lại đứng cuối câu trước và đầu câu sau. Ví dụ : </w:t>
      </w:r>
      <w:r w:rsidR="00B250C8" w:rsidRPr="0087464B">
        <w:rPr>
          <w:i/>
          <w:szCs w:val="28"/>
        </w:rPr>
        <w:t>Bây giờ</w:t>
      </w:r>
      <w:r w:rsidRPr="0087464B">
        <w:rPr>
          <w:i/>
          <w:szCs w:val="28"/>
        </w:rPr>
        <w:t xml:space="preserve"> toàn dân ta ai cũng </w:t>
      </w:r>
      <w:r w:rsidRPr="0087464B">
        <w:rPr>
          <w:b/>
          <w:i/>
          <w:szCs w:val="28"/>
        </w:rPr>
        <w:t>muố</w:t>
      </w:r>
      <w:r w:rsidR="00B250C8" w:rsidRPr="0087464B">
        <w:rPr>
          <w:b/>
          <w:i/>
          <w:szCs w:val="28"/>
        </w:rPr>
        <w:t>n xây dựng chủ nghĩa xã hộ</w:t>
      </w:r>
      <w:r w:rsidRPr="0087464B">
        <w:rPr>
          <w:b/>
          <w:i/>
          <w:szCs w:val="28"/>
        </w:rPr>
        <w:t>i</w:t>
      </w:r>
      <w:r w:rsidRPr="0087464B">
        <w:rPr>
          <w:i/>
          <w:szCs w:val="28"/>
        </w:rPr>
        <w:t xml:space="preserve">. </w:t>
      </w:r>
      <w:r w:rsidRPr="0087464B">
        <w:rPr>
          <w:b/>
          <w:i/>
          <w:szCs w:val="28"/>
        </w:rPr>
        <w:t>Muố</w:t>
      </w:r>
      <w:r w:rsidR="00B250C8" w:rsidRPr="0087464B">
        <w:rPr>
          <w:b/>
          <w:i/>
          <w:szCs w:val="28"/>
        </w:rPr>
        <w:t xml:space="preserve">n xây dựng chủ nghĩa xã hội </w:t>
      </w:r>
      <w:r w:rsidR="00B250C8" w:rsidRPr="0087464B">
        <w:rPr>
          <w:i/>
          <w:szCs w:val="28"/>
        </w:rPr>
        <w:t>phải làm gì ? Nhất định phả</w:t>
      </w:r>
      <w:r w:rsidRPr="0087464B">
        <w:rPr>
          <w:i/>
          <w:szCs w:val="28"/>
        </w:rPr>
        <w:t>i tăng gia</w:t>
      </w:r>
      <w:r w:rsidR="00B250C8" w:rsidRPr="0087464B">
        <w:rPr>
          <w:i/>
          <w:szCs w:val="28"/>
        </w:rPr>
        <w:t xml:space="preserve"> sản xuất </w:t>
      </w:r>
      <w:r w:rsidR="00B250C8" w:rsidRPr="0087464B">
        <w:rPr>
          <w:b/>
          <w:i/>
          <w:szCs w:val="28"/>
        </w:rPr>
        <w:t>cho thật nhiều</w:t>
      </w:r>
      <w:r w:rsidR="00B250C8" w:rsidRPr="0087464B">
        <w:rPr>
          <w:i/>
          <w:szCs w:val="28"/>
        </w:rPr>
        <w:t xml:space="preserve">. Muốn </w:t>
      </w:r>
      <w:r w:rsidR="00B250C8" w:rsidRPr="0087464B">
        <w:rPr>
          <w:b/>
          <w:i/>
          <w:szCs w:val="28"/>
        </w:rPr>
        <w:t>sản xuất nhiều</w:t>
      </w:r>
      <w:r w:rsidR="00B250C8" w:rsidRPr="0087464B">
        <w:rPr>
          <w:i/>
          <w:szCs w:val="28"/>
        </w:rPr>
        <w:t xml:space="preserve"> thì phải </w:t>
      </w:r>
      <w:r w:rsidR="00B250C8" w:rsidRPr="0087464B">
        <w:rPr>
          <w:b/>
          <w:i/>
          <w:szCs w:val="28"/>
        </w:rPr>
        <w:t>có nhiều</w:t>
      </w:r>
      <w:r w:rsidRPr="0087464B">
        <w:rPr>
          <w:i/>
          <w:szCs w:val="28"/>
        </w:rPr>
        <w:t xml:space="preserve"> </w:t>
      </w:r>
      <w:r w:rsidR="00B250C8" w:rsidRPr="0087464B">
        <w:rPr>
          <w:i/>
          <w:szCs w:val="28"/>
        </w:rPr>
        <w:t>sức lao động. Muốn có nhiều sức lao động thì phải giải phóng sức lao động của phụ nữ</w:t>
      </w:r>
      <w:r w:rsidRPr="0087464B">
        <w:rPr>
          <w:i/>
          <w:szCs w:val="28"/>
        </w:rPr>
        <w:t>.</w:t>
      </w:r>
      <w:r>
        <w:rPr>
          <w:szCs w:val="28"/>
        </w:rPr>
        <w:t xml:space="preserve"> </w:t>
      </w:r>
      <w:r w:rsidR="00B250C8" w:rsidRPr="00B250C8">
        <w:rPr>
          <w:szCs w:val="28"/>
        </w:rPr>
        <w:t>(Hồ Chí Minh)</w:t>
      </w:r>
    </w:p>
    <w:p w:rsidR="00B250C8" w:rsidRPr="000F1068" w:rsidRDefault="000F1068" w:rsidP="00B250C8">
      <w:pPr>
        <w:ind w:left="0"/>
        <w:rPr>
          <w:b/>
          <w:i/>
          <w:szCs w:val="28"/>
        </w:rPr>
      </w:pPr>
      <w:r w:rsidRPr="000F1068">
        <w:rPr>
          <w:b/>
          <w:i/>
          <w:szCs w:val="28"/>
        </w:rPr>
        <w:tab/>
        <w:t xml:space="preserve">2.2. </w:t>
      </w:r>
      <w:r w:rsidR="00B250C8" w:rsidRPr="000F1068">
        <w:rPr>
          <w:b/>
          <w:i/>
          <w:szCs w:val="28"/>
        </w:rPr>
        <w:t>Tác dụng của điệp ngữ</w:t>
      </w:r>
    </w:p>
    <w:p w:rsidR="00B250C8" w:rsidRPr="00B250C8" w:rsidRDefault="000F1068" w:rsidP="00B250C8">
      <w:pPr>
        <w:ind w:left="0"/>
        <w:rPr>
          <w:szCs w:val="28"/>
        </w:rPr>
      </w:pPr>
      <w:r>
        <w:rPr>
          <w:szCs w:val="28"/>
        </w:rPr>
        <w:tab/>
        <w:t xml:space="preserve">- </w:t>
      </w:r>
      <w:r w:rsidR="00B250C8" w:rsidRPr="00B250C8">
        <w:rPr>
          <w:szCs w:val="28"/>
        </w:rPr>
        <w:t>Điệp ngữ có tác dụng tu từ rất lớn.</w:t>
      </w:r>
    </w:p>
    <w:p w:rsidR="00B250C8" w:rsidRPr="00B250C8" w:rsidRDefault="000F1068" w:rsidP="00B250C8">
      <w:pPr>
        <w:ind w:left="0"/>
        <w:rPr>
          <w:szCs w:val="28"/>
        </w:rPr>
      </w:pPr>
      <w:r>
        <w:rPr>
          <w:szCs w:val="28"/>
        </w:rPr>
        <w:tab/>
      </w:r>
      <w:r w:rsidR="00B250C8" w:rsidRPr="00B250C8">
        <w:rPr>
          <w:szCs w:val="28"/>
        </w:rPr>
        <w:t>+ Nhờ điệp ngữ, nội dung diễn đạt trở nên có ấn tượng, mới mẻ và có sự tăng tiến. Điệp ngữ nhấn mạnh sắc thái ý nghĩa, làm nổi bật những từ ngữ quan trọng, khiến lời nói có sức thuyết phục cao hơn.</w:t>
      </w:r>
    </w:p>
    <w:p w:rsidR="00B250C8" w:rsidRPr="00B250C8" w:rsidRDefault="000F1068" w:rsidP="00B250C8">
      <w:pPr>
        <w:ind w:left="0"/>
        <w:rPr>
          <w:szCs w:val="28"/>
        </w:rPr>
      </w:pPr>
      <w:r>
        <w:rPr>
          <w:szCs w:val="28"/>
        </w:rPr>
        <w:tab/>
      </w:r>
      <w:r w:rsidR="00B250C8" w:rsidRPr="00B250C8">
        <w:rPr>
          <w:szCs w:val="28"/>
        </w:rPr>
        <w:t xml:space="preserve">+ Điệp ngữ còn có </w:t>
      </w:r>
      <w:r w:rsidR="00ED6F3C">
        <w:rPr>
          <w:szCs w:val="28"/>
        </w:rPr>
        <w:t>tác</w:t>
      </w:r>
      <w:r w:rsidR="00B250C8" w:rsidRPr="00B250C8">
        <w:rPr>
          <w:szCs w:val="28"/>
        </w:rPr>
        <w:t xml:space="preserve"> dụng tạo sự cân đối, tạo nhịp điệu, tính nhạc cho câu văn, câu thơ.</w:t>
      </w:r>
    </w:p>
    <w:p w:rsidR="00B250C8" w:rsidRPr="00B250C8" w:rsidRDefault="000F1068" w:rsidP="00B250C8">
      <w:pPr>
        <w:ind w:left="0"/>
        <w:rPr>
          <w:szCs w:val="28"/>
        </w:rPr>
      </w:pPr>
      <w:r>
        <w:rPr>
          <w:szCs w:val="28"/>
        </w:rPr>
        <w:tab/>
      </w:r>
      <w:r w:rsidR="00B250C8" w:rsidRPr="00B250C8">
        <w:rPr>
          <w:szCs w:val="28"/>
        </w:rPr>
        <w:t>-</w:t>
      </w:r>
      <w:r>
        <w:rPr>
          <w:szCs w:val="28"/>
        </w:rPr>
        <w:t xml:space="preserve"> </w:t>
      </w:r>
      <w:r w:rsidR="00B250C8" w:rsidRPr="00B250C8">
        <w:rPr>
          <w:szCs w:val="28"/>
        </w:rPr>
        <w:t>Điệp ngữ được sử dụng trong nhiều lĩnh vực khác nhau, như : khoa học, chính luận, nghệ thuật, lời nói sinh hoạt...</w:t>
      </w:r>
    </w:p>
    <w:p w:rsidR="00B250C8" w:rsidRPr="00B250C8" w:rsidRDefault="000F1068" w:rsidP="00B250C8">
      <w:pPr>
        <w:ind w:left="0"/>
        <w:rPr>
          <w:szCs w:val="28"/>
        </w:rPr>
      </w:pPr>
      <w:r>
        <w:rPr>
          <w:szCs w:val="28"/>
        </w:rPr>
        <w:tab/>
        <w:t xml:space="preserve">- </w:t>
      </w:r>
      <w:r w:rsidR="00B250C8" w:rsidRPr="00B250C8">
        <w:rPr>
          <w:szCs w:val="28"/>
        </w:rPr>
        <w:t>Cần phân biệt điệp ngữ với lỗi lặp từ. Điệp ngữ là một biện pháp tu từ nhằm đạt được hiệu quả nhất định trong diễn đạt, còn lỗi lặp từ là lỗi do hạn chế về khả năng lựa chọn từ ngữ làm cho cách diễn đạt trở nên nặng nề</w:t>
      </w:r>
      <w:r w:rsidR="00377497">
        <w:rPr>
          <w:szCs w:val="28"/>
        </w:rPr>
        <w:t>, đơ</w:t>
      </w:r>
      <w:r w:rsidR="00B250C8" w:rsidRPr="00B250C8">
        <w:rPr>
          <w:szCs w:val="28"/>
        </w:rPr>
        <w:t>n điệu.</w:t>
      </w:r>
    </w:p>
    <w:p w:rsidR="00B250C8" w:rsidRPr="000F1068" w:rsidRDefault="000F1068" w:rsidP="00B250C8">
      <w:pPr>
        <w:ind w:left="0"/>
        <w:rPr>
          <w:b/>
          <w:i/>
          <w:szCs w:val="28"/>
        </w:rPr>
      </w:pPr>
      <w:r w:rsidRPr="000F1068">
        <w:rPr>
          <w:b/>
          <w:i/>
          <w:szCs w:val="28"/>
        </w:rPr>
        <w:tab/>
        <w:t xml:space="preserve">3. </w:t>
      </w:r>
      <w:r w:rsidR="00B250C8" w:rsidRPr="000F1068">
        <w:rPr>
          <w:b/>
          <w:i/>
          <w:szCs w:val="28"/>
        </w:rPr>
        <w:t>Liệt kê</w:t>
      </w:r>
    </w:p>
    <w:p w:rsidR="00B250C8" w:rsidRDefault="000F1068" w:rsidP="00B250C8">
      <w:pPr>
        <w:ind w:left="0"/>
        <w:rPr>
          <w:szCs w:val="28"/>
        </w:rPr>
      </w:pPr>
      <w:r>
        <w:rPr>
          <w:szCs w:val="28"/>
        </w:rPr>
        <w:tab/>
        <w:t xml:space="preserve">- </w:t>
      </w:r>
      <w:r w:rsidR="00B250C8" w:rsidRPr="00B250C8">
        <w:rPr>
          <w:szCs w:val="28"/>
        </w:rPr>
        <w:t>Để diễn tả đầy đủ, sâu sắc các khía cạnh khác nhau của thực tế hoặc tư tưởng, tình cảm, người ta sắp đặt các từ hoặc các cụm từ cùng loại. Cách làm như vậy được gọi là liệt kê. Ví dụ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200"/>
      </w:tblGrid>
      <w:tr w:rsidR="000F1068" w:rsidTr="000F1068">
        <w:tc>
          <w:tcPr>
            <w:tcW w:w="2376" w:type="dxa"/>
          </w:tcPr>
          <w:p w:rsidR="000F1068" w:rsidRDefault="000F1068" w:rsidP="00B250C8">
            <w:pPr>
              <w:ind w:left="0"/>
              <w:rPr>
                <w:szCs w:val="28"/>
              </w:rPr>
            </w:pPr>
          </w:p>
        </w:tc>
        <w:tc>
          <w:tcPr>
            <w:tcW w:w="7200" w:type="dxa"/>
          </w:tcPr>
          <w:p w:rsidR="000F1068" w:rsidRPr="000F1068" w:rsidRDefault="000F1068" w:rsidP="000F1068">
            <w:pPr>
              <w:ind w:left="0"/>
              <w:rPr>
                <w:i/>
                <w:szCs w:val="28"/>
              </w:rPr>
            </w:pPr>
            <w:r w:rsidRPr="000F1068">
              <w:rPr>
                <w:i/>
                <w:szCs w:val="28"/>
              </w:rPr>
              <w:t xml:space="preserve">Ai đi </w:t>
            </w:r>
            <w:r w:rsidRPr="000F1068">
              <w:rPr>
                <w:b/>
                <w:i/>
                <w:szCs w:val="28"/>
              </w:rPr>
              <w:t>Nam -</w:t>
            </w:r>
            <w:r w:rsidRPr="000F1068">
              <w:rPr>
                <w:b/>
                <w:i/>
                <w:szCs w:val="28"/>
              </w:rPr>
              <w:t xml:space="preserve"> </w:t>
            </w:r>
            <w:r w:rsidRPr="000F1068">
              <w:rPr>
                <w:b/>
                <w:i/>
                <w:szCs w:val="28"/>
              </w:rPr>
              <w:t>Ngãi</w:t>
            </w:r>
            <w:r w:rsidRPr="000F1068">
              <w:rPr>
                <w:i/>
                <w:szCs w:val="28"/>
              </w:rPr>
              <w:t xml:space="preserve">, </w:t>
            </w:r>
            <w:r w:rsidRPr="000F1068">
              <w:rPr>
                <w:b/>
                <w:i/>
                <w:szCs w:val="28"/>
              </w:rPr>
              <w:t>Bình -</w:t>
            </w:r>
            <w:r w:rsidRPr="000F1068">
              <w:rPr>
                <w:b/>
                <w:i/>
                <w:szCs w:val="28"/>
              </w:rPr>
              <w:t xml:space="preserve"> </w:t>
            </w:r>
            <w:r w:rsidRPr="000F1068">
              <w:rPr>
                <w:b/>
                <w:i/>
                <w:szCs w:val="28"/>
              </w:rPr>
              <w:t>Phú</w:t>
            </w:r>
            <w:r w:rsidRPr="000F1068">
              <w:rPr>
                <w:i/>
                <w:szCs w:val="28"/>
              </w:rPr>
              <w:t>, Khánh Hoà</w:t>
            </w:r>
          </w:p>
          <w:p w:rsidR="000F1068" w:rsidRPr="000F1068" w:rsidRDefault="000F1068" w:rsidP="000F1068">
            <w:pPr>
              <w:ind w:left="0"/>
              <w:rPr>
                <w:i/>
                <w:szCs w:val="28"/>
              </w:rPr>
            </w:pPr>
            <w:r w:rsidRPr="000F1068">
              <w:rPr>
                <w:i/>
                <w:szCs w:val="28"/>
              </w:rPr>
              <w:t xml:space="preserve">Ai vô </w:t>
            </w:r>
            <w:r w:rsidRPr="000F1068">
              <w:rPr>
                <w:b/>
                <w:i/>
                <w:szCs w:val="28"/>
              </w:rPr>
              <w:t>Phan Rang, Ph</w:t>
            </w:r>
            <w:r w:rsidRPr="000F1068">
              <w:rPr>
                <w:b/>
                <w:i/>
                <w:szCs w:val="28"/>
              </w:rPr>
              <w:t>a</w:t>
            </w:r>
            <w:r w:rsidRPr="000F1068">
              <w:rPr>
                <w:b/>
                <w:i/>
                <w:szCs w:val="28"/>
              </w:rPr>
              <w:t>n Thiết</w:t>
            </w:r>
          </w:p>
          <w:p w:rsidR="000F1068" w:rsidRPr="000F1068" w:rsidRDefault="000F1068" w:rsidP="000F1068">
            <w:pPr>
              <w:ind w:left="0"/>
              <w:rPr>
                <w:i/>
                <w:szCs w:val="28"/>
              </w:rPr>
            </w:pPr>
            <w:r w:rsidRPr="000F1068">
              <w:rPr>
                <w:i/>
                <w:szCs w:val="28"/>
              </w:rPr>
              <w:t xml:space="preserve">Ai lên </w:t>
            </w:r>
            <w:r w:rsidRPr="000F1068">
              <w:rPr>
                <w:b/>
                <w:i/>
                <w:szCs w:val="28"/>
              </w:rPr>
              <w:t>Tây Nguyên, Công</w:t>
            </w:r>
            <w:r w:rsidRPr="000F1068">
              <w:rPr>
                <w:b/>
                <w:i/>
                <w:szCs w:val="28"/>
              </w:rPr>
              <w:t xml:space="preserve"> </w:t>
            </w:r>
            <w:r w:rsidRPr="000F1068">
              <w:rPr>
                <w:b/>
                <w:i/>
                <w:szCs w:val="28"/>
              </w:rPr>
              <w:t>Tum, Đắc Lắc</w:t>
            </w:r>
          </w:p>
          <w:p w:rsidR="000F1068" w:rsidRPr="000F1068" w:rsidRDefault="000F1068" w:rsidP="000F1068">
            <w:pPr>
              <w:ind w:left="0"/>
              <w:rPr>
                <w:i/>
                <w:szCs w:val="28"/>
              </w:rPr>
            </w:pPr>
            <w:r w:rsidRPr="000F1068">
              <w:rPr>
                <w:i/>
                <w:szCs w:val="28"/>
              </w:rPr>
              <w:t>Khu Năm dằng dặc khúc ruột miền Trung</w:t>
            </w:r>
          </w:p>
          <w:p w:rsidR="000F1068" w:rsidRPr="000F1068" w:rsidRDefault="000F1068" w:rsidP="000F1068">
            <w:pPr>
              <w:ind w:left="0"/>
              <w:rPr>
                <w:i/>
                <w:szCs w:val="28"/>
              </w:rPr>
            </w:pPr>
            <w:r w:rsidRPr="000F1068">
              <w:rPr>
                <w:i/>
                <w:szCs w:val="28"/>
              </w:rPr>
              <w:t>Ai về vớ</w:t>
            </w:r>
            <w:r w:rsidRPr="000F1068">
              <w:rPr>
                <w:i/>
                <w:szCs w:val="28"/>
              </w:rPr>
              <w:t>i quê hương t</w:t>
            </w:r>
            <w:r w:rsidRPr="000F1068">
              <w:rPr>
                <w:i/>
                <w:szCs w:val="28"/>
              </w:rPr>
              <w:t>a th</w:t>
            </w:r>
            <w:r w:rsidRPr="000F1068">
              <w:rPr>
                <w:i/>
                <w:szCs w:val="28"/>
              </w:rPr>
              <w:t>a</w:t>
            </w:r>
            <w:r w:rsidRPr="000F1068">
              <w:rPr>
                <w:i/>
                <w:szCs w:val="28"/>
              </w:rPr>
              <w:t xml:space="preserve"> thiết</w:t>
            </w:r>
          </w:p>
          <w:p w:rsidR="000F1068" w:rsidRPr="00B250C8" w:rsidRDefault="000F1068" w:rsidP="000F1068">
            <w:pPr>
              <w:ind w:left="0"/>
              <w:rPr>
                <w:szCs w:val="28"/>
              </w:rPr>
            </w:pPr>
            <w:r w:rsidRPr="000F1068">
              <w:rPr>
                <w:b/>
                <w:i/>
                <w:szCs w:val="28"/>
              </w:rPr>
              <w:t>Sông Hương, Bến Hải, cửa Tùng</w:t>
            </w:r>
            <w:r w:rsidRPr="000F1068">
              <w:rPr>
                <w:b/>
                <w:szCs w:val="28"/>
              </w:rPr>
              <w:t>.</w:t>
            </w:r>
            <w:r w:rsidRPr="00B250C8">
              <w:rPr>
                <w:szCs w:val="28"/>
              </w:rPr>
              <w:t xml:space="preserve"> (Tố</w:t>
            </w:r>
            <w:r>
              <w:rPr>
                <w:szCs w:val="28"/>
              </w:rPr>
              <w:t xml:space="preserve"> Hữu</w:t>
            </w:r>
            <w:r w:rsidRPr="00B250C8">
              <w:rPr>
                <w:szCs w:val="28"/>
              </w:rPr>
              <w:t>)</w:t>
            </w:r>
          </w:p>
          <w:p w:rsidR="000F1068" w:rsidRDefault="000F1068" w:rsidP="00B250C8">
            <w:pPr>
              <w:ind w:left="0"/>
              <w:rPr>
                <w:szCs w:val="28"/>
              </w:rPr>
            </w:pPr>
          </w:p>
        </w:tc>
      </w:tr>
    </w:tbl>
    <w:p w:rsidR="000F1068" w:rsidRPr="00B250C8" w:rsidRDefault="000F1068" w:rsidP="00B250C8">
      <w:pPr>
        <w:ind w:left="0"/>
        <w:rPr>
          <w:szCs w:val="28"/>
        </w:rPr>
      </w:pPr>
    </w:p>
    <w:p w:rsidR="00B250C8" w:rsidRPr="00B250C8" w:rsidRDefault="00B935B3" w:rsidP="00B250C8">
      <w:pPr>
        <w:ind w:left="0"/>
        <w:rPr>
          <w:szCs w:val="28"/>
        </w:rPr>
      </w:pPr>
      <w:r>
        <w:rPr>
          <w:szCs w:val="28"/>
        </w:rPr>
        <w:lastRenderedPageBreak/>
        <w:tab/>
        <w:t xml:space="preserve">- </w:t>
      </w:r>
      <w:r w:rsidR="00B250C8" w:rsidRPr="00B250C8">
        <w:rPr>
          <w:szCs w:val="28"/>
        </w:rPr>
        <w:t>Cùng loại trong liệt kê được hiểu là :</w:t>
      </w:r>
    </w:p>
    <w:p w:rsidR="00B250C8" w:rsidRPr="00B250C8" w:rsidRDefault="00B935B3" w:rsidP="00B250C8">
      <w:pPr>
        <w:ind w:left="0"/>
        <w:rPr>
          <w:szCs w:val="28"/>
        </w:rPr>
      </w:pPr>
      <w:r>
        <w:rPr>
          <w:szCs w:val="28"/>
        </w:rPr>
        <w:tab/>
      </w:r>
      <w:r w:rsidR="00B250C8" w:rsidRPr="00B250C8">
        <w:rPr>
          <w:szCs w:val="28"/>
        </w:rPr>
        <w:t>+ Các từ trong chuỗi liệt kê cùng giữ chức vụ ngữ pháp như nhau.</w:t>
      </w:r>
    </w:p>
    <w:p w:rsidR="00B250C8" w:rsidRPr="00B935B3" w:rsidRDefault="00B935B3" w:rsidP="00B250C8">
      <w:pPr>
        <w:ind w:left="0"/>
        <w:rPr>
          <w:i/>
          <w:szCs w:val="28"/>
        </w:rPr>
      </w:pPr>
      <w:r>
        <w:rPr>
          <w:szCs w:val="28"/>
        </w:rPr>
        <w:tab/>
      </w:r>
      <w:r w:rsidR="00B250C8" w:rsidRPr="00B250C8">
        <w:rPr>
          <w:szCs w:val="28"/>
        </w:rPr>
        <w:t xml:space="preserve">+ Các từ trong chuỗi liệt kê cùng từ loại với nhau : cùng là danh từ hoặc cùng là động từ, tính từ... Ví dụ : </w:t>
      </w:r>
      <w:r w:rsidR="00B250C8" w:rsidRPr="00B935B3">
        <w:rPr>
          <w:b/>
          <w:i/>
          <w:szCs w:val="28"/>
        </w:rPr>
        <w:t>Sống, chiến đấu, lao động và học tập</w:t>
      </w:r>
      <w:r w:rsidR="00B250C8" w:rsidRPr="00B935B3">
        <w:rPr>
          <w:i/>
          <w:szCs w:val="28"/>
        </w:rPr>
        <w:t xml:space="preserve"> theo gương Bác Hồ vĩ đại.</w:t>
      </w:r>
    </w:p>
    <w:p w:rsidR="00B250C8" w:rsidRPr="00B250C8" w:rsidRDefault="00B935B3" w:rsidP="00B250C8">
      <w:pPr>
        <w:ind w:left="0"/>
        <w:rPr>
          <w:szCs w:val="28"/>
        </w:rPr>
      </w:pPr>
      <w:r>
        <w:rPr>
          <w:szCs w:val="28"/>
        </w:rPr>
        <w:tab/>
      </w:r>
      <w:r w:rsidR="00B250C8" w:rsidRPr="00B250C8">
        <w:rPr>
          <w:szCs w:val="28"/>
        </w:rPr>
        <w:t xml:space="preserve">Các từ trong chuỗi: liệt kê : </w:t>
      </w:r>
      <w:r w:rsidR="00B250C8" w:rsidRPr="00B935B3">
        <w:rPr>
          <w:i/>
          <w:szCs w:val="28"/>
        </w:rPr>
        <w:t xml:space="preserve">sống, chiến đấu, </w:t>
      </w:r>
      <w:r>
        <w:rPr>
          <w:i/>
          <w:szCs w:val="28"/>
        </w:rPr>
        <w:t>l</w:t>
      </w:r>
      <w:r w:rsidR="00B250C8" w:rsidRPr="00B935B3">
        <w:rPr>
          <w:i/>
          <w:szCs w:val="28"/>
        </w:rPr>
        <w:t>ao động, học tập</w:t>
      </w:r>
      <w:r w:rsidR="00B250C8" w:rsidRPr="00B250C8">
        <w:rPr>
          <w:szCs w:val="28"/>
        </w:rPr>
        <w:t xml:space="preserve"> đều là động từ và cùng giữ chức vụ ngữ pháp như nhau.</w:t>
      </w:r>
    </w:p>
    <w:p w:rsidR="00B250C8" w:rsidRPr="00B250C8" w:rsidRDefault="00B935B3" w:rsidP="00B250C8">
      <w:pPr>
        <w:ind w:left="0"/>
        <w:rPr>
          <w:szCs w:val="28"/>
        </w:rPr>
      </w:pPr>
      <w:r>
        <w:rPr>
          <w:szCs w:val="28"/>
        </w:rPr>
        <w:tab/>
        <w:t xml:space="preserve">- </w:t>
      </w:r>
      <w:r w:rsidR="00B250C8" w:rsidRPr="00B250C8">
        <w:rPr>
          <w:szCs w:val="28"/>
        </w:rPr>
        <w:t xml:space="preserve">Thêm vào đó, các từ trong chuỗi liệt kê còn phải cùng nhóm ý nghĩa với nhau. Nếu không như vậy sẽ mắc lỗi liệt kê không đồng loại. Ví dụ : </w:t>
      </w:r>
      <w:r w:rsidR="00B250C8" w:rsidRPr="00B935B3">
        <w:rPr>
          <w:i/>
          <w:szCs w:val="28"/>
        </w:rPr>
        <w:t>Em rất thích thơ của Nguyễn Trãi, Nguyễn Bỉnh Khiêm, Hồ Xuân Hương, Truyện Kiều.</w:t>
      </w:r>
    </w:p>
    <w:p w:rsidR="00B250C8" w:rsidRPr="00B250C8" w:rsidRDefault="00B935B3" w:rsidP="00B250C8">
      <w:pPr>
        <w:ind w:left="0"/>
        <w:rPr>
          <w:szCs w:val="28"/>
        </w:rPr>
      </w:pPr>
      <w:r>
        <w:rPr>
          <w:szCs w:val="28"/>
        </w:rPr>
        <w:tab/>
      </w:r>
      <w:r w:rsidR="00B250C8" w:rsidRPr="00B250C8">
        <w:rPr>
          <w:szCs w:val="28"/>
        </w:rPr>
        <w:t>Đặt tên tác phẩm (</w:t>
      </w:r>
      <w:r w:rsidR="00B250C8" w:rsidRPr="00E65651">
        <w:rPr>
          <w:i/>
          <w:szCs w:val="28"/>
        </w:rPr>
        <w:t>Truyện Kiều</w:t>
      </w:r>
      <w:r w:rsidR="00B250C8" w:rsidRPr="00B250C8">
        <w:rPr>
          <w:szCs w:val="28"/>
        </w:rPr>
        <w:t>) bên cạnh các tên tác giả (</w:t>
      </w:r>
      <w:r w:rsidR="00B250C8" w:rsidRPr="00E65651">
        <w:rPr>
          <w:i/>
          <w:szCs w:val="28"/>
        </w:rPr>
        <w:t>Nguyễn Trãi, Nguyễn Bỉnh Khiêm, Hồ Xuân Hương)</w:t>
      </w:r>
      <w:r w:rsidR="00B250C8" w:rsidRPr="00B250C8">
        <w:rPr>
          <w:szCs w:val="28"/>
        </w:rPr>
        <w:t xml:space="preserve"> là không cùng loại.</w:t>
      </w:r>
    </w:p>
    <w:p w:rsidR="00B250C8" w:rsidRPr="00B250C8" w:rsidRDefault="00E65651" w:rsidP="00B250C8">
      <w:pPr>
        <w:ind w:left="0"/>
        <w:rPr>
          <w:szCs w:val="28"/>
        </w:rPr>
      </w:pPr>
      <w:r>
        <w:rPr>
          <w:szCs w:val="28"/>
        </w:rPr>
        <w:tab/>
        <w:t xml:space="preserve">- </w:t>
      </w:r>
      <w:r w:rsidR="00B250C8" w:rsidRPr="00B250C8">
        <w:rPr>
          <w:szCs w:val="28"/>
        </w:rPr>
        <w:t>Liệt kê có thể được dùng không có quan hệ từ hoặc có quan hệ từ. Liệt kê không có quan hê từ thường dụng để nêu sự phong phú, đa dạng, phức tạp của sự vật, hiện tượng.</w:t>
      </w:r>
    </w:p>
    <w:p w:rsidR="00B250C8" w:rsidRPr="00B250C8" w:rsidRDefault="00E65651" w:rsidP="00B250C8">
      <w:pPr>
        <w:ind w:left="0"/>
        <w:rPr>
          <w:szCs w:val="28"/>
        </w:rPr>
      </w:pPr>
      <w:r>
        <w:rPr>
          <w:szCs w:val="28"/>
        </w:rPr>
        <w:tab/>
      </w:r>
      <w:r w:rsidR="00B250C8" w:rsidRPr="00B250C8">
        <w:rPr>
          <w:szCs w:val="28"/>
        </w:rPr>
        <w:t xml:space="preserve">Các quan hệ từ trong chuỗi liệt kê là các quan hệ từ đẳng lập, có tác dụng nối các yếu tố trong chuỗi liệt kê thành từng nhóm (thường thành đôi, cặp). Ví dụ : </w:t>
      </w:r>
      <w:r w:rsidR="00B250C8" w:rsidRPr="00E65651">
        <w:rPr>
          <w:i/>
          <w:szCs w:val="28"/>
        </w:rPr>
        <w:t>Lòng yêu nước của Tố Hữu trước hết là lòng yêu những người của đất nước, những người nông dân chịu thương chịu khó, làm nhiều mà nói ít, hiền lành mà anh dũng, giản dị mà trung hậu ; bền gan, bền chí, rất dễ vui, ngay trong kháng chiến gian khổ.</w:t>
      </w:r>
      <w:r w:rsidR="00B250C8" w:rsidRPr="00B250C8">
        <w:rPr>
          <w:szCs w:val="28"/>
        </w:rPr>
        <w:t xml:space="preserve"> (Nguyễn Đình Thi)</w:t>
      </w:r>
    </w:p>
    <w:p w:rsidR="00B250C8" w:rsidRPr="00B250C8" w:rsidRDefault="00E65651" w:rsidP="00B250C8">
      <w:pPr>
        <w:ind w:left="0"/>
        <w:rPr>
          <w:szCs w:val="28"/>
        </w:rPr>
      </w:pPr>
      <w:r>
        <w:rPr>
          <w:szCs w:val="28"/>
        </w:rPr>
        <w:tab/>
      </w:r>
      <w:r w:rsidR="00B250C8" w:rsidRPr="00B250C8">
        <w:rPr>
          <w:szCs w:val="28"/>
        </w:rPr>
        <w:t>Quan hệ từ mà nối kết các yếu tố liệt kê thành cặp (ngoài ra còn chỉ ý đối chiếu, bổ sung).</w:t>
      </w:r>
    </w:p>
    <w:p w:rsidR="00E65651" w:rsidRDefault="00E65651" w:rsidP="00B250C8">
      <w:pPr>
        <w:ind w:left="0"/>
        <w:rPr>
          <w:szCs w:val="28"/>
        </w:rPr>
      </w:pPr>
      <w:r>
        <w:rPr>
          <w:szCs w:val="28"/>
        </w:rPr>
        <w:tab/>
        <w:t xml:space="preserve">- </w:t>
      </w:r>
      <w:r w:rsidR="00B250C8" w:rsidRPr="00B250C8">
        <w:rPr>
          <w:szCs w:val="28"/>
        </w:rPr>
        <w:t>Liệt kê được dùng rộng rãi trong các loại văn bản khác nhau. Ngoài những ví dụ về liệt kê trong văn bản văn chương nghệ thuật, chính luận, khoa học như thấy ở trên, liệt kê còn có mặt trong các văn bản hành chính. Ví dụ :</w:t>
      </w:r>
    </w:p>
    <w:p w:rsidR="00E65651" w:rsidRPr="00E65651" w:rsidRDefault="00E65651" w:rsidP="00B250C8">
      <w:pPr>
        <w:ind w:left="0"/>
        <w:rPr>
          <w:i/>
          <w:szCs w:val="28"/>
        </w:rPr>
      </w:pPr>
      <w:r>
        <w:rPr>
          <w:szCs w:val="28"/>
        </w:rPr>
        <w:tab/>
      </w:r>
      <w:r w:rsidR="00B250C8" w:rsidRPr="00E65651">
        <w:rPr>
          <w:i/>
          <w:szCs w:val="28"/>
        </w:rPr>
        <w:t xml:space="preserve">Kính gửi : </w:t>
      </w:r>
      <w:r w:rsidRPr="00E65651">
        <w:rPr>
          <w:i/>
          <w:szCs w:val="28"/>
        </w:rPr>
        <w:t xml:space="preserve">   </w:t>
      </w:r>
      <w:r w:rsidR="00B250C8" w:rsidRPr="00E65651">
        <w:rPr>
          <w:i/>
          <w:szCs w:val="28"/>
        </w:rPr>
        <w:t>-</w:t>
      </w:r>
      <w:r w:rsidRPr="00E65651">
        <w:rPr>
          <w:i/>
          <w:szCs w:val="28"/>
        </w:rPr>
        <w:t xml:space="preserve"> </w:t>
      </w:r>
      <w:r w:rsidR="00B250C8" w:rsidRPr="00E65651">
        <w:rPr>
          <w:i/>
          <w:szCs w:val="28"/>
        </w:rPr>
        <w:t>Các Bộ, cơ quan ngang Bộ, cơ quan thuộc Chính phủ,</w:t>
      </w:r>
    </w:p>
    <w:p w:rsidR="00B250C8" w:rsidRPr="00E65651" w:rsidRDefault="00E65651" w:rsidP="00B250C8">
      <w:pPr>
        <w:ind w:left="0"/>
        <w:rPr>
          <w:i/>
          <w:szCs w:val="28"/>
        </w:rPr>
      </w:pPr>
      <w:r w:rsidRPr="00E65651">
        <w:rPr>
          <w:i/>
          <w:szCs w:val="28"/>
        </w:rPr>
        <w:tab/>
      </w:r>
      <w:r w:rsidRPr="00E65651">
        <w:rPr>
          <w:i/>
          <w:szCs w:val="28"/>
        </w:rPr>
        <w:tab/>
      </w:r>
      <w:r w:rsidRPr="00E65651">
        <w:rPr>
          <w:i/>
          <w:szCs w:val="28"/>
        </w:rPr>
        <w:tab/>
        <w:t xml:space="preserve">- </w:t>
      </w:r>
      <w:r w:rsidR="00B250C8" w:rsidRPr="00E65651">
        <w:rPr>
          <w:i/>
          <w:szCs w:val="28"/>
        </w:rPr>
        <w:t>Uỷ</w:t>
      </w:r>
      <w:r w:rsidR="00D7736A">
        <w:rPr>
          <w:i/>
          <w:szCs w:val="28"/>
        </w:rPr>
        <w:t xml:space="preserve"> ban nhân d</w:t>
      </w:r>
      <w:r w:rsidR="00B250C8" w:rsidRPr="00E65651">
        <w:rPr>
          <w:i/>
          <w:szCs w:val="28"/>
        </w:rPr>
        <w:t>ân tỉnh, th</w:t>
      </w:r>
      <w:r w:rsidR="00D7736A">
        <w:rPr>
          <w:i/>
          <w:szCs w:val="28"/>
        </w:rPr>
        <w:t>ành phố</w:t>
      </w:r>
      <w:r w:rsidR="00B250C8" w:rsidRPr="00E65651">
        <w:rPr>
          <w:i/>
          <w:szCs w:val="28"/>
        </w:rPr>
        <w:t xml:space="preserve"> trực thuộc Trung ương.</w:t>
      </w:r>
    </w:p>
    <w:p w:rsidR="00B250C8" w:rsidRPr="00B250C8" w:rsidRDefault="00E65651" w:rsidP="00B250C8">
      <w:pPr>
        <w:ind w:left="0"/>
        <w:rPr>
          <w:szCs w:val="28"/>
        </w:rPr>
      </w:pPr>
      <w:r>
        <w:rPr>
          <w:szCs w:val="28"/>
        </w:rPr>
        <w:lastRenderedPageBreak/>
        <w:tab/>
        <w:t xml:space="preserve">- </w:t>
      </w:r>
      <w:r w:rsidR="00B250C8" w:rsidRPr="00B250C8">
        <w:rPr>
          <w:szCs w:val="28"/>
        </w:rPr>
        <w:t xml:space="preserve">Một dạng của liệt kê là sử dụng các từ ngữ đồng nghĩa nhằm nêu đặc trưng của đối tượng một cách đầy đủ, bởi lẽ, mỗi từ ngữ trong nhóm đồng nghĩa chỉ diễn đạt một sắc thái ý nghĩa nhất định. Ví dụ : </w:t>
      </w:r>
      <w:r w:rsidR="00B250C8" w:rsidRPr="00E65651">
        <w:rPr>
          <w:i/>
          <w:szCs w:val="28"/>
        </w:rPr>
        <w:t>Nhưng đúng như dự đoán của bà tôi! Cuối cùng mẹ tôi đã trở về, sau bao nhiêu ngộ nhận, lầm lạc, sau những cơn trầm uất vì ân hậ</w:t>
      </w:r>
      <w:r w:rsidRPr="00E65651">
        <w:rPr>
          <w:i/>
          <w:szCs w:val="28"/>
        </w:rPr>
        <w:t xml:space="preserve">n, vò xé </w:t>
      </w:r>
      <w:r w:rsidR="00B250C8" w:rsidRPr="00E65651">
        <w:rPr>
          <w:i/>
          <w:szCs w:val="28"/>
        </w:rPr>
        <w:t>nội tâm...</w:t>
      </w:r>
      <w:r w:rsidR="00B250C8" w:rsidRPr="00B250C8">
        <w:rPr>
          <w:szCs w:val="28"/>
        </w:rPr>
        <w:t xml:space="preserve"> (Ma Văn Kháng)</w:t>
      </w:r>
    </w:p>
    <w:p w:rsidR="007F3AD2" w:rsidRPr="008D5483" w:rsidRDefault="00E65651" w:rsidP="00B250C8">
      <w:pPr>
        <w:ind w:left="0"/>
        <w:rPr>
          <w:szCs w:val="28"/>
        </w:rPr>
      </w:pPr>
      <w:r>
        <w:rPr>
          <w:szCs w:val="28"/>
        </w:rPr>
        <w:tab/>
        <w:t xml:space="preserve">- </w:t>
      </w:r>
      <w:r w:rsidR="00B250C8" w:rsidRPr="00B250C8">
        <w:rPr>
          <w:szCs w:val="28"/>
        </w:rPr>
        <w:t>Các yếu tố trong chuỗi liệt kê có thể được sắp xếp theo trình tự khách quan hoặc tuỳ thuộc vào ý định chủ quan của người nói (viết) theo hướng tăng dần hoặc giảm dần về mức độ, tính chất.</w:t>
      </w:r>
    </w:p>
    <w:sectPr w:rsidR="007F3AD2" w:rsidRPr="008D5483"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64" w:rsidRDefault="00FE5364" w:rsidP="00654F17">
      <w:pPr>
        <w:spacing w:after="0" w:line="240" w:lineRule="auto"/>
      </w:pPr>
      <w:r>
        <w:separator/>
      </w:r>
    </w:p>
  </w:endnote>
  <w:endnote w:type="continuationSeparator" w:id="0">
    <w:p w:rsidR="00FE5364" w:rsidRDefault="00FE5364"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E5364"/>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FE536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64" w:rsidRDefault="00FE5364" w:rsidP="00654F17">
      <w:pPr>
        <w:spacing w:after="0" w:line="240" w:lineRule="auto"/>
      </w:pPr>
      <w:r>
        <w:separator/>
      </w:r>
    </w:p>
  </w:footnote>
  <w:footnote w:type="continuationSeparator" w:id="0">
    <w:p w:rsidR="00FE5364" w:rsidRDefault="00FE5364"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B2955"/>
    <w:rsid w:val="002B475E"/>
    <w:rsid w:val="002B5360"/>
    <w:rsid w:val="002B61D7"/>
    <w:rsid w:val="002B63CC"/>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110A9"/>
    <w:rsid w:val="00411167"/>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23785"/>
    <w:rsid w:val="00831D8C"/>
    <w:rsid w:val="00832EAC"/>
    <w:rsid w:val="008349B5"/>
    <w:rsid w:val="008352AB"/>
    <w:rsid w:val="00842E9F"/>
    <w:rsid w:val="00847223"/>
    <w:rsid w:val="00847258"/>
    <w:rsid w:val="00847277"/>
    <w:rsid w:val="00852ED4"/>
    <w:rsid w:val="0085413E"/>
    <w:rsid w:val="008543CC"/>
    <w:rsid w:val="00855C58"/>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2C6D"/>
    <w:rsid w:val="008C66AA"/>
    <w:rsid w:val="008C7AB9"/>
    <w:rsid w:val="008D3D8B"/>
    <w:rsid w:val="008D5483"/>
    <w:rsid w:val="008D5C06"/>
    <w:rsid w:val="008D5CB8"/>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EC1"/>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739"/>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6D30"/>
    <w:rsid w:val="00FD086A"/>
    <w:rsid w:val="00FD6847"/>
    <w:rsid w:val="00FD7A95"/>
    <w:rsid w:val="00FE337B"/>
    <w:rsid w:val="00FE4E56"/>
    <w:rsid w:val="00FE5364"/>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15</cp:revision>
  <dcterms:created xsi:type="dcterms:W3CDTF">2019-09-21T07:23:00Z</dcterms:created>
  <dcterms:modified xsi:type="dcterms:W3CDTF">2019-09-21T07:41:00Z</dcterms:modified>
</cp:coreProperties>
</file>