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A1" w:rsidRPr="00CB39A1" w:rsidRDefault="00CB39A1" w:rsidP="00CB39A1">
      <w:pPr>
        <w:pStyle w:val="NormalWeb"/>
        <w:jc w:val="center"/>
        <w:rPr>
          <w:sz w:val="26"/>
          <w:szCs w:val="26"/>
        </w:rPr>
      </w:pPr>
      <w:r w:rsidRPr="00CB39A1">
        <w:rPr>
          <w:rStyle w:val="Strong"/>
          <w:sz w:val="26"/>
          <w:szCs w:val="26"/>
        </w:rPr>
        <w:t>Vùng Đông Nam Bộ</w:t>
      </w:r>
    </w:p>
    <w:p w:rsidR="00CB39A1" w:rsidRPr="00CB39A1" w:rsidRDefault="00CB39A1" w:rsidP="00CB39A1">
      <w:pPr>
        <w:pStyle w:val="NormalWeb"/>
        <w:rPr>
          <w:sz w:val="26"/>
          <w:szCs w:val="26"/>
        </w:rPr>
      </w:pPr>
      <w:r w:rsidRPr="00CB39A1">
        <w:rPr>
          <w:rStyle w:val="Strong"/>
          <w:sz w:val="26"/>
          <w:szCs w:val="26"/>
        </w:rPr>
        <w:t xml:space="preserve">I. CÂU HỎI TỰ LUẬN </w:t>
      </w:r>
    </w:p>
    <w:p w:rsidR="00CB39A1" w:rsidRPr="00CB39A1" w:rsidRDefault="00CB39A1" w:rsidP="00CB39A1">
      <w:pPr>
        <w:pStyle w:val="NormalWeb"/>
        <w:rPr>
          <w:sz w:val="26"/>
          <w:szCs w:val="26"/>
        </w:rPr>
      </w:pPr>
      <w:r w:rsidRPr="00CB39A1">
        <w:rPr>
          <w:rStyle w:val="Strong"/>
          <w:sz w:val="26"/>
          <w:szCs w:val="26"/>
        </w:rPr>
        <w:t>Câu 1</w:t>
      </w:r>
    </w:p>
    <w:p w:rsidR="00CB39A1" w:rsidRPr="00CB39A1" w:rsidRDefault="00CB39A1" w:rsidP="00CB39A1">
      <w:pPr>
        <w:pStyle w:val="NormalWeb"/>
        <w:rPr>
          <w:sz w:val="26"/>
          <w:szCs w:val="26"/>
        </w:rPr>
      </w:pPr>
      <w:r w:rsidRPr="00CB39A1">
        <w:rPr>
          <w:sz w:val="26"/>
          <w:szCs w:val="26"/>
        </w:rPr>
        <w:t>Dựa vào Lược đồ tự nhiên vùng Đông Nam Bộ (hình 31.1, trang 114 SGK) và Atlat Địa lí Việt Nam</w:t>
      </w:r>
    </w:p>
    <w:p w:rsidR="00CB39A1" w:rsidRPr="00CB39A1" w:rsidRDefault="00CB39A1" w:rsidP="00CB39A1">
      <w:pPr>
        <w:pStyle w:val="NormalWeb"/>
        <w:rPr>
          <w:sz w:val="26"/>
          <w:szCs w:val="26"/>
        </w:rPr>
      </w:pPr>
      <w:r w:rsidRPr="00CB39A1">
        <w:rPr>
          <w:sz w:val="26"/>
          <w:szCs w:val="26"/>
        </w:rPr>
        <w:t>Hãy phân tích ý nghĩa vị trí địa lí của vùng Đông Nam Bộ</w:t>
      </w:r>
    </w:p>
    <w:p w:rsidR="00CB39A1" w:rsidRPr="00CB39A1" w:rsidRDefault="00CB39A1" w:rsidP="00CB39A1">
      <w:pPr>
        <w:pStyle w:val="NormalWeb"/>
        <w:rPr>
          <w:sz w:val="26"/>
          <w:szCs w:val="26"/>
        </w:rPr>
      </w:pPr>
      <w:r w:rsidRPr="00CB39A1">
        <w:rPr>
          <w:rStyle w:val="Strong"/>
          <w:i/>
          <w:iCs/>
          <w:sz w:val="26"/>
          <w:szCs w:val="26"/>
        </w:rPr>
        <w:t>Trả lời</w:t>
      </w:r>
    </w:p>
    <w:p w:rsidR="00CB39A1" w:rsidRPr="00CB39A1" w:rsidRDefault="00CB39A1" w:rsidP="00CB39A1">
      <w:pPr>
        <w:pStyle w:val="NormalWeb"/>
        <w:rPr>
          <w:sz w:val="26"/>
          <w:szCs w:val="26"/>
        </w:rPr>
      </w:pPr>
      <w:r w:rsidRPr="00CB39A1">
        <w:rPr>
          <w:sz w:val="26"/>
          <w:szCs w:val="26"/>
        </w:rPr>
        <w:t>+ Đông Nam Bộ gồm Thành phố Hồ Chí Minh và 5 tỉnh: Bình Phước, Binh Dương, Tây Ninh, Đồng Nai, Bà Rịa - Vũng Tàu, cầu nối giữa Đồng bằng sông Cửu Long với Tây Nguyên và Duyên hải Nam Trung Bộ, giữa đất liền và Biển Đông, giao lưu thuận lợi với các vùng trong nước, với các nước trong khu vực</w:t>
      </w:r>
    </w:p>
    <w:p w:rsidR="00CB39A1" w:rsidRPr="00CB39A1" w:rsidRDefault="00CB39A1" w:rsidP="00CB39A1">
      <w:pPr>
        <w:pStyle w:val="NormalWeb"/>
        <w:rPr>
          <w:sz w:val="26"/>
          <w:szCs w:val="26"/>
        </w:rPr>
      </w:pPr>
      <w:r w:rsidRPr="00CB39A1">
        <w:rPr>
          <w:sz w:val="26"/>
          <w:szCs w:val="26"/>
        </w:rPr>
        <w:t>+ Liền kề các vùng nguyên liệu lớn: Đồng bằng sông Cửu Long (nông sản, thủy sản), Tây Nguyên (cây công nghiệp, lâm sản), Duyên hải Nam Trung Bộ (thủy sản). Các vùng trên cũng là những ,thị trường tiêu thụ sản phẩm của Đông Nam Bộ</w:t>
      </w:r>
    </w:p>
    <w:p w:rsidR="00CB39A1" w:rsidRPr="00CB39A1" w:rsidRDefault="00CB39A1" w:rsidP="00CB39A1">
      <w:pPr>
        <w:pStyle w:val="NormalWeb"/>
        <w:rPr>
          <w:sz w:val="26"/>
          <w:szCs w:val="26"/>
        </w:rPr>
      </w:pPr>
      <w:r w:rsidRPr="00CB39A1">
        <w:rPr>
          <w:sz w:val="26"/>
          <w:szCs w:val="26"/>
        </w:rPr>
        <w:t>+ Giáp vùng biển giàu tiềm năng: thủy sản, dầu khí, giao thông vận tải biển, du lịch biển - đảo, có điều kiện phát triển tổng hợp kinh tế biển</w:t>
      </w:r>
    </w:p>
    <w:p w:rsidR="00CB39A1" w:rsidRPr="00CB39A1" w:rsidRDefault="00CB39A1" w:rsidP="00CB39A1">
      <w:pPr>
        <w:pStyle w:val="NormalWeb"/>
        <w:rPr>
          <w:sz w:val="26"/>
          <w:szCs w:val="26"/>
        </w:rPr>
      </w:pPr>
      <w:r w:rsidRPr="00CB39A1">
        <w:rPr>
          <w:sz w:val="26"/>
          <w:szCs w:val="26"/>
        </w:rPr>
        <w:t>=&gt; Vị trí địa lí của vùng Đông Nam Bộ có nhiều lợi thế để phát triển kinh tế - xã hội</w:t>
      </w:r>
    </w:p>
    <w:p w:rsidR="00CB39A1" w:rsidRPr="00CB39A1" w:rsidRDefault="00CB39A1" w:rsidP="00CB39A1">
      <w:pPr>
        <w:pStyle w:val="NormalWeb"/>
        <w:rPr>
          <w:sz w:val="26"/>
          <w:szCs w:val="26"/>
        </w:rPr>
      </w:pPr>
      <w:r w:rsidRPr="00CB39A1">
        <w:rPr>
          <w:rStyle w:val="Strong"/>
          <w:sz w:val="26"/>
          <w:szCs w:val="26"/>
        </w:rPr>
        <w:t>Câu 2</w:t>
      </w:r>
    </w:p>
    <w:p w:rsidR="00CB39A1" w:rsidRPr="00CB39A1" w:rsidRDefault="00CB39A1" w:rsidP="00CB39A1">
      <w:pPr>
        <w:pStyle w:val="NormalWeb"/>
        <w:rPr>
          <w:sz w:val="26"/>
          <w:szCs w:val="26"/>
        </w:rPr>
      </w:pPr>
      <w:r w:rsidRPr="00CB39A1">
        <w:rPr>
          <w:sz w:val="26"/>
          <w:szCs w:val="26"/>
        </w:rPr>
        <w:t>Hãy phân tích các thế mạnh và các hạn chế về tự nhiên để phát triển kinh tế của Đông Nam Bộ</w:t>
      </w:r>
    </w:p>
    <w:p w:rsidR="00CB39A1" w:rsidRPr="00CB39A1" w:rsidRDefault="00CB39A1" w:rsidP="00CB39A1">
      <w:pPr>
        <w:pStyle w:val="NormalWeb"/>
        <w:rPr>
          <w:sz w:val="26"/>
          <w:szCs w:val="26"/>
        </w:rPr>
      </w:pPr>
      <w:r w:rsidRPr="00CB39A1">
        <w:rPr>
          <w:rStyle w:val="Emphasis"/>
          <w:rFonts w:eastAsiaTheme="majorEastAsia"/>
          <w:b/>
          <w:bCs/>
          <w:sz w:val="26"/>
          <w:szCs w:val="26"/>
        </w:rPr>
        <w:t>Trả lời</w:t>
      </w:r>
    </w:p>
    <w:p w:rsidR="00CB39A1" w:rsidRPr="00CB39A1" w:rsidRDefault="00CB39A1" w:rsidP="00CB39A1">
      <w:pPr>
        <w:pStyle w:val="NormalWeb"/>
        <w:rPr>
          <w:sz w:val="26"/>
          <w:szCs w:val="26"/>
        </w:rPr>
      </w:pPr>
      <w:r w:rsidRPr="00CB39A1">
        <w:rPr>
          <w:sz w:val="26"/>
          <w:szCs w:val="26"/>
        </w:rPr>
        <w:t>a/ Các thế mạnh về tự nhiên để phát triển kinh tế của Đông Nam Bộ:</w:t>
      </w:r>
    </w:p>
    <w:p w:rsidR="00CB39A1" w:rsidRPr="00CB39A1" w:rsidRDefault="00CB39A1" w:rsidP="00CB39A1">
      <w:pPr>
        <w:pStyle w:val="NormalWeb"/>
        <w:rPr>
          <w:sz w:val="26"/>
          <w:szCs w:val="26"/>
        </w:rPr>
      </w:pPr>
      <w:r w:rsidRPr="00CB39A1">
        <w:rPr>
          <w:sz w:val="26"/>
          <w:szCs w:val="26"/>
        </w:rPr>
        <w:t>+ Địa hình:</w:t>
      </w:r>
    </w:p>
    <w:p w:rsidR="00CB39A1" w:rsidRPr="00CB39A1" w:rsidRDefault="00CB39A1" w:rsidP="00CB39A1">
      <w:pPr>
        <w:pStyle w:val="NormalWeb"/>
        <w:rPr>
          <w:sz w:val="26"/>
          <w:szCs w:val="26"/>
        </w:rPr>
      </w:pPr>
      <w:r w:rsidRPr="00CB39A1">
        <w:rPr>
          <w:sz w:val="26"/>
          <w:szCs w:val="26"/>
        </w:rPr>
        <w:t>- Địa hình đất liền tương đối bằng phẳng, bờ biển có nhiều cửa sông, bãi tắm, rừng ngập mặn, thềm lục địa rộng và thoải</w:t>
      </w:r>
    </w:p>
    <w:p w:rsidR="00CB39A1" w:rsidRPr="00CB39A1" w:rsidRDefault="00CB39A1" w:rsidP="00CB39A1">
      <w:pPr>
        <w:pStyle w:val="NormalWeb"/>
        <w:rPr>
          <w:sz w:val="26"/>
          <w:szCs w:val="26"/>
        </w:rPr>
      </w:pPr>
      <w:r w:rsidRPr="00CB39A1">
        <w:rPr>
          <w:sz w:val="26"/>
          <w:szCs w:val="26"/>
        </w:rPr>
        <w:t>-&gt; Mặt bằng xây dựng tốt, thuận lợi cho giao thông, cơ giới hóa sản xuất nông nghiệp, ‘CÓ điều kiện phát triển các ngành kinh tế biển</w:t>
      </w:r>
    </w:p>
    <w:p w:rsidR="00CB39A1" w:rsidRPr="00CB39A1" w:rsidRDefault="00CB39A1" w:rsidP="00CB39A1">
      <w:pPr>
        <w:pStyle w:val="NormalWeb"/>
        <w:rPr>
          <w:sz w:val="26"/>
          <w:szCs w:val="26"/>
        </w:rPr>
      </w:pPr>
      <w:r w:rsidRPr="00CB39A1">
        <w:rPr>
          <w:sz w:val="26"/>
          <w:szCs w:val="26"/>
        </w:rPr>
        <w:t>+ Đất trồng, khí hậu, nguồn nước</w:t>
      </w:r>
    </w:p>
    <w:p w:rsidR="00CB39A1" w:rsidRPr="00CB39A1" w:rsidRDefault="00CB39A1" w:rsidP="00CB39A1">
      <w:pPr>
        <w:pStyle w:val="NormalWeb"/>
        <w:rPr>
          <w:sz w:val="26"/>
          <w:szCs w:val="26"/>
        </w:rPr>
      </w:pPr>
      <w:r w:rsidRPr="00CB39A1">
        <w:rPr>
          <w:sz w:val="26"/>
          <w:szCs w:val="26"/>
        </w:rPr>
        <w:t>- Có diện tích lớn đất ba dan (chiếm 40% diện tích của vùng) và đất xám, phân bố tập trung thành vùng lớn trên địa hình tương đối bằng phẳng</w:t>
      </w:r>
    </w:p>
    <w:p w:rsidR="00CB39A1" w:rsidRPr="00CB39A1" w:rsidRDefault="00CB39A1" w:rsidP="00CB39A1">
      <w:pPr>
        <w:pStyle w:val="NormalWeb"/>
        <w:rPr>
          <w:sz w:val="26"/>
          <w:szCs w:val="26"/>
        </w:rPr>
      </w:pPr>
      <w:r w:rsidRPr="00CB39A1">
        <w:rPr>
          <w:sz w:val="26"/>
          <w:szCs w:val="26"/>
        </w:rPr>
        <w:lastRenderedPageBreak/>
        <w:t>- Khí hậu cận xích đạo, thời tiết ít biến động, ít thiên tai</w:t>
      </w:r>
    </w:p>
    <w:p w:rsidR="00CB39A1" w:rsidRPr="00CB39A1" w:rsidRDefault="00CB39A1" w:rsidP="00CB39A1">
      <w:pPr>
        <w:pStyle w:val="NormalWeb"/>
        <w:rPr>
          <w:sz w:val="26"/>
          <w:szCs w:val="26"/>
        </w:rPr>
      </w:pPr>
      <w:r w:rsidRPr="00CB39A1">
        <w:rPr>
          <w:sz w:val="26"/>
          <w:szCs w:val="26"/>
        </w:rPr>
        <w:t>- Nguồn sinh thủy tốt</w:t>
      </w:r>
    </w:p>
    <w:p w:rsidR="00CB39A1" w:rsidRPr="00CB39A1" w:rsidRDefault="00CB39A1" w:rsidP="00CB39A1">
      <w:pPr>
        <w:pStyle w:val="NormalWeb"/>
        <w:rPr>
          <w:sz w:val="26"/>
          <w:szCs w:val="26"/>
        </w:rPr>
      </w:pPr>
      <w:r w:rsidRPr="00CB39A1">
        <w:rPr>
          <w:sz w:val="26"/>
          <w:szCs w:val="26"/>
        </w:rPr>
        <w:t>-&gt; Thích hợp phát triển cây công nghiệp, cây ăn quả nhiệt đới trên quy mô lớn</w:t>
      </w:r>
    </w:p>
    <w:p w:rsidR="00CB39A1" w:rsidRPr="00CB39A1" w:rsidRDefault="00CB39A1" w:rsidP="00CB39A1">
      <w:pPr>
        <w:pStyle w:val="NormalWeb"/>
        <w:rPr>
          <w:sz w:val="26"/>
          <w:szCs w:val="26"/>
        </w:rPr>
      </w:pPr>
      <w:r w:rsidRPr="00CB39A1">
        <w:rPr>
          <w:sz w:val="26"/>
          <w:szCs w:val="26"/>
        </w:rPr>
        <w:t>+ Khoáng sản, thủy năng:</w:t>
      </w:r>
    </w:p>
    <w:p w:rsidR="00CB39A1" w:rsidRPr="00CB39A1" w:rsidRDefault="00CB39A1" w:rsidP="00CB39A1">
      <w:pPr>
        <w:pStyle w:val="NormalWeb"/>
        <w:rPr>
          <w:sz w:val="26"/>
          <w:szCs w:val="26"/>
        </w:rPr>
      </w:pPr>
      <w:r w:rsidRPr="00CB39A1">
        <w:rPr>
          <w:sz w:val="26"/>
          <w:szCs w:val="26"/>
        </w:rPr>
        <w:t>- Có các mỏ dầu, khí ở vùng thềm lục địa, sét xây dựng và cao lanh ở Đồng Nai, Bình Dương</w:t>
      </w:r>
    </w:p>
    <w:p w:rsidR="00CB39A1" w:rsidRPr="00CB39A1" w:rsidRDefault="00CB39A1" w:rsidP="00CB39A1">
      <w:pPr>
        <w:pStyle w:val="NormalWeb"/>
        <w:rPr>
          <w:sz w:val="26"/>
          <w:szCs w:val="26"/>
        </w:rPr>
      </w:pPr>
      <w:r w:rsidRPr="00CB39A1">
        <w:rPr>
          <w:sz w:val="26"/>
          <w:szCs w:val="26"/>
        </w:rPr>
        <w:t>- Tiềm năng thủy điện lớn của hệ thống sông Đồng Nai</w:t>
      </w:r>
    </w:p>
    <w:p w:rsidR="00CB39A1" w:rsidRPr="00CB39A1" w:rsidRDefault="00CB39A1" w:rsidP="00CB39A1">
      <w:pPr>
        <w:pStyle w:val="NormalWeb"/>
        <w:rPr>
          <w:sz w:val="26"/>
          <w:szCs w:val="26"/>
        </w:rPr>
      </w:pPr>
      <w:r w:rsidRPr="00CB39A1">
        <w:rPr>
          <w:sz w:val="26"/>
          <w:szCs w:val="26"/>
        </w:rPr>
        <w:t>-&gt; Có điều kiện phát triển công nghiệp khai thác, lọc hóa dầu, công nghiệp điện lực, công nghiệp vật liệu xây dựng</w:t>
      </w:r>
    </w:p>
    <w:p w:rsidR="00CB39A1" w:rsidRPr="00CB39A1" w:rsidRDefault="00CB39A1" w:rsidP="00CB39A1">
      <w:pPr>
        <w:pStyle w:val="NormalWeb"/>
        <w:rPr>
          <w:sz w:val="26"/>
          <w:szCs w:val="26"/>
        </w:rPr>
      </w:pPr>
      <w:r w:rsidRPr="00CB39A1">
        <w:rPr>
          <w:sz w:val="26"/>
          <w:szCs w:val="26"/>
        </w:rPr>
        <w:t>+ Lâm sản, thủy sản:</w:t>
      </w:r>
    </w:p>
    <w:p w:rsidR="00CB39A1" w:rsidRPr="00CB39A1" w:rsidRDefault="00CB39A1" w:rsidP="00CB39A1">
      <w:pPr>
        <w:pStyle w:val="NormalWeb"/>
        <w:rPr>
          <w:sz w:val="26"/>
          <w:szCs w:val="26"/>
        </w:rPr>
      </w:pPr>
      <w:r w:rsidRPr="00CB39A1">
        <w:rPr>
          <w:sz w:val="26"/>
          <w:szCs w:val="26"/>
        </w:rPr>
        <w:t>- Diện tích rừng tuy không lớn nhưng là nguồn cung cấp nguyên liệu giấy cho Liên hiệp giấy Đồng Nai, gỗ củi cho dân dụng. Rừng ngập mặn ven biển có ý nghĩa lớn về phòng hộ, du lịch</w:t>
      </w:r>
    </w:p>
    <w:p w:rsidR="00CB39A1" w:rsidRPr="00CB39A1" w:rsidRDefault="00CB39A1" w:rsidP="00CB39A1">
      <w:pPr>
        <w:pStyle w:val="NormalWeb"/>
        <w:rPr>
          <w:sz w:val="26"/>
          <w:szCs w:val="26"/>
        </w:rPr>
      </w:pPr>
      <w:r w:rsidRPr="00CB39A1">
        <w:rPr>
          <w:sz w:val="26"/>
          <w:szCs w:val="26"/>
        </w:rPr>
        <w:t>- Vùng biển có nhiều thủy sản, gần các ngư trường Ninh Thuận - Bình Thuận - Bà Rịa - Vũng Tàu, Cà Mau - Kiên Giang</w:t>
      </w:r>
    </w:p>
    <w:p w:rsidR="00CB39A1" w:rsidRPr="00CB39A1" w:rsidRDefault="00CB39A1" w:rsidP="00CB39A1">
      <w:pPr>
        <w:pStyle w:val="NormalWeb"/>
        <w:rPr>
          <w:sz w:val="26"/>
          <w:szCs w:val="26"/>
        </w:rPr>
      </w:pPr>
      <w:r w:rsidRPr="00CB39A1">
        <w:rPr>
          <w:sz w:val="26"/>
          <w:szCs w:val="26"/>
        </w:rPr>
        <w:t>+ Tài nguyên du lịch khá đa dạng:</w:t>
      </w:r>
    </w:p>
    <w:p w:rsidR="00CB39A1" w:rsidRPr="00CB39A1" w:rsidRDefault="00CB39A1" w:rsidP="00CB39A1">
      <w:pPr>
        <w:pStyle w:val="NormalWeb"/>
        <w:rPr>
          <w:sz w:val="26"/>
          <w:szCs w:val="26"/>
        </w:rPr>
      </w:pPr>
      <w:r w:rsidRPr="00CB39A1">
        <w:rPr>
          <w:sz w:val="26"/>
          <w:szCs w:val="26"/>
        </w:rPr>
        <w:t>- Vườn quốc gia Cát Tiên (Đồng Nai), vườn quốc gia Côn Đảo (Bà Rịa - Vũng Tàu), khu dự trữ sinh quyển cần Giờ (TP Hồ Chí Minh), nước khoáng Bình Châu, các bãi tắm Vũng Tàu, Long Hải (Bà Rịa - Vũng Tàu)</w:t>
      </w:r>
    </w:p>
    <w:p w:rsidR="00CB39A1" w:rsidRPr="00CB39A1" w:rsidRDefault="00CB39A1" w:rsidP="00CB39A1">
      <w:pPr>
        <w:pStyle w:val="NormalWeb"/>
        <w:rPr>
          <w:sz w:val="26"/>
          <w:szCs w:val="26"/>
        </w:rPr>
      </w:pPr>
      <w:r w:rsidRPr="00CB39A1">
        <w:rPr>
          <w:sz w:val="26"/>
          <w:szCs w:val="26"/>
        </w:rPr>
        <w:t>-&gt; Có điều kiện phát triển du lịch sinh thái, du lịch biển - đảo</w:t>
      </w:r>
    </w:p>
    <w:p w:rsidR="00CB39A1" w:rsidRPr="00CB39A1" w:rsidRDefault="00CB39A1" w:rsidP="00CB39A1">
      <w:pPr>
        <w:pStyle w:val="NormalWeb"/>
        <w:rPr>
          <w:sz w:val="26"/>
          <w:szCs w:val="26"/>
        </w:rPr>
      </w:pPr>
      <w:r w:rsidRPr="00CB39A1">
        <w:rPr>
          <w:sz w:val="26"/>
          <w:szCs w:val="26"/>
        </w:rPr>
        <w:t>b/ Các hạn chế:</w:t>
      </w:r>
    </w:p>
    <w:p w:rsidR="00CB39A1" w:rsidRPr="00CB39A1" w:rsidRDefault="00CB39A1" w:rsidP="00CB39A1">
      <w:pPr>
        <w:pStyle w:val="NormalWeb"/>
        <w:rPr>
          <w:sz w:val="26"/>
          <w:szCs w:val="26"/>
        </w:rPr>
      </w:pPr>
      <w:r w:rsidRPr="00CB39A1">
        <w:rPr>
          <w:sz w:val="26"/>
          <w:szCs w:val="26"/>
        </w:rPr>
        <w:t>+ Mùa khô kéo dài 4-5 tháng, thường xảy ra thiếu nước cho sinh hoạt dân cư, cho sản xuất công nghiệp và nông nghiệp, xâm nhập mặn ở vùng ven biển</w:t>
      </w:r>
    </w:p>
    <w:p w:rsidR="00CB39A1" w:rsidRPr="00CB39A1" w:rsidRDefault="00CB39A1" w:rsidP="00CB39A1">
      <w:pPr>
        <w:pStyle w:val="NormalWeb"/>
        <w:rPr>
          <w:sz w:val="26"/>
          <w:szCs w:val="26"/>
        </w:rPr>
      </w:pPr>
      <w:r w:rsidRPr="00CB39A1">
        <w:rPr>
          <w:sz w:val="26"/>
          <w:szCs w:val="26"/>
        </w:rPr>
        <w:t>+ Nạn triều cường gây nhiều trở ngại cho sản xuất, sinh hoạt dân cư ở các vùng thấp của Thành phố Hồ Chí Minh</w:t>
      </w:r>
    </w:p>
    <w:p w:rsidR="00CB39A1" w:rsidRPr="00CB39A1" w:rsidRDefault="00CB39A1" w:rsidP="00CB39A1">
      <w:pPr>
        <w:pStyle w:val="NormalWeb"/>
        <w:rPr>
          <w:sz w:val="26"/>
          <w:szCs w:val="26"/>
        </w:rPr>
      </w:pPr>
      <w:r w:rsidRPr="00CB39A1">
        <w:rPr>
          <w:sz w:val="26"/>
          <w:szCs w:val="26"/>
        </w:rPr>
        <w:t>+ Môi trường tự nhiên ở nhiều nơi bị suy thoái do tốc độ công nghiệp hóa nhanh, chưa xử lí tốt các nguồn chất thải</w:t>
      </w:r>
    </w:p>
    <w:p w:rsidR="00CB39A1" w:rsidRPr="00CB39A1" w:rsidRDefault="00CB39A1" w:rsidP="00CB39A1">
      <w:pPr>
        <w:pStyle w:val="NormalWeb"/>
        <w:rPr>
          <w:sz w:val="26"/>
          <w:szCs w:val="26"/>
        </w:rPr>
      </w:pPr>
      <w:r w:rsidRPr="00CB39A1">
        <w:rPr>
          <w:rStyle w:val="Strong"/>
          <w:sz w:val="26"/>
          <w:szCs w:val="26"/>
        </w:rPr>
        <w:t>Câu 3</w:t>
      </w:r>
    </w:p>
    <w:p w:rsidR="00CB39A1" w:rsidRPr="00CB39A1" w:rsidRDefault="00CB39A1" w:rsidP="00CB39A1">
      <w:pPr>
        <w:pStyle w:val="NormalWeb"/>
        <w:rPr>
          <w:sz w:val="26"/>
          <w:szCs w:val="26"/>
        </w:rPr>
      </w:pPr>
      <w:r w:rsidRPr="00CB39A1">
        <w:rPr>
          <w:sz w:val="26"/>
          <w:szCs w:val="26"/>
        </w:rPr>
        <w:t>Giải thích vì sao Đông Nam Bộ có sức thu hút mạnh mẽ đối với lao động cả nước.</w:t>
      </w:r>
    </w:p>
    <w:p w:rsidR="00CB39A1" w:rsidRPr="00CB39A1" w:rsidRDefault="00CB39A1" w:rsidP="00CB39A1">
      <w:pPr>
        <w:pStyle w:val="NormalWeb"/>
        <w:rPr>
          <w:sz w:val="26"/>
          <w:szCs w:val="26"/>
        </w:rPr>
      </w:pPr>
      <w:r w:rsidRPr="00CB39A1">
        <w:rPr>
          <w:rStyle w:val="Strong"/>
          <w:i/>
          <w:iCs/>
          <w:sz w:val="26"/>
          <w:szCs w:val="26"/>
        </w:rPr>
        <w:t>Trả lời</w:t>
      </w:r>
    </w:p>
    <w:p w:rsidR="00CB39A1" w:rsidRPr="00CB39A1" w:rsidRDefault="00CB39A1" w:rsidP="00CB39A1">
      <w:pPr>
        <w:pStyle w:val="NormalWeb"/>
        <w:rPr>
          <w:sz w:val="26"/>
          <w:szCs w:val="26"/>
        </w:rPr>
      </w:pPr>
      <w:r w:rsidRPr="00CB39A1">
        <w:rPr>
          <w:sz w:val="26"/>
          <w:szCs w:val="26"/>
        </w:rPr>
        <w:lastRenderedPageBreak/>
        <w:t>Đông Nam Bộ là vùng có sức thu hút mạnh mẽ đối với lao động cả nước vì hiện nay:</w:t>
      </w:r>
    </w:p>
    <w:p w:rsidR="00CB39A1" w:rsidRPr="00CB39A1" w:rsidRDefault="00CB39A1" w:rsidP="00CB39A1">
      <w:pPr>
        <w:pStyle w:val="NormalWeb"/>
        <w:rPr>
          <w:sz w:val="26"/>
          <w:szCs w:val="26"/>
        </w:rPr>
      </w:pPr>
      <w:r w:rsidRPr="00CB39A1">
        <w:rPr>
          <w:sz w:val="26"/>
          <w:szCs w:val="26"/>
        </w:rPr>
        <w:t>+ Đông Nam Bộ là vùng có cơ cấu kinh tế chuyển dịch mạnh theo hướng công nghiệp hóa, cơ cấu ngành nghề rất đa dạng, người lao động dễ tìm được việc làm, thu nhập của người lao động tương đối cao hơn mặt bằng của cả nước</w:t>
      </w:r>
    </w:p>
    <w:p w:rsidR="00CB39A1" w:rsidRPr="00CB39A1" w:rsidRDefault="00CB39A1" w:rsidP="00CB39A1">
      <w:pPr>
        <w:pStyle w:val="NormalWeb"/>
        <w:rPr>
          <w:sz w:val="26"/>
          <w:szCs w:val="26"/>
        </w:rPr>
      </w:pPr>
      <w:r w:rsidRPr="00CB39A1">
        <w:rPr>
          <w:sz w:val="26"/>
          <w:szCs w:val="26"/>
        </w:rPr>
        <w:t>+ Là vùng tập trung nhiều khu công nghiệp, nhiều hoạt động dịch vụ và thu hút mạnh đầu tư của nước ngoài, nhu cầu về lao động rất lớn, nhất là lao động có chuyên môn kĩ thuật, có tay nghề giỏi</w:t>
      </w:r>
    </w:p>
    <w:p w:rsidR="00CB39A1" w:rsidRPr="00CB39A1" w:rsidRDefault="00CB39A1" w:rsidP="00CB39A1">
      <w:pPr>
        <w:pStyle w:val="NormalWeb"/>
        <w:rPr>
          <w:sz w:val="26"/>
          <w:szCs w:val="26"/>
        </w:rPr>
      </w:pPr>
      <w:r w:rsidRPr="00CB39A1">
        <w:rPr>
          <w:sz w:val="26"/>
          <w:szCs w:val="26"/>
        </w:rPr>
        <w:t>+ Nhiều địa phương trong vùng có những chính sách ưu đãi thu hút lao động, đặc biệt là lao động có chuyên môn kĩ thuật cao</w:t>
      </w:r>
    </w:p>
    <w:p w:rsidR="00CB39A1" w:rsidRPr="00CB39A1" w:rsidRDefault="00CB39A1" w:rsidP="00CB39A1">
      <w:pPr>
        <w:pStyle w:val="NormalWeb"/>
        <w:rPr>
          <w:sz w:val="26"/>
          <w:szCs w:val="26"/>
        </w:rPr>
      </w:pPr>
      <w:r w:rsidRPr="00CB39A1">
        <w:rPr>
          <w:rStyle w:val="Strong"/>
          <w:sz w:val="26"/>
          <w:szCs w:val="26"/>
        </w:rPr>
        <w:t>Câu 4</w:t>
      </w:r>
    </w:p>
    <w:p w:rsidR="00CB39A1" w:rsidRPr="00CB39A1" w:rsidRDefault="00CB39A1" w:rsidP="00CB39A1">
      <w:pPr>
        <w:pStyle w:val="NormalWeb"/>
        <w:rPr>
          <w:sz w:val="26"/>
          <w:szCs w:val="26"/>
        </w:rPr>
      </w:pPr>
      <w:r w:rsidRPr="00CB39A1">
        <w:rPr>
          <w:sz w:val="26"/>
          <w:szCs w:val="26"/>
        </w:rPr>
        <w:t>Giải thích vì sao Đông Nam Bộ có điều kiện phát triển mạnh kinh tế biển.</w:t>
      </w:r>
    </w:p>
    <w:p w:rsidR="00CB39A1" w:rsidRPr="00CB39A1" w:rsidRDefault="00CB39A1" w:rsidP="00CB39A1">
      <w:pPr>
        <w:pStyle w:val="NormalWeb"/>
        <w:rPr>
          <w:sz w:val="26"/>
          <w:szCs w:val="26"/>
        </w:rPr>
      </w:pPr>
      <w:r w:rsidRPr="00CB39A1">
        <w:rPr>
          <w:rStyle w:val="Strong"/>
          <w:i/>
          <w:iCs/>
          <w:sz w:val="26"/>
          <w:szCs w:val="26"/>
        </w:rPr>
        <w:t>Trả lời</w:t>
      </w:r>
    </w:p>
    <w:p w:rsidR="00CB39A1" w:rsidRPr="00CB39A1" w:rsidRDefault="00CB39A1" w:rsidP="00CB39A1">
      <w:pPr>
        <w:pStyle w:val="NormalWeb"/>
        <w:rPr>
          <w:sz w:val="26"/>
          <w:szCs w:val="26"/>
        </w:rPr>
      </w:pPr>
      <w:r w:rsidRPr="00CB39A1">
        <w:rPr>
          <w:sz w:val="26"/>
          <w:szCs w:val="26"/>
        </w:rPr>
        <w:t>Đông Nam Bộ có điều kiện phát triển mạnh kinh tế biển do bờ biển và vùng biển có nhiều tiềm năng:</w:t>
      </w:r>
    </w:p>
    <w:p w:rsidR="00CB39A1" w:rsidRPr="00CB39A1" w:rsidRDefault="00CB39A1" w:rsidP="00CB39A1">
      <w:pPr>
        <w:pStyle w:val="NormalWeb"/>
        <w:rPr>
          <w:sz w:val="26"/>
          <w:szCs w:val="26"/>
        </w:rPr>
      </w:pPr>
      <w:r w:rsidRPr="00CB39A1">
        <w:rPr>
          <w:sz w:val="26"/>
          <w:szCs w:val="26"/>
        </w:rPr>
        <w:t>+ Bờ biển:</w:t>
      </w:r>
    </w:p>
    <w:p w:rsidR="00CB39A1" w:rsidRPr="00CB39A1" w:rsidRDefault="00CB39A1" w:rsidP="00AD1007">
      <w:pPr>
        <w:numPr>
          <w:ilvl w:val="0"/>
          <w:numId w:val="8"/>
        </w:numPr>
        <w:spacing w:before="100" w:beforeAutospacing="1" w:after="100" w:afterAutospacing="1" w:line="240" w:lineRule="auto"/>
        <w:rPr>
          <w:sz w:val="26"/>
          <w:szCs w:val="26"/>
        </w:rPr>
      </w:pPr>
      <w:r w:rsidRPr="00CB39A1">
        <w:rPr>
          <w:sz w:val="26"/>
          <w:szCs w:val="26"/>
        </w:rPr>
        <w:t>Có nhiều địa điểm thích hợp để xây dựng cảng</w:t>
      </w:r>
    </w:p>
    <w:p w:rsidR="00CB39A1" w:rsidRPr="00CB39A1" w:rsidRDefault="00CB39A1" w:rsidP="00AD1007">
      <w:pPr>
        <w:numPr>
          <w:ilvl w:val="0"/>
          <w:numId w:val="8"/>
        </w:numPr>
        <w:spacing w:before="100" w:beforeAutospacing="1" w:after="100" w:afterAutospacing="1" w:line="240" w:lineRule="auto"/>
        <w:rPr>
          <w:sz w:val="26"/>
          <w:szCs w:val="26"/>
        </w:rPr>
      </w:pPr>
      <w:r w:rsidRPr="00CB39A1">
        <w:rPr>
          <w:sz w:val="26"/>
          <w:szCs w:val="26"/>
        </w:rPr>
        <w:t>Có các bãi tắm tốt (Vũng Tàu, Long Hải)</w:t>
      </w:r>
    </w:p>
    <w:p w:rsidR="00CB39A1" w:rsidRPr="00CB39A1" w:rsidRDefault="00CB39A1" w:rsidP="00AD1007">
      <w:pPr>
        <w:numPr>
          <w:ilvl w:val="0"/>
          <w:numId w:val="8"/>
        </w:numPr>
        <w:spacing w:before="100" w:beforeAutospacing="1" w:after="100" w:afterAutospacing="1" w:line="240" w:lineRule="auto"/>
        <w:rPr>
          <w:sz w:val="26"/>
          <w:szCs w:val="26"/>
        </w:rPr>
      </w:pPr>
      <w:r w:rsidRPr="00CB39A1">
        <w:rPr>
          <w:sz w:val="26"/>
          <w:szCs w:val="26"/>
        </w:rPr>
        <w:t>Có rừng ngập mặn và nhiều cửa sông</w:t>
      </w:r>
    </w:p>
    <w:p w:rsidR="00CB39A1" w:rsidRPr="00CB39A1" w:rsidRDefault="00CB39A1" w:rsidP="00CB39A1">
      <w:pPr>
        <w:pStyle w:val="NormalWeb"/>
        <w:rPr>
          <w:sz w:val="26"/>
          <w:szCs w:val="26"/>
        </w:rPr>
      </w:pPr>
      <w:r w:rsidRPr="00CB39A1">
        <w:rPr>
          <w:sz w:val="26"/>
          <w:szCs w:val="26"/>
        </w:rPr>
        <w:t>-&gt; Thuận lợi phát triển giao thông đường biển, du lịch, nuôi trồng thủy sản</w:t>
      </w:r>
    </w:p>
    <w:p w:rsidR="00CB39A1" w:rsidRPr="00CB39A1" w:rsidRDefault="00CB39A1" w:rsidP="00CB39A1">
      <w:pPr>
        <w:pStyle w:val="NormalWeb"/>
        <w:rPr>
          <w:sz w:val="26"/>
          <w:szCs w:val="26"/>
        </w:rPr>
      </w:pPr>
      <w:r w:rsidRPr="00CB39A1">
        <w:rPr>
          <w:sz w:val="26"/>
          <w:szCs w:val="26"/>
        </w:rPr>
        <w:t>+ Vùng biển:</w:t>
      </w:r>
    </w:p>
    <w:p w:rsidR="00CB39A1" w:rsidRPr="00CB39A1" w:rsidRDefault="00CB39A1" w:rsidP="00AD1007">
      <w:pPr>
        <w:numPr>
          <w:ilvl w:val="0"/>
          <w:numId w:val="9"/>
        </w:numPr>
        <w:spacing w:before="100" w:beforeAutospacing="1" w:after="100" w:afterAutospacing="1" w:line="240" w:lineRule="auto"/>
        <w:rPr>
          <w:sz w:val="26"/>
          <w:szCs w:val="26"/>
        </w:rPr>
      </w:pPr>
      <w:r w:rsidRPr="00CB39A1">
        <w:rPr>
          <w:sz w:val="26"/>
          <w:szCs w:val="26"/>
        </w:rPr>
        <w:t>Nguồn lợi hải sản phong phú, ngư trường rộng lớn</w:t>
      </w:r>
    </w:p>
    <w:p w:rsidR="00CB39A1" w:rsidRPr="00CB39A1" w:rsidRDefault="00CB39A1" w:rsidP="00AD1007">
      <w:pPr>
        <w:numPr>
          <w:ilvl w:val="0"/>
          <w:numId w:val="9"/>
        </w:numPr>
        <w:spacing w:before="100" w:beforeAutospacing="1" w:after="100" w:afterAutospacing="1" w:line="240" w:lineRule="auto"/>
        <w:rPr>
          <w:sz w:val="26"/>
          <w:szCs w:val="26"/>
        </w:rPr>
      </w:pPr>
      <w:r w:rsidRPr="00CB39A1">
        <w:rPr>
          <w:sz w:val="26"/>
          <w:szCs w:val="26"/>
        </w:rPr>
        <w:t>Gần các tuyến đường biển quốc tế</w:t>
      </w:r>
    </w:p>
    <w:p w:rsidR="00CB39A1" w:rsidRPr="00CB39A1" w:rsidRDefault="00CB39A1" w:rsidP="00AD1007">
      <w:pPr>
        <w:numPr>
          <w:ilvl w:val="0"/>
          <w:numId w:val="9"/>
        </w:numPr>
        <w:spacing w:before="100" w:beforeAutospacing="1" w:after="100" w:afterAutospacing="1" w:line="240" w:lineRule="auto"/>
        <w:rPr>
          <w:sz w:val="26"/>
          <w:szCs w:val="26"/>
        </w:rPr>
      </w:pPr>
      <w:r w:rsidRPr="00CB39A1">
        <w:rPr>
          <w:sz w:val="26"/>
          <w:szCs w:val="26"/>
        </w:rPr>
        <w:t>Thềm lục địa rộng và nông, giàu tiềm năng dầu khí</w:t>
      </w:r>
    </w:p>
    <w:p w:rsidR="00CB39A1" w:rsidRPr="00CB39A1" w:rsidRDefault="00CB39A1" w:rsidP="00AD1007">
      <w:pPr>
        <w:numPr>
          <w:ilvl w:val="0"/>
          <w:numId w:val="9"/>
        </w:numPr>
        <w:spacing w:before="100" w:beforeAutospacing="1" w:after="100" w:afterAutospacing="1" w:line="240" w:lineRule="auto"/>
        <w:rPr>
          <w:sz w:val="26"/>
          <w:szCs w:val="26"/>
        </w:rPr>
      </w:pPr>
      <w:r w:rsidRPr="00CB39A1">
        <w:rPr>
          <w:sz w:val="26"/>
          <w:szCs w:val="26"/>
        </w:rPr>
        <w:t>Có Côn Đảo với nhiều cảnh quan du lịch</w:t>
      </w:r>
    </w:p>
    <w:p w:rsidR="00CB39A1" w:rsidRPr="00CB39A1" w:rsidRDefault="00CB39A1" w:rsidP="00CB39A1">
      <w:pPr>
        <w:pStyle w:val="NormalWeb"/>
        <w:rPr>
          <w:sz w:val="26"/>
          <w:szCs w:val="26"/>
        </w:rPr>
      </w:pPr>
      <w:r w:rsidRPr="00CB39A1">
        <w:rPr>
          <w:sz w:val="26"/>
          <w:szCs w:val="26"/>
        </w:rPr>
        <w:t>-&gt; Có điều kiện phát triển dịch vụ vận tải biển, khai thác thủy sản, khai thác dầu khi, du lịch</w:t>
      </w:r>
    </w:p>
    <w:p w:rsidR="00CB39A1" w:rsidRPr="00CB39A1" w:rsidRDefault="00CB39A1" w:rsidP="00AD1007">
      <w:pPr>
        <w:numPr>
          <w:ilvl w:val="0"/>
          <w:numId w:val="10"/>
        </w:numPr>
        <w:spacing w:before="100" w:beforeAutospacing="1" w:after="100" w:afterAutospacing="1" w:line="240" w:lineRule="auto"/>
        <w:rPr>
          <w:sz w:val="26"/>
          <w:szCs w:val="26"/>
        </w:rPr>
      </w:pPr>
      <w:r w:rsidRPr="00CB39A1">
        <w:rPr>
          <w:sz w:val="26"/>
          <w:szCs w:val="26"/>
        </w:rPr>
        <w:t>Đông Nam Bộ có điều kiện' thuận lợi để phát triển kinh tế biển: giao thông vận tải biển, nuôi trồng và đánh bắt thủy sản, du lịch biển - đảo, khai thác khoáng sản biển</w:t>
      </w:r>
    </w:p>
    <w:p w:rsidR="00CB39A1" w:rsidRPr="00CB39A1" w:rsidRDefault="00CB39A1" w:rsidP="00CB39A1">
      <w:pPr>
        <w:pStyle w:val="NormalWeb"/>
        <w:rPr>
          <w:sz w:val="26"/>
          <w:szCs w:val="26"/>
        </w:rPr>
      </w:pPr>
      <w:r w:rsidRPr="00CB39A1">
        <w:rPr>
          <w:rStyle w:val="Strong"/>
          <w:sz w:val="26"/>
          <w:szCs w:val="26"/>
        </w:rPr>
        <w:t>Câu 5</w:t>
      </w:r>
    </w:p>
    <w:p w:rsidR="00CB39A1" w:rsidRPr="00CB39A1" w:rsidRDefault="00CB39A1" w:rsidP="00CB39A1">
      <w:pPr>
        <w:pStyle w:val="NormalWeb"/>
        <w:rPr>
          <w:sz w:val="26"/>
          <w:szCs w:val="26"/>
        </w:rPr>
      </w:pPr>
      <w:r w:rsidRPr="00CB39A1">
        <w:rPr>
          <w:sz w:val="26"/>
          <w:szCs w:val="26"/>
        </w:rPr>
        <w:t>Vì sao phải bảo vệ và phát triển rừng đầu nguồn, hạn chế ô nhiễm nước của các dòng sông ở Đông Nam Bộ?</w:t>
      </w:r>
    </w:p>
    <w:p w:rsidR="00CB39A1" w:rsidRPr="00CB39A1" w:rsidRDefault="00CB39A1" w:rsidP="00CB39A1">
      <w:pPr>
        <w:pStyle w:val="NormalWeb"/>
        <w:rPr>
          <w:sz w:val="26"/>
          <w:szCs w:val="26"/>
        </w:rPr>
      </w:pPr>
      <w:r w:rsidRPr="00CB39A1">
        <w:rPr>
          <w:rStyle w:val="Strong"/>
          <w:i/>
          <w:iCs/>
          <w:sz w:val="26"/>
          <w:szCs w:val="26"/>
        </w:rPr>
        <w:t>Trả lời</w:t>
      </w:r>
    </w:p>
    <w:p w:rsidR="00CB39A1" w:rsidRPr="00CB39A1" w:rsidRDefault="00CB39A1" w:rsidP="00CB39A1">
      <w:pPr>
        <w:pStyle w:val="NormalWeb"/>
        <w:rPr>
          <w:sz w:val="26"/>
          <w:szCs w:val="26"/>
        </w:rPr>
      </w:pPr>
      <w:r w:rsidRPr="00CB39A1">
        <w:rPr>
          <w:sz w:val="26"/>
          <w:szCs w:val="26"/>
        </w:rPr>
        <w:lastRenderedPageBreak/>
        <w:t>+ Phải bảo vệ và phát triển rừng đầu nguồn ở Đông Nam Bộ vì:</w:t>
      </w:r>
    </w:p>
    <w:p w:rsidR="00CB39A1" w:rsidRPr="00CB39A1" w:rsidRDefault="00CB39A1" w:rsidP="00CB39A1">
      <w:pPr>
        <w:pStyle w:val="NormalWeb"/>
        <w:rPr>
          <w:sz w:val="26"/>
          <w:szCs w:val="26"/>
        </w:rPr>
      </w:pPr>
      <w:r w:rsidRPr="00CB39A1">
        <w:rPr>
          <w:sz w:val="26"/>
          <w:szCs w:val="26"/>
        </w:rPr>
        <w:t>- Phần lớn diện tích Đông Nam Bộ là đồng bằng cao và đồi thấp, khí hậu cận xích đạo với mùa khô kéo dài 4-5 tháng, diện tích rừng đầu nguồn trong các năm gần đây suy giảm. Nếu không bảo vệ và phát triển rừng đầu nguồn sẽ dẫn tới:</w:t>
      </w:r>
    </w:p>
    <w:p w:rsidR="00CB39A1" w:rsidRPr="00CB39A1" w:rsidRDefault="00CB39A1" w:rsidP="00AD1007">
      <w:pPr>
        <w:numPr>
          <w:ilvl w:val="0"/>
          <w:numId w:val="11"/>
        </w:numPr>
        <w:spacing w:before="100" w:beforeAutospacing="1" w:after="100" w:afterAutospacing="1" w:line="240" w:lineRule="auto"/>
        <w:rPr>
          <w:sz w:val="26"/>
          <w:szCs w:val="26"/>
        </w:rPr>
      </w:pPr>
      <w:r w:rsidRPr="00CB39A1">
        <w:rPr>
          <w:sz w:val="26"/>
          <w:szCs w:val="26"/>
        </w:rPr>
        <w:t>Nguồn nước ngầm giảm sút, gây trở ngại cho sản xuất nông nghiệp vào mùa khô và cho sinh hoạt dân cư</w:t>
      </w:r>
    </w:p>
    <w:p w:rsidR="00CB39A1" w:rsidRPr="00CB39A1" w:rsidRDefault="00CB39A1" w:rsidP="00AD1007">
      <w:pPr>
        <w:numPr>
          <w:ilvl w:val="0"/>
          <w:numId w:val="11"/>
        </w:numPr>
        <w:spacing w:before="100" w:beforeAutospacing="1" w:after="100" w:afterAutospacing="1" w:line="240" w:lineRule="auto"/>
        <w:rPr>
          <w:sz w:val="26"/>
          <w:szCs w:val="26"/>
        </w:rPr>
      </w:pPr>
      <w:r w:rsidRPr="00CB39A1">
        <w:rPr>
          <w:sz w:val="26"/>
          <w:szCs w:val="26"/>
        </w:rPr>
        <w:t>Chế độ nước các sông Bé, sông Sài Gòn ... sẽ thất thường, ảnh hưởng đến sự hoạt động của các nhà máy thủy điện (Cần Đơn,Thác Mơ, Trị An), đến nguồn cung cấp nước cho công nghiệp, cho sinh hoạt và việc nuôi trồng thủy sản. Mùa khô, xâm nhập mặn sẽ diễn ra mạnh hơn, mùa mưa các vùng thấp sẽ bị ngập sâu hơn</w:t>
      </w:r>
    </w:p>
    <w:p w:rsidR="00CB39A1" w:rsidRPr="00CB39A1" w:rsidRDefault="00CB39A1" w:rsidP="00CB39A1">
      <w:pPr>
        <w:pStyle w:val="NormalWeb"/>
        <w:rPr>
          <w:sz w:val="26"/>
          <w:szCs w:val="26"/>
        </w:rPr>
      </w:pPr>
      <w:r w:rsidRPr="00CB39A1">
        <w:rPr>
          <w:sz w:val="26"/>
          <w:szCs w:val="26"/>
        </w:rPr>
        <w:t>- Bảo vệ và phát triển rừng đầu nguồn sẽ duy trì nguồn sinh thủy của vùng, góp phần bảo vệ môi trường tự nhiên của Đông Nam Bộ</w:t>
      </w:r>
    </w:p>
    <w:p w:rsidR="00CB39A1" w:rsidRPr="00CB39A1" w:rsidRDefault="00CB39A1" w:rsidP="00CB39A1">
      <w:pPr>
        <w:pStyle w:val="NormalWeb"/>
        <w:rPr>
          <w:sz w:val="26"/>
          <w:szCs w:val="26"/>
        </w:rPr>
      </w:pPr>
      <w:r w:rsidRPr="00CB39A1">
        <w:rPr>
          <w:sz w:val="26"/>
          <w:szCs w:val="26"/>
        </w:rPr>
        <w:t>+ Phải hạn chế ô nhiễm nước của các dòng sông ở Đông Nam Bộ vì:</w:t>
      </w:r>
    </w:p>
    <w:p w:rsidR="00CB39A1" w:rsidRPr="00CB39A1" w:rsidRDefault="00CB39A1" w:rsidP="00CB39A1">
      <w:pPr>
        <w:pStyle w:val="NormalWeb"/>
        <w:rPr>
          <w:sz w:val="26"/>
          <w:szCs w:val="26"/>
        </w:rPr>
      </w:pPr>
      <w:r w:rsidRPr="00CB39A1">
        <w:rPr>
          <w:sz w:val="26"/>
          <w:szCs w:val="26"/>
        </w:rPr>
        <w:t>- Đông Nam Bộ là vùng có tốc độ công nghiệp hóa, đô thị' hóa diễn ra mạnh, tập trung nhiều khu công nghiệp, tình trạng ô nhiễm nguồn nước sông do các chất thải có xu hướng tăng trong các năm qua, tác động tiêu cực đến sản xuất (nông nghiệp, công nghiệp, nghề cá), sinh hoạt dân cư và du lịch</w:t>
      </w:r>
    </w:p>
    <w:p w:rsidR="00CB39A1" w:rsidRPr="00CB39A1" w:rsidRDefault="00CB39A1" w:rsidP="00CB39A1">
      <w:pPr>
        <w:pStyle w:val="NormalWeb"/>
        <w:rPr>
          <w:sz w:val="26"/>
          <w:szCs w:val="26"/>
        </w:rPr>
      </w:pPr>
      <w:r w:rsidRPr="00CB39A1">
        <w:rPr>
          <w:rStyle w:val="Strong"/>
          <w:sz w:val="26"/>
          <w:szCs w:val="26"/>
        </w:rPr>
        <w:t>Câu 6</w:t>
      </w:r>
    </w:p>
    <w:p w:rsidR="00CB39A1" w:rsidRPr="00CB39A1" w:rsidRDefault="00CB39A1" w:rsidP="00CB39A1">
      <w:pPr>
        <w:pStyle w:val="NormalWeb"/>
        <w:rPr>
          <w:sz w:val="26"/>
          <w:szCs w:val="26"/>
        </w:rPr>
      </w:pPr>
      <w:r w:rsidRPr="00CB39A1">
        <w:rPr>
          <w:sz w:val="26"/>
          <w:szCs w:val="26"/>
        </w:rPr>
        <w:t>Dựa vào bảng 31.3: Dân số thành thị và dân số nông thôn ở Thành phố Hồ Chí Minh (Câu hỏi 3, trang 116, SGK)</w:t>
      </w:r>
    </w:p>
    <w:p w:rsidR="00CB39A1" w:rsidRPr="00CB39A1" w:rsidRDefault="00CB39A1" w:rsidP="00CB39A1">
      <w:pPr>
        <w:pStyle w:val="NormalWeb"/>
        <w:rPr>
          <w:sz w:val="26"/>
          <w:szCs w:val="26"/>
        </w:rPr>
      </w:pPr>
      <w:r w:rsidRPr="00CB39A1">
        <w:rPr>
          <w:sz w:val="26"/>
          <w:szCs w:val="26"/>
        </w:rPr>
        <w:t>Hãy vẽ biểu đồ cột chồng thể hiện dân số thành thị và nông thôn ở Thành phố Hồ Chí Minh qua các năm. Nhận xét</w:t>
      </w:r>
    </w:p>
    <w:p w:rsidR="00CB39A1" w:rsidRPr="00CB39A1" w:rsidRDefault="00CB39A1" w:rsidP="00CB39A1">
      <w:pPr>
        <w:pStyle w:val="NormalWeb"/>
        <w:rPr>
          <w:sz w:val="26"/>
          <w:szCs w:val="26"/>
        </w:rPr>
      </w:pPr>
      <w:r w:rsidRPr="00CB39A1">
        <w:rPr>
          <w:rStyle w:val="Strong"/>
          <w:i/>
          <w:iCs/>
          <w:sz w:val="26"/>
          <w:szCs w:val="26"/>
        </w:rPr>
        <w:t>Trả lời</w:t>
      </w:r>
    </w:p>
    <w:p w:rsidR="00CB39A1" w:rsidRPr="00CB39A1" w:rsidRDefault="00CB39A1" w:rsidP="00CB39A1">
      <w:pPr>
        <w:pStyle w:val="NormalWeb"/>
        <w:rPr>
          <w:sz w:val="26"/>
          <w:szCs w:val="26"/>
        </w:rPr>
      </w:pPr>
      <w:r w:rsidRPr="00CB39A1">
        <w:rPr>
          <w:sz w:val="26"/>
          <w:szCs w:val="26"/>
        </w:rPr>
        <w:t>+ Vẽ biểu đồ:</w:t>
      </w:r>
    </w:p>
    <w:p w:rsidR="00CB39A1" w:rsidRPr="00CB39A1" w:rsidRDefault="00CB39A1" w:rsidP="00CB39A1">
      <w:pPr>
        <w:pStyle w:val="NormalWeb"/>
        <w:rPr>
          <w:sz w:val="26"/>
          <w:szCs w:val="26"/>
        </w:rPr>
      </w:pPr>
      <w:r w:rsidRPr="00CB39A1">
        <w:rPr>
          <w:sz w:val="26"/>
          <w:szCs w:val="26"/>
        </w:rPr>
        <w:t>Biểu đồ dân số thành thị, dân số nông thôn ồ Thành phố Hồ Chí Minh qua các năm</w:t>
      </w:r>
    </w:p>
    <w:p w:rsidR="00CB39A1" w:rsidRPr="00CB39A1" w:rsidRDefault="00CB39A1" w:rsidP="00CB39A1">
      <w:pPr>
        <w:pStyle w:val="NormalWeb"/>
        <w:rPr>
          <w:sz w:val="26"/>
          <w:szCs w:val="26"/>
        </w:rPr>
      </w:pPr>
      <w:r w:rsidRPr="00CB39A1">
        <w:rPr>
          <w:noProof/>
          <w:sz w:val="26"/>
          <w:szCs w:val="26"/>
        </w:rPr>
        <w:lastRenderedPageBreak/>
        <w:drawing>
          <wp:inline distT="0" distB="0" distL="0" distR="0">
            <wp:extent cx="4572000" cy="2886075"/>
            <wp:effectExtent l="19050" t="0" r="0" b="0"/>
            <wp:docPr id="67" name="Picture 67" descr="https://hoc360.net/wp-content/uploads/2019/09/2019-09-21_11h49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hoc360.net/wp-content/uploads/2019/09/2019-09-21_11h49_02.png"/>
                    <pic:cNvPicPr>
                      <a:picLocks noChangeAspect="1" noChangeArrowheads="1"/>
                    </pic:cNvPicPr>
                  </pic:nvPicPr>
                  <pic:blipFill>
                    <a:blip r:embed="rId8" cstate="print"/>
                    <a:srcRect/>
                    <a:stretch>
                      <a:fillRect/>
                    </a:stretch>
                  </pic:blipFill>
                  <pic:spPr bwMode="auto">
                    <a:xfrm>
                      <a:off x="0" y="0"/>
                      <a:ext cx="4572000" cy="2886075"/>
                    </a:xfrm>
                    <a:prstGeom prst="rect">
                      <a:avLst/>
                    </a:prstGeom>
                    <a:noFill/>
                    <a:ln w="9525">
                      <a:noFill/>
                      <a:miter lim="800000"/>
                      <a:headEnd/>
                      <a:tailEnd/>
                    </a:ln>
                  </pic:spPr>
                </pic:pic>
              </a:graphicData>
            </a:graphic>
          </wp:inline>
        </w:drawing>
      </w:r>
    </w:p>
    <w:p w:rsidR="00CB39A1" w:rsidRPr="00CB39A1" w:rsidRDefault="00CB39A1" w:rsidP="00CB39A1">
      <w:pPr>
        <w:pStyle w:val="NormalWeb"/>
        <w:rPr>
          <w:sz w:val="26"/>
          <w:szCs w:val="26"/>
        </w:rPr>
      </w:pPr>
      <w:r w:rsidRPr="00CB39A1">
        <w:rPr>
          <w:sz w:val="26"/>
          <w:szCs w:val="26"/>
        </w:rPr>
        <w:t>+ Xử lý số liệu:</w:t>
      </w:r>
    </w:p>
    <w:p w:rsidR="00CB39A1" w:rsidRPr="00CB39A1" w:rsidRDefault="00CB39A1" w:rsidP="00CB39A1">
      <w:pPr>
        <w:pStyle w:val="NormalWeb"/>
        <w:rPr>
          <w:sz w:val="26"/>
          <w:szCs w:val="26"/>
        </w:rPr>
      </w:pPr>
      <w:r w:rsidRPr="00CB39A1">
        <w:rPr>
          <w:sz w:val="26"/>
          <w:szCs w:val="26"/>
        </w:rPr>
        <w:t>Tỉ lệ dân thành thị của TP Hồ Chí Minh qua một số năm (%)</w:t>
      </w:r>
    </w:p>
    <w:p w:rsidR="00CB39A1" w:rsidRPr="00CB39A1" w:rsidRDefault="00CB39A1" w:rsidP="00CB39A1">
      <w:pPr>
        <w:pStyle w:val="NormalWeb"/>
        <w:rPr>
          <w:sz w:val="26"/>
          <w:szCs w:val="26"/>
        </w:rPr>
      </w:pPr>
      <w:r w:rsidRPr="00CB39A1">
        <w:rPr>
          <w:noProof/>
          <w:sz w:val="26"/>
          <w:szCs w:val="26"/>
        </w:rPr>
        <w:drawing>
          <wp:inline distT="0" distB="0" distL="0" distR="0">
            <wp:extent cx="5029200" cy="990600"/>
            <wp:effectExtent l="19050" t="0" r="0" b="0"/>
            <wp:docPr id="68" name="Picture 68" descr="https://hoc360.net/wp-content/uploads/2019/09/2019-09-21_11h49_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hoc360.net/wp-content/uploads/2019/09/2019-09-21_11h49_59.png"/>
                    <pic:cNvPicPr>
                      <a:picLocks noChangeAspect="1" noChangeArrowheads="1"/>
                    </pic:cNvPicPr>
                  </pic:nvPicPr>
                  <pic:blipFill>
                    <a:blip r:embed="rId9" cstate="print"/>
                    <a:srcRect/>
                    <a:stretch>
                      <a:fillRect/>
                    </a:stretch>
                  </pic:blipFill>
                  <pic:spPr bwMode="auto">
                    <a:xfrm>
                      <a:off x="0" y="0"/>
                      <a:ext cx="5029200" cy="990600"/>
                    </a:xfrm>
                    <a:prstGeom prst="rect">
                      <a:avLst/>
                    </a:prstGeom>
                    <a:noFill/>
                    <a:ln w="9525">
                      <a:noFill/>
                      <a:miter lim="800000"/>
                      <a:headEnd/>
                      <a:tailEnd/>
                    </a:ln>
                  </pic:spPr>
                </pic:pic>
              </a:graphicData>
            </a:graphic>
          </wp:inline>
        </w:drawing>
      </w:r>
    </w:p>
    <w:p w:rsidR="00CB39A1" w:rsidRPr="00CB39A1" w:rsidRDefault="00CB39A1" w:rsidP="00CB39A1">
      <w:pPr>
        <w:pStyle w:val="NormalWeb"/>
        <w:rPr>
          <w:sz w:val="26"/>
          <w:szCs w:val="26"/>
        </w:rPr>
      </w:pPr>
      <w:r w:rsidRPr="00CB39A1">
        <w:rPr>
          <w:sz w:val="26"/>
          <w:szCs w:val="26"/>
        </w:rPr>
        <w:t>+ Nhận xét:</w:t>
      </w:r>
    </w:p>
    <w:p w:rsidR="00CB39A1" w:rsidRPr="00CB39A1" w:rsidRDefault="00CB39A1" w:rsidP="00CB39A1">
      <w:pPr>
        <w:pStyle w:val="NormalWeb"/>
        <w:rPr>
          <w:sz w:val="26"/>
          <w:szCs w:val="26"/>
        </w:rPr>
      </w:pPr>
      <w:r w:rsidRPr="00CB39A1">
        <w:rPr>
          <w:sz w:val="26"/>
          <w:szCs w:val="26"/>
        </w:rPr>
        <w:t>Trong thời kì 1995 - 2002, ở Thành phố Hồ Chí Minh:</w:t>
      </w:r>
    </w:p>
    <w:p w:rsidR="00CB39A1" w:rsidRPr="00CB39A1" w:rsidRDefault="00CB39A1" w:rsidP="00CB39A1">
      <w:pPr>
        <w:pStyle w:val="NormalWeb"/>
        <w:rPr>
          <w:sz w:val="26"/>
          <w:szCs w:val="26"/>
        </w:rPr>
      </w:pPr>
      <w:r w:rsidRPr="00CB39A1">
        <w:rPr>
          <w:sz w:val="26"/>
          <w:szCs w:val="26"/>
        </w:rPr>
        <w:t>- Tổng số dân tăng thêm 838,6 nghìn người</w:t>
      </w:r>
    </w:p>
    <w:p w:rsidR="00CB39A1" w:rsidRPr="00CB39A1" w:rsidRDefault="00CB39A1" w:rsidP="00CB39A1">
      <w:pPr>
        <w:pStyle w:val="NormalWeb"/>
        <w:rPr>
          <w:sz w:val="26"/>
          <w:szCs w:val="26"/>
        </w:rPr>
      </w:pPr>
      <w:r w:rsidRPr="00CB39A1">
        <w:rPr>
          <w:sz w:val="26"/>
          <w:szCs w:val="26"/>
        </w:rPr>
        <w:t>- Số dân thành thị tăng, số dân nông thôn giảm</w:t>
      </w:r>
    </w:p>
    <w:p w:rsidR="00CB39A1" w:rsidRPr="00CB39A1" w:rsidRDefault="00CB39A1" w:rsidP="00CB39A1">
      <w:pPr>
        <w:pStyle w:val="NormalWeb"/>
        <w:rPr>
          <w:sz w:val="26"/>
          <w:szCs w:val="26"/>
        </w:rPr>
      </w:pPr>
      <w:r w:rsidRPr="00CB39A1">
        <w:rPr>
          <w:sz w:val="26"/>
          <w:szCs w:val="26"/>
        </w:rPr>
        <w:t>-&gt; Tỉ lệ dân thành thị tăng nhanh, từ 74,69 % năm 1995 lên 83,82 % năm 2000, 84,38 % năm 2002, cho thấy Thành phố Hồ Chí Minh có tốc độ công nghiệp hóa nhanh</w:t>
      </w:r>
    </w:p>
    <w:p w:rsidR="00CB39A1" w:rsidRPr="00CB39A1" w:rsidRDefault="00CB39A1" w:rsidP="00CB39A1">
      <w:pPr>
        <w:pStyle w:val="NormalWeb"/>
        <w:rPr>
          <w:sz w:val="26"/>
          <w:szCs w:val="26"/>
        </w:rPr>
      </w:pPr>
      <w:r w:rsidRPr="00CB39A1">
        <w:rPr>
          <w:rStyle w:val="Strong"/>
          <w:sz w:val="26"/>
          <w:szCs w:val="26"/>
        </w:rPr>
        <w:t>II. CÂU HỎI TRẮC NGHIỆM</w:t>
      </w:r>
      <w:r w:rsidRPr="00CB39A1">
        <w:rPr>
          <w:sz w:val="26"/>
          <w:szCs w:val="26"/>
        </w:rPr>
        <w:t xml:space="preserve"> (Khoanh tròn chỉ một chữ cái trước đáp án chọn)</w:t>
      </w:r>
    </w:p>
    <w:p w:rsidR="00CB39A1" w:rsidRPr="00CB39A1" w:rsidRDefault="00CB39A1" w:rsidP="00CB39A1">
      <w:pPr>
        <w:pStyle w:val="NormalWeb"/>
        <w:rPr>
          <w:sz w:val="26"/>
          <w:szCs w:val="26"/>
        </w:rPr>
      </w:pPr>
      <w:r w:rsidRPr="00CB39A1">
        <w:rPr>
          <w:rStyle w:val="Strong"/>
          <w:sz w:val="26"/>
          <w:szCs w:val="26"/>
        </w:rPr>
        <w:t>Câu 1</w:t>
      </w:r>
    </w:p>
    <w:p w:rsidR="00CB39A1" w:rsidRPr="00CB39A1" w:rsidRDefault="00CB39A1" w:rsidP="00CB39A1">
      <w:pPr>
        <w:pStyle w:val="NormalWeb"/>
        <w:rPr>
          <w:sz w:val="26"/>
          <w:szCs w:val="26"/>
        </w:rPr>
      </w:pPr>
      <w:r w:rsidRPr="00CB39A1">
        <w:rPr>
          <w:sz w:val="26"/>
          <w:szCs w:val="26"/>
        </w:rPr>
        <w:t xml:space="preserve">Ý nào </w:t>
      </w:r>
      <w:r w:rsidRPr="00CB39A1">
        <w:rPr>
          <w:rStyle w:val="Strong"/>
          <w:sz w:val="26"/>
          <w:szCs w:val="26"/>
        </w:rPr>
        <w:t>không đúng</w:t>
      </w:r>
      <w:r w:rsidRPr="00CB39A1">
        <w:rPr>
          <w:sz w:val="26"/>
          <w:szCs w:val="26"/>
        </w:rPr>
        <w:t xml:space="preserve"> về Đông Nam Bộ?</w:t>
      </w:r>
    </w:p>
    <w:p w:rsidR="00CB39A1" w:rsidRPr="00CB39A1" w:rsidRDefault="00CB39A1" w:rsidP="00CB39A1">
      <w:pPr>
        <w:pStyle w:val="NormalWeb"/>
        <w:rPr>
          <w:sz w:val="26"/>
          <w:szCs w:val="26"/>
        </w:rPr>
      </w:pPr>
      <w:r w:rsidRPr="00CB39A1">
        <w:rPr>
          <w:sz w:val="26"/>
          <w:szCs w:val="26"/>
        </w:rPr>
        <w:t>A. Mật độ dân số cao nhất nước</w:t>
      </w:r>
    </w:p>
    <w:p w:rsidR="00CB39A1" w:rsidRPr="00CB39A1" w:rsidRDefault="00CB39A1" w:rsidP="00CB39A1">
      <w:pPr>
        <w:pStyle w:val="NormalWeb"/>
        <w:rPr>
          <w:sz w:val="26"/>
          <w:szCs w:val="26"/>
        </w:rPr>
      </w:pPr>
      <w:r w:rsidRPr="00CB39A1">
        <w:rPr>
          <w:sz w:val="26"/>
          <w:szCs w:val="26"/>
        </w:rPr>
        <w:t>B. Khí hậu cận xích đạo, thiên tai ít xảy ra</w:t>
      </w:r>
    </w:p>
    <w:p w:rsidR="00CB39A1" w:rsidRPr="00CB39A1" w:rsidRDefault="00CB39A1" w:rsidP="00CB39A1">
      <w:pPr>
        <w:pStyle w:val="NormalWeb"/>
        <w:rPr>
          <w:sz w:val="26"/>
          <w:szCs w:val="26"/>
        </w:rPr>
      </w:pPr>
      <w:r w:rsidRPr="00CB39A1">
        <w:rPr>
          <w:sz w:val="26"/>
          <w:szCs w:val="26"/>
        </w:rPr>
        <w:t>C. Có tiềm năng lớn về dầu mỏ, khí tự nhiên</w:t>
      </w:r>
    </w:p>
    <w:p w:rsidR="00CB39A1" w:rsidRPr="00CB39A1" w:rsidRDefault="00CB39A1" w:rsidP="00CB39A1">
      <w:pPr>
        <w:pStyle w:val="NormalWeb"/>
        <w:rPr>
          <w:sz w:val="26"/>
          <w:szCs w:val="26"/>
        </w:rPr>
      </w:pPr>
      <w:r w:rsidRPr="00CB39A1">
        <w:rPr>
          <w:sz w:val="26"/>
          <w:szCs w:val="26"/>
        </w:rPr>
        <w:lastRenderedPageBreak/>
        <w:t>D. Có diện tích lớn đất ba dan, đất xám</w:t>
      </w:r>
    </w:p>
    <w:p w:rsidR="00CB39A1" w:rsidRPr="00CB39A1" w:rsidRDefault="00CB39A1" w:rsidP="00CB39A1">
      <w:pPr>
        <w:pStyle w:val="NormalWeb"/>
        <w:rPr>
          <w:sz w:val="26"/>
          <w:szCs w:val="26"/>
        </w:rPr>
      </w:pPr>
      <w:r w:rsidRPr="00CB39A1">
        <w:rPr>
          <w:rStyle w:val="Strong"/>
          <w:sz w:val="26"/>
          <w:szCs w:val="26"/>
        </w:rPr>
        <w:t>Câu 2</w:t>
      </w:r>
    </w:p>
    <w:p w:rsidR="00CB39A1" w:rsidRPr="00CB39A1" w:rsidRDefault="00CB39A1" w:rsidP="00CB39A1">
      <w:pPr>
        <w:pStyle w:val="NormalWeb"/>
        <w:rPr>
          <w:sz w:val="26"/>
          <w:szCs w:val="26"/>
        </w:rPr>
      </w:pPr>
      <w:r w:rsidRPr="00CB39A1">
        <w:rPr>
          <w:sz w:val="26"/>
          <w:szCs w:val="26"/>
        </w:rPr>
        <w:t xml:space="preserve">Sông nào </w:t>
      </w:r>
      <w:r w:rsidRPr="00CB39A1">
        <w:rPr>
          <w:rStyle w:val="Strong"/>
          <w:sz w:val="26"/>
          <w:szCs w:val="26"/>
        </w:rPr>
        <w:t>không</w:t>
      </w:r>
      <w:r w:rsidRPr="00CB39A1">
        <w:rPr>
          <w:sz w:val="26"/>
          <w:szCs w:val="26"/>
        </w:rPr>
        <w:t xml:space="preserve"> chảy qua vùng Đông Nam Bộ?</w:t>
      </w:r>
    </w:p>
    <w:p w:rsidR="00CB39A1" w:rsidRPr="00CB39A1" w:rsidRDefault="00CB39A1" w:rsidP="00CB39A1">
      <w:pPr>
        <w:pStyle w:val="NormalWeb"/>
        <w:rPr>
          <w:sz w:val="26"/>
          <w:szCs w:val="26"/>
        </w:rPr>
      </w:pPr>
      <w:r w:rsidRPr="00CB39A1">
        <w:rPr>
          <w:sz w:val="26"/>
          <w:szCs w:val="26"/>
        </w:rPr>
        <w:t>A. sông La Ngà</w:t>
      </w:r>
    </w:p>
    <w:p w:rsidR="00CB39A1" w:rsidRPr="00CB39A1" w:rsidRDefault="00CB39A1" w:rsidP="00CB39A1">
      <w:pPr>
        <w:pStyle w:val="NormalWeb"/>
        <w:rPr>
          <w:sz w:val="26"/>
          <w:szCs w:val="26"/>
        </w:rPr>
      </w:pPr>
      <w:r w:rsidRPr="00CB39A1">
        <w:rPr>
          <w:sz w:val="26"/>
          <w:szCs w:val="26"/>
        </w:rPr>
        <w:t>B. sông Bé</w:t>
      </w:r>
    </w:p>
    <w:p w:rsidR="00CB39A1" w:rsidRPr="00CB39A1" w:rsidRDefault="00CB39A1" w:rsidP="00CB39A1">
      <w:pPr>
        <w:pStyle w:val="NormalWeb"/>
        <w:rPr>
          <w:sz w:val="26"/>
          <w:szCs w:val="26"/>
        </w:rPr>
      </w:pPr>
      <w:r w:rsidRPr="00CB39A1">
        <w:rPr>
          <w:sz w:val="26"/>
          <w:szCs w:val="26"/>
        </w:rPr>
        <w:t>C. sông Vàm cỏ Đông</w:t>
      </w:r>
    </w:p>
    <w:p w:rsidR="00CB39A1" w:rsidRPr="00CB39A1" w:rsidRDefault="00CB39A1" w:rsidP="00CB39A1">
      <w:pPr>
        <w:pStyle w:val="NormalWeb"/>
        <w:rPr>
          <w:sz w:val="26"/>
          <w:szCs w:val="26"/>
        </w:rPr>
      </w:pPr>
      <w:r w:rsidRPr="00CB39A1">
        <w:rPr>
          <w:sz w:val="26"/>
          <w:szCs w:val="26"/>
        </w:rPr>
        <w:t>D. sông Vàm cỏ Tây</w:t>
      </w:r>
    </w:p>
    <w:p w:rsidR="00CB39A1" w:rsidRPr="00CB39A1" w:rsidRDefault="00CB39A1" w:rsidP="00CB39A1">
      <w:pPr>
        <w:pStyle w:val="NormalWeb"/>
        <w:rPr>
          <w:sz w:val="26"/>
          <w:szCs w:val="26"/>
        </w:rPr>
      </w:pPr>
      <w:r w:rsidRPr="00CB39A1">
        <w:rPr>
          <w:rStyle w:val="Strong"/>
          <w:sz w:val="26"/>
          <w:szCs w:val="26"/>
        </w:rPr>
        <w:t>Câu 3</w:t>
      </w:r>
    </w:p>
    <w:p w:rsidR="00CB39A1" w:rsidRPr="00CB39A1" w:rsidRDefault="00CB39A1" w:rsidP="00CB39A1">
      <w:pPr>
        <w:pStyle w:val="NormalWeb"/>
        <w:rPr>
          <w:sz w:val="26"/>
          <w:szCs w:val="26"/>
        </w:rPr>
      </w:pPr>
      <w:r w:rsidRPr="00CB39A1">
        <w:rPr>
          <w:sz w:val="26"/>
          <w:szCs w:val="26"/>
        </w:rPr>
        <w:t>Vấn đề nào dưới đây là bức xúc nhất ở Đông Nam Bộ hiện nay?</w:t>
      </w:r>
    </w:p>
    <w:p w:rsidR="00CB39A1" w:rsidRPr="00CB39A1" w:rsidRDefault="00CB39A1" w:rsidP="00CB39A1">
      <w:pPr>
        <w:pStyle w:val="NormalWeb"/>
        <w:rPr>
          <w:sz w:val="26"/>
          <w:szCs w:val="26"/>
        </w:rPr>
      </w:pPr>
      <w:r w:rsidRPr="00CB39A1">
        <w:rPr>
          <w:sz w:val="26"/>
          <w:szCs w:val="26"/>
        </w:rPr>
        <w:t>A. Nạn triều cường và xâm nhập mặn </w:t>
      </w:r>
    </w:p>
    <w:p w:rsidR="00CB39A1" w:rsidRPr="00CB39A1" w:rsidRDefault="00CB39A1" w:rsidP="00CB39A1">
      <w:pPr>
        <w:pStyle w:val="NormalWeb"/>
        <w:rPr>
          <w:sz w:val="26"/>
          <w:szCs w:val="26"/>
        </w:rPr>
      </w:pPr>
      <w:r w:rsidRPr="00CB39A1">
        <w:rPr>
          <w:sz w:val="26"/>
          <w:szCs w:val="26"/>
        </w:rPr>
        <w:t>B. Ô nhiễm nguồn nước sông ngòi</w:t>
      </w:r>
    </w:p>
    <w:p w:rsidR="00CB39A1" w:rsidRPr="00CB39A1" w:rsidRDefault="00CB39A1" w:rsidP="00CB39A1">
      <w:pPr>
        <w:pStyle w:val="NormalWeb"/>
        <w:rPr>
          <w:sz w:val="26"/>
          <w:szCs w:val="26"/>
        </w:rPr>
      </w:pPr>
      <w:r w:rsidRPr="00CB39A1">
        <w:rPr>
          <w:sz w:val="26"/>
          <w:szCs w:val="26"/>
        </w:rPr>
        <w:t>C. Nguồn nước ngầm giảm sút</w:t>
      </w:r>
    </w:p>
    <w:p w:rsidR="00CB39A1" w:rsidRPr="00CB39A1" w:rsidRDefault="00CB39A1" w:rsidP="00CB39A1">
      <w:pPr>
        <w:pStyle w:val="NormalWeb"/>
        <w:rPr>
          <w:sz w:val="26"/>
          <w:szCs w:val="26"/>
        </w:rPr>
      </w:pPr>
      <w:r w:rsidRPr="00CB39A1">
        <w:rPr>
          <w:sz w:val="26"/>
          <w:szCs w:val="26"/>
        </w:rPr>
        <w:t>D. Diện tích và chất lượng rừng giảm</w:t>
      </w:r>
    </w:p>
    <w:p w:rsidR="00CB39A1" w:rsidRPr="00CB39A1" w:rsidRDefault="00CB39A1" w:rsidP="00CB39A1">
      <w:pPr>
        <w:pStyle w:val="NormalWeb"/>
        <w:rPr>
          <w:sz w:val="26"/>
          <w:szCs w:val="26"/>
        </w:rPr>
      </w:pPr>
      <w:r w:rsidRPr="00CB39A1">
        <w:rPr>
          <w:rStyle w:val="Strong"/>
          <w:sz w:val="26"/>
          <w:szCs w:val="26"/>
        </w:rPr>
        <w:t>Câu 4</w:t>
      </w:r>
    </w:p>
    <w:p w:rsidR="00CB39A1" w:rsidRPr="00CB39A1" w:rsidRDefault="00CB39A1" w:rsidP="00CB39A1">
      <w:pPr>
        <w:pStyle w:val="NormalWeb"/>
        <w:rPr>
          <w:sz w:val="26"/>
          <w:szCs w:val="26"/>
        </w:rPr>
      </w:pPr>
      <w:r w:rsidRPr="00CB39A1">
        <w:rPr>
          <w:sz w:val="26"/>
          <w:szCs w:val="26"/>
        </w:rPr>
        <w:t>Điểm du lịch nào không thuộc Đông Nam Bộ?</w:t>
      </w:r>
    </w:p>
    <w:p w:rsidR="00CB39A1" w:rsidRPr="00CB39A1" w:rsidRDefault="00CB39A1" w:rsidP="00CB39A1">
      <w:pPr>
        <w:pStyle w:val="NormalWeb"/>
        <w:rPr>
          <w:sz w:val="26"/>
          <w:szCs w:val="26"/>
        </w:rPr>
      </w:pPr>
      <w:r w:rsidRPr="00CB39A1">
        <w:rPr>
          <w:sz w:val="26"/>
          <w:szCs w:val="26"/>
        </w:rPr>
        <w:t>A. Cát Tiên</w:t>
      </w:r>
    </w:p>
    <w:p w:rsidR="00CB39A1" w:rsidRPr="00CB39A1" w:rsidRDefault="00CB39A1" w:rsidP="00CB39A1">
      <w:pPr>
        <w:pStyle w:val="NormalWeb"/>
        <w:rPr>
          <w:sz w:val="26"/>
          <w:szCs w:val="26"/>
        </w:rPr>
      </w:pPr>
      <w:r w:rsidRPr="00CB39A1">
        <w:rPr>
          <w:sz w:val="26"/>
          <w:szCs w:val="26"/>
        </w:rPr>
        <w:t>B. Long Hải</w:t>
      </w:r>
    </w:p>
    <w:p w:rsidR="00CB39A1" w:rsidRPr="00CB39A1" w:rsidRDefault="00CB39A1" w:rsidP="00CB39A1">
      <w:pPr>
        <w:pStyle w:val="NormalWeb"/>
        <w:rPr>
          <w:sz w:val="26"/>
          <w:szCs w:val="26"/>
        </w:rPr>
      </w:pPr>
      <w:r w:rsidRPr="00CB39A1">
        <w:rPr>
          <w:sz w:val="26"/>
          <w:szCs w:val="26"/>
        </w:rPr>
        <w:t>C. Bình Châu</w:t>
      </w:r>
    </w:p>
    <w:p w:rsidR="00CB39A1" w:rsidRPr="00CB39A1" w:rsidRDefault="00CB39A1" w:rsidP="00CB39A1">
      <w:pPr>
        <w:pStyle w:val="NormalWeb"/>
        <w:rPr>
          <w:sz w:val="26"/>
          <w:szCs w:val="26"/>
        </w:rPr>
      </w:pPr>
      <w:r w:rsidRPr="00CB39A1">
        <w:rPr>
          <w:sz w:val="26"/>
          <w:szCs w:val="26"/>
        </w:rPr>
        <w:t>D. Mũi Né</w:t>
      </w:r>
    </w:p>
    <w:p w:rsidR="00CB39A1" w:rsidRPr="00CB39A1" w:rsidRDefault="00CB39A1" w:rsidP="00CB39A1">
      <w:pPr>
        <w:pStyle w:val="NormalWeb"/>
        <w:rPr>
          <w:sz w:val="26"/>
          <w:szCs w:val="26"/>
        </w:rPr>
      </w:pPr>
      <w:r w:rsidRPr="00CB39A1">
        <w:rPr>
          <w:rStyle w:val="Strong"/>
          <w:sz w:val="26"/>
          <w:szCs w:val="26"/>
        </w:rPr>
        <w:t>Câu 5</w:t>
      </w:r>
    </w:p>
    <w:p w:rsidR="00CB39A1" w:rsidRPr="00CB39A1" w:rsidRDefault="00CB39A1" w:rsidP="00CB39A1">
      <w:pPr>
        <w:pStyle w:val="NormalWeb"/>
        <w:rPr>
          <w:sz w:val="26"/>
          <w:szCs w:val="26"/>
        </w:rPr>
      </w:pPr>
      <w:r w:rsidRPr="00CB39A1">
        <w:rPr>
          <w:sz w:val="26"/>
          <w:szCs w:val="26"/>
        </w:rPr>
        <w:t>Chỉ tiêu nào của Đông Nam Bộ tương đương của cả nước?</w:t>
      </w:r>
    </w:p>
    <w:p w:rsidR="00CB39A1" w:rsidRPr="00CB39A1" w:rsidRDefault="00CB39A1" w:rsidP="00CB39A1">
      <w:pPr>
        <w:pStyle w:val="NormalWeb"/>
        <w:rPr>
          <w:sz w:val="26"/>
          <w:szCs w:val="26"/>
        </w:rPr>
      </w:pPr>
      <w:r w:rsidRPr="00CB39A1">
        <w:rPr>
          <w:sz w:val="26"/>
          <w:szCs w:val="26"/>
        </w:rPr>
        <w:t>A. Tỉ lệ dân thành thị</w:t>
      </w:r>
    </w:p>
    <w:p w:rsidR="00CB39A1" w:rsidRPr="00CB39A1" w:rsidRDefault="00CB39A1" w:rsidP="00CB39A1">
      <w:pPr>
        <w:pStyle w:val="NormalWeb"/>
        <w:rPr>
          <w:sz w:val="26"/>
          <w:szCs w:val="26"/>
        </w:rPr>
      </w:pPr>
      <w:r w:rsidRPr="00CB39A1">
        <w:rPr>
          <w:sz w:val="26"/>
          <w:szCs w:val="26"/>
        </w:rPr>
        <w:t>B. GDP/ người </w:t>
      </w:r>
    </w:p>
    <w:p w:rsidR="00CB39A1" w:rsidRPr="00CB39A1" w:rsidRDefault="00CB39A1" w:rsidP="00CB39A1">
      <w:pPr>
        <w:pStyle w:val="NormalWeb"/>
        <w:rPr>
          <w:sz w:val="26"/>
          <w:szCs w:val="26"/>
        </w:rPr>
      </w:pPr>
      <w:r w:rsidRPr="00CB39A1">
        <w:rPr>
          <w:sz w:val="26"/>
          <w:szCs w:val="26"/>
        </w:rPr>
        <w:t>C. Mật độ dân số</w:t>
      </w:r>
    </w:p>
    <w:p w:rsidR="00CB39A1" w:rsidRPr="00CB39A1" w:rsidRDefault="00CB39A1" w:rsidP="00CB39A1">
      <w:pPr>
        <w:pStyle w:val="NormalWeb"/>
        <w:rPr>
          <w:sz w:val="26"/>
          <w:szCs w:val="26"/>
        </w:rPr>
      </w:pPr>
      <w:r w:rsidRPr="00CB39A1">
        <w:rPr>
          <w:sz w:val="26"/>
          <w:szCs w:val="26"/>
        </w:rPr>
        <w:t>D. Tỉ lệ gia tăng tự nhiên của dân số</w:t>
      </w:r>
    </w:p>
    <w:p w:rsidR="00CB39A1" w:rsidRPr="00CB39A1" w:rsidRDefault="00CB39A1" w:rsidP="00CB39A1">
      <w:pPr>
        <w:pStyle w:val="NormalWeb"/>
        <w:rPr>
          <w:sz w:val="26"/>
          <w:szCs w:val="26"/>
        </w:rPr>
      </w:pPr>
      <w:r w:rsidRPr="00CB39A1">
        <w:rPr>
          <w:rStyle w:val="Strong"/>
          <w:sz w:val="26"/>
          <w:szCs w:val="26"/>
        </w:rPr>
        <w:lastRenderedPageBreak/>
        <w:t>III. ĐIỀN VÀO LƯỢC ĐỒ VÙNG ĐÔNG NAM BỘ DƯỚI ĐÂY:</w:t>
      </w:r>
    </w:p>
    <w:p w:rsidR="00CB39A1" w:rsidRPr="00CB39A1" w:rsidRDefault="00CB39A1" w:rsidP="00CB39A1">
      <w:pPr>
        <w:pStyle w:val="NormalWeb"/>
        <w:rPr>
          <w:sz w:val="26"/>
          <w:szCs w:val="26"/>
        </w:rPr>
      </w:pPr>
      <w:r w:rsidRPr="00CB39A1">
        <w:rPr>
          <w:sz w:val="26"/>
          <w:szCs w:val="26"/>
        </w:rPr>
        <w:t>a/ Tên các sông, hồ có kí hiệu 1, 2, 3, 4, 5, 6, 7</w:t>
      </w:r>
    </w:p>
    <w:p w:rsidR="00CB39A1" w:rsidRPr="00CB39A1" w:rsidRDefault="00CB39A1" w:rsidP="00CB39A1">
      <w:pPr>
        <w:pStyle w:val="NormalWeb"/>
        <w:rPr>
          <w:sz w:val="26"/>
          <w:szCs w:val="26"/>
        </w:rPr>
      </w:pPr>
      <w:r w:rsidRPr="00CB39A1">
        <w:rPr>
          <w:sz w:val="26"/>
          <w:szCs w:val="26"/>
        </w:rPr>
        <w:t>b/ Tên các thành phố, thị xã có kí hiệu I, II, III, ...</w:t>
      </w:r>
    </w:p>
    <w:p w:rsidR="00CB39A1" w:rsidRPr="00CB39A1" w:rsidRDefault="00CB39A1" w:rsidP="00CB39A1">
      <w:pPr>
        <w:pStyle w:val="NormalWeb"/>
        <w:rPr>
          <w:sz w:val="26"/>
          <w:szCs w:val="26"/>
        </w:rPr>
      </w:pPr>
      <w:r w:rsidRPr="00CB39A1">
        <w:rPr>
          <w:sz w:val="26"/>
          <w:szCs w:val="26"/>
        </w:rPr>
        <w:t>c/ Tên các cửa khẩu có kí hiệu A, B, C</w:t>
      </w:r>
    </w:p>
    <w:p w:rsidR="00CB39A1" w:rsidRPr="00CB39A1" w:rsidRDefault="00CB39A1" w:rsidP="00CB39A1">
      <w:pPr>
        <w:pStyle w:val="NormalWeb"/>
        <w:rPr>
          <w:sz w:val="26"/>
          <w:szCs w:val="26"/>
        </w:rPr>
      </w:pPr>
      <w:r w:rsidRPr="00CB39A1">
        <w:rPr>
          <w:noProof/>
          <w:sz w:val="26"/>
          <w:szCs w:val="26"/>
        </w:rPr>
        <w:drawing>
          <wp:inline distT="0" distB="0" distL="0" distR="0">
            <wp:extent cx="4724400" cy="5248275"/>
            <wp:effectExtent l="19050" t="0" r="0" b="0"/>
            <wp:docPr id="69" name="Picture 69" descr="https://hoc360.net/wp-content/uploads/2019/09/2019-09-21_11h54_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hoc360.net/wp-content/uploads/2019/09/2019-09-21_11h54_52.png"/>
                    <pic:cNvPicPr>
                      <a:picLocks noChangeAspect="1" noChangeArrowheads="1"/>
                    </pic:cNvPicPr>
                  </pic:nvPicPr>
                  <pic:blipFill>
                    <a:blip r:embed="rId10" cstate="print"/>
                    <a:srcRect/>
                    <a:stretch>
                      <a:fillRect/>
                    </a:stretch>
                  </pic:blipFill>
                  <pic:spPr bwMode="auto">
                    <a:xfrm>
                      <a:off x="0" y="0"/>
                      <a:ext cx="4724400" cy="5248275"/>
                    </a:xfrm>
                    <a:prstGeom prst="rect">
                      <a:avLst/>
                    </a:prstGeom>
                    <a:noFill/>
                    <a:ln w="9525">
                      <a:noFill/>
                      <a:miter lim="800000"/>
                      <a:headEnd/>
                      <a:tailEnd/>
                    </a:ln>
                  </pic:spPr>
                </pic:pic>
              </a:graphicData>
            </a:graphic>
          </wp:inline>
        </w:drawing>
      </w:r>
    </w:p>
    <w:p w:rsidR="00CB39A1" w:rsidRPr="00CB39A1" w:rsidRDefault="00CB39A1" w:rsidP="00CB39A1">
      <w:pPr>
        <w:rPr>
          <w:sz w:val="26"/>
          <w:szCs w:val="26"/>
        </w:rPr>
      </w:pPr>
    </w:p>
    <w:sectPr w:rsidR="00CB39A1" w:rsidRPr="00CB39A1" w:rsidSect="00726386">
      <w:headerReference w:type="even" r:id="rId11"/>
      <w:headerReference w:type="default" r:id="rId12"/>
      <w:footerReference w:type="default" r:id="rId13"/>
      <w:headerReference w:type="first" r:id="rId14"/>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007" w:rsidRDefault="00AD1007" w:rsidP="009043BA">
      <w:pPr>
        <w:spacing w:line="240" w:lineRule="auto"/>
      </w:pPr>
      <w:r>
        <w:separator/>
      </w:r>
    </w:p>
  </w:endnote>
  <w:endnote w:type="continuationSeparator" w:id="0">
    <w:p w:rsidR="00AD1007" w:rsidRDefault="00AD1007"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007" w:rsidRDefault="00AD1007" w:rsidP="009043BA">
      <w:pPr>
        <w:spacing w:line="240" w:lineRule="auto"/>
      </w:pPr>
      <w:r>
        <w:separator/>
      </w:r>
    </w:p>
  </w:footnote>
  <w:footnote w:type="continuationSeparator" w:id="0">
    <w:p w:rsidR="00AD1007" w:rsidRDefault="00AD1007"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046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F0ACC"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71683" o:spid="_x0000_s2057" type="#_x0000_t75" style="position:absolute;left:0;text-align:left;margin-left:-35.1pt;margin-top:311.55pt;width:538.6pt;height:482.3pt;z-index:-251656192;mso-position-horizontal-relative:margin;mso-position-vertical-relative:margin" o:allowincell="f">
          <v:imagedata r:id="rId1" o:title="2019-08-10_12h03_32" gain="19661f" blacklevel="22938f"/>
          <w10:wrap anchorx="margin" anchory="margin"/>
        </v:shape>
      </w:pict>
    </w:r>
    <w:r w:rsidR="00B04607">
      <w:rPr>
        <w:noProof/>
        <w:lang w:val="en-US"/>
      </w:rPr>
      <w:pict>
        <v:shape id="WordPictureWatermark21187327" o:spid="_x0000_s2063" type="#_x0000_t75" style="position:absolute;left:0;text-align:left;margin-left:-40.35pt;margin-top:-91.95pt;width:538.6pt;height:482.3pt;z-index:-251650048;mso-position-horizontal-relative:margin;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046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DE85456"/>
    <w:multiLevelType w:val="multilevel"/>
    <w:tmpl w:val="3E1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865C12"/>
    <w:multiLevelType w:val="multilevel"/>
    <w:tmpl w:val="C022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637A89"/>
    <w:multiLevelType w:val="multilevel"/>
    <w:tmpl w:val="5D0A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784212"/>
    <w:multiLevelType w:val="multilevel"/>
    <w:tmpl w:val="CE2E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2"/>
  </w:num>
  <w:num w:numId="5">
    <w:abstractNumId w:val="2"/>
  </w:num>
  <w:num w:numId="6">
    <w:abstractNumId w:val="1"/>
  </w:num>
  <w:num w:numId="7">
    <w:abstractNumId w:val="0"/>
  </w:num>
  <w:num w:numId="8">
    <w:abstractNumId w:val="9"/>
  </w:num>
  <w:num w:numId="9">
    <w:abstractNumId w:val="10"/>
  </w:num>
  <w:num w:numId="10">
    <w:abstractNumId w:val="8"/>
  </w:num>
  <w:num w:numId="11">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414E7"/>
    <w:rsid w:val="00062C3E"/>
    <w:rsid w:val="00062DFD"/>
    <w:rsid w:val="00063C16"/>
    <w:rsid w:val="0006409F"/>
    <w:rsid w:val="0007341F"/>
    <w:rsid w:val="00074EFF"/>
    <w:rsid w:val="00083D57"/>
    <w:rsid w:val="000A7C31"/>
    <w:rsid w:val="000B1FC3"/>
    <w:rsid w:val="000B474C"/>
    <w:rsid w:val="000B6FBB"/>
    <w:rsid w:val="000C2A41"/>
    <w:rsid w:val="000E0AEA"/>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3DF9"/>
    <w:rsid w:val="00382FC3"/>
    <w:rsid w:val="0038543F"/>
    <w:rsid w:val="00397596"/>
    <w:rsid w:val="003A70B0"/>
    <w:rsid w:val="003C5527"/>
    <w:rsid w:val="003C641A"/>
    <w:rsid w:val="003E2BAF"/>
    <w:rsid w:val="003E3F23"/>
    <w:rsid w:val="003E4393"/>
    <w:rsid w:val="003F0ACC"/>
    <w:rsid w:val="003F7408"/>
    <w:rsid w:val="004102B1"/>
    <w:rsid w:val="00415B72"/>
    <w:rsid w:val="004168A1"/>
    <w:rsid w:val="004239F6"/>
    <w:rsid w:val="004258B8"/>
    <w:rsid w:val="0042697E"/>
    <w:rsid w:val="00427A3C"/>
    <w:rsid w:val="00444B25"/>
    <w:rsid w:val="00446832"/>
    <w:rsid w:val="004526CD"/>
    <w:rsid w:val="00453C7A"/>
    <w:rsid w:val="00455D96"/>
    <w:rsid w:val="00470C07"/>
    <w:rsid w:val="00476542"/>
    <w:rsid w:val="00483BA6"/>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5CD5"/>
    <w:rsid w:val="006670C5"/>
    <w:rsid w:val="0067044D"/>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0208"/>
    <w:rsid w:val="0076189D"/>
    <w:rsid w:val="00761BE4"/>
    <w:rsid w:val="007630DE"/>
    <w:rsid w:val="007853BE"/>
    <w:rsid w:val="0079001F"/>
    <w:rsid w:val="00790258"/>
    <w:rsid w:val="007933D5"/>
    <w:rsid w:val="007A099F"/>
    <w:rsid w:val="007A624A"/>
    <w:rsid w:val="007A782D"/>
    <w:rsid w:val="007B04A5"/>
    <w:rsid w:val="007B4D67"/>
    <w:rsid w:val="007B6BFB"/>
    <w:rsid w:val="007C4B9E"/>
    <w:rsid w:val="007C7DC3"/>
    <w:rsid w:val="007E0F2F"/>
    <w:rsid w:val="007E7790"/>
    <w:rsid w:val="00805723"/>
    <w:rsid w:val="00807653"/>
    <w:rsid w:val="00812011"/>
    <w:rsid w:val="00815797"/>
    <w:rsid w:val="00821587"/>
    <w:rsid w:val="0082420B"/>
    <w:rsid w:val="00824A82"/>
    <w:rsid w:val="00830A71"/>
    <w:rsid w:val="008603DF"/>
    <w:rsid w:val="00861C7F"/>
    <w:rsid w:val="0086707B"/>
    <w:rsid w:val="0087073D"/>
    <w:rsid w:val="00881819"/>
    <w:rsid w:val="00882C03"/>
    <w:rsid w:val="00890BC6"/>
    <w:rsid w:val="008A072A"/>
    <w:rsid w:val="008A08F4"/>
    <w:rsid w:val="008B3B8E"/>
    <w:rsid w:val="008C7B14"/>
    <w:rsid w:val="008C7B44"/>
    <w:rsid w:val="008D3AAA"/>
    <w:rsid w:val="008D53C8"/>
    <w:rsid w:val="008E0999"/>
    <w:rsid w:val="008F1BA5"/>
    <w:rsid w:val="00901D85"/>
    <w:rsid w:val="009043BA"/>
    <w:rsid w:val="009123D7"/>
    <w:rsid w:val="00930969"/>
    <w:rsid w:val="009545AC"/>
    <w:rsid w:val="009675E8"/>
    <w:rsid w:val="00971905"/>
    <w:rsid w:val="009A558B"/>
    <w:rsid w:val="009B048A"/>
    <w:rsid w:val="009B19E9"/>
    <w:rsid w:val="009B1DFF"/>
    <w:rsid w:val="009B7F18"/>
    <w:rsid w:val="009C1C1D"/>
    <w:rsid w:val="009C3E11"/>
    <w:rsid w:val="009C48FF"/>
    <w:rsid w:val="009C53AE"/>
    <w:rsid w:val="009D5212"/>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1007"/>
    <w:rsid w:val="00AD3F4F"/>
    <w:rsid w:val="00AE3870"/>
    <w:rsid w:val="00AE3A07"/>
    <w:rsid w:val="00AE51F3"/>
    <w:rsid w:val="00AF4674"/>
    <w:rsid w:val="00B0367F"/>
    <w:rsid w:val="00B03D07"/>
    <w:rsid w:val="00B046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10811"/>
    <w:rsid w:val="00C27AF4"/>
    <w:rsid w:val="00C3029D"/>
    <w:rsid w:val="00C37FEF"/>
    <w:rsid w:val="00C43AC4"/>
    <w:rsid w:val="00C50634"/>
    <w:rsid w:val="00C50833"/>
    <w:rsid w:val="00C73180"/>
    <w:rsid w:val="00C751C4"/>
    <w:rsid w:val="00CB23F3"/>
    <w:rsid w:val="00CB39A1"/>
    <w:rsid w:val="00CB6E9C"/>
    <w:rsid w:val="00CC4AE7"/>
    <w:rsid w:val="00CC53FC"/>
    <w:rsid w:val="00CC569D"/>
    <w:rsid w:val="00CD2735"/>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1C0"/>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970D5"/>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39599536">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71199882">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10637073">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4578207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24033298">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43102105">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66640401">
      <w:bodyDiv w:val="1"/>
      <w:marLeft w:val="0"/>
      <w:marRight w:val="0"/>
      <w:marTop w:val="0"/>
      <w:marBottom w:val="0"/>
      <w:divBdr>
        <w:top w:val="none" w:sz="0" w:space="0" w:color="auto"/>
        <w:left w:val="none" w:sz="0" w:space="0" w:color="auto"/>
        <w:bottom w:val="none" w:sz="0" w:space="0" w:color="auto"/>
        <w:right w:val="none" w:sz="0" w:space="0" w:color="auto"/>
      </w:divBdr>
    </w:div>
    <w:div w:id="379983857">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2894260">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47424517">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02610016">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39771093">
      <w:bodyDiv w:val="1"/>
      <w:marLeft w:val="0"/>
      <w:marRight w:val="0"/>
      <w:marTop w:val="0"/>
      <w:marBottom w:val="0"/>
      <w:divBdr>
        <w:top w:val="none" w:sz="0" w:space="0" w:color="auto"/>
        <w:left w:val="none" w:sz="0" w:space="0" w:color="auto"/>
        <w:bottom w:val="none" w:sz="0" w:space="0" w:color="auto"/>
        <w:right w:val="none" w:sz="0" w:space="0" w:color="auto"/>
      </w:divBdr>
    </w:div>
    <w:div w:id="6606191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24013554">
      <w:bodyDiv w:val="1"/>
      <w:marLeft w:val="0"/>
      <w:marRight w:val="0"/>
      <w:marTop w:val="0"/>
      <w:marBottom w:val="0"/>
      <w:divBdr>
        <w:top w:val="none" w:sz="0" w:space="0" w:color="auto"/>
        <w:left w:val="none" w:sz="0" w:space="0" w:color="auto"/>
        <w:bottom w:val="none" w:sz="0" w:space="0" w:color="auto"/>
        <w:right w:val="none" w:sz="0" w:space="0" w:color="auto"/>
      </w:divBdr>
    </w:div>
    <w:div w:id="85041323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888108288">
      <w:bodyDiv w:val="1"/>
      <w:marLeft w:val="0"/>
      <w:marRight w:val="0"/>
      <w:marTop w:val="0"/>
      <w:marBottom w:val="0"/>
      <w:divBdr>
        <w:top w:val="none" w:sz="0" w:space="0" w:color="auto"/>
        <w:left w:val="none" w:sz="0" w:space="0" w:color="auto"/>
        <w:bottom w:val="none" w:sz="0" w:space="0" w:color="auto"/>
        <w:right w:val="none" w:sz="0" w:space="0" w:color="auto"/>
      </w:divBdr>
    </w:div>
    <w:div w:id="945506435">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32209735">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375879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291785333">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41077907">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444379068">
      <w:bodyDiv w:val="1"/>
      <w:marLeft w:val="0"/>
      <w:marRight w:val="0"/>
      <w:marTop w:val="0"/>
      <w:marBottom w:val="0"/>
      <w:divBdr>
        <w:top w:val="none" w:sz="0" w:space="0" w:color="auto"/>
        <w:left w:val="none" w:sz="0" w:space="0" w:color="auto"/>
        <w:bottom w:val="none" w:sz="0" w:space="0" w:color="auto"/>
        <w:right w:val="none" w:sz="0" w:space="0" w:color="auto"/>
      </w:divBdr>
    </w:div>
    <w:div w:id="1453356182">
      <w:bodyDiv w:val="1"/>
      <w:marLeft w:val="0"/>
      <w:marRight w:val="0"/>
      <w:marTop w:val="0"/>
      <w:marBottom w:val="0"/>
      <w:divBdr>
        <w:top w:val="none" w:sz="0" w:space="0" w:color="auto"/>
        <w:left w:val="none" w:sz="0" w:space="0" w:color="auto"/>
        <w:bottom w:val="none" w:sz="0" w:space="0" w:color="auto"/>
        <w:right w:val="none" w:sz="0" w:space="0" w:color="auto"/>
      </w:divBdr>
    </w:div>
    <w:div w:id="1469742455">
      <w:bodyDiv w:val="1"/>
      <w:marLeft w:val="0"/>
      <w:marRight w:val="0"/>
      <w:marTop w:val="0"/>
      <w:marBottom w:val="0"/>
      <w:divBdr>
        <w:top w:val="none" w:sz="0" w:space="0" w:color="auto"/>
        <w:left w:val="none" w:sz="0" w:space="0" w:color="auto"/>
        <w:bottom w:val="none" w:sz="0" w:space="0" w:color="auto"/>
        <w:right w:val="none" w:sz="0" w:space="0" w:color="auto"/>
      </w:divBdr>
    </w:div>
    <w:div w:id="1486169660">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5235108">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29839996">
      <w:bodyDiv w:val="1"/>
      <w:marLeft w:val="0"/>
      <w:marRight w:val="0"/>
      <w:marTop w:val="0"/>
      <w:marBottom w:val="0"/>
      <w:divBdr>
        <w:top w:val="none" w:sz="0" w:space="0" w:color="auto"/>
        <w:left w:val="none" w:sz="0" w:space="0" w:color="auto"/>
        <w:bottom w:val="none" w:sz="0" w:space="0" w:color="auto"/>
        <w:right w:val="none" w:sz="0" w:space="0" w:color="auto"/>
      </w:divBdr>
    </w:div>
    <w:div w:id="1740051893">
      <w:bodyDiv w:val="1"/>
      <w:marLeft w:val="0"/>
      <w:marRight w:val="0"/>
      <w:marTop w:val="0"/>
      <w:marBottom w:val="0"/>
      <w:divBdr>
        <w:top w:val="none" w:sz="0" w:space="0" w:color="auto"/>
        <w:left w:val="none" w:sz="0" w:space="0" w:color="auto"/>
        <w:bottom w:val="none" w:sz="0" w:space="0" w:color="auto"/>
        <w:right w:val="none" w:sz="0" w:space="0" w:color="auto"/>
      </w:divBdr>
    </w:div>
    <w:div w:id="1762412614">
      <w:bodyDiv w:val="1"/>
      <w:marLeft w:val="0"/>
      <w:marRight w:val="0"/>
      <w:marTop w:val="0"/>
      <w:marBottom w:val="0"/>
      <w:divBdr>
        <w:top w:val="none" w:sz="0" w:space="0" w:color="auto"/>
        <w:left w:val="none" w:sz="0" w:space="0" w:color="auto"/>
        <w:bottom w:val="none" w:sz="0" w:space="0" w:color="auto"/>
        <w:right w:val="none" w:sz="0" w:space="0" w:color="auto"/>
      </w:divBdr>
    </w:div>
    <w:div w:id="1767265944">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7161968">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899322059">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5004092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41935272">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76660850">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87677613">
      <w:bodyDiv w:val="1"/>
      <w:marLeft w:val="0"/>
      <w:marRight w:val="0"/>
      <w:marTop w:val="0"/>
      <w:marBottom w:val="0"/>
      <w:divBdr>
        <w:top w:val="none" w:sz="0" w:space="0" w:color="auto"/>
        <w:left w:val="none" w:sz="0" w:space="0" w:color="auto"/>
        <w:bottom w:val="none" w:sz="0" w:space="0" w:color="auto"/>
        <w:right w:val="none" w:sz="0" w:space="0" w:color="auto"/>
      </w:divBdr>
    </w:div>
    <w:div w:id="208957664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FC09C-F078-4D4D-866D-F4ABC607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2019-09-21T04:55:00Z</dcterms:created>
  <dcterms:modified xsi:type="dcterms:W3CDTF">2019-09-21T04:55:00Z</dcterms:modified>
</cp:coreProperties>
</file>