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3A" w:rsidRPr="003B5C3A" w:rsidRDefault="003B5C3A" w:rsidP="003B5C3A">
      <w:pPr>
        <w:pStyle w:val="NormalWeb"/>
        <w:spacing w:line="276" w:lineRule="auto"/>
        <w:jc w:val="center"/>
        <w:rPr>
          <w:sz w:val="26"/>
          <w:szCs w:val="26"/>
        </w:rPr>
      </w:pPr>
      <w:r w:rsidRPr="003B5C3A">
        <w:rPr>
          <w:rStyle w:val="Strong"/>
          <w:sz w:val="26"/>
          <w:szCs w:val="26"/>
        </w:rPr>
        <w:t>_______________________________ BÀI SỐ 10___________________________</w:t>
      </w:r>
    </w:p>
    <w:p w:rsidR="003B5C3A" w:rsidRPr="003B5C3A" w:rsidRDefault="003B5C3A" w:rsidP="003B5C3A">
      <w:pPr>
        <w:pStyle w:val="NormalWeb"/>
        <w:spacing w:line="276" w:lineRule="auto"/>
        <w:rPr>
          <w:sz w:val="26"/>
          <w:szCs w:val="26"/>
        </w:rPr>
      </w:pPr>
      <w:r w:rsidRPr="003B5C3A">
        <w:rPr>
          <w:rStyle w:val="Strong"/>
          <w:sz w:val="26"/>
          <w:szCs w:val="26"/>
        </w:rPr>
        <w:t>Phân tích nhân vật chị Dậu trong đoạn trích Tức nước vỡ bờ (trích Tắt đèn của Ngô Tất Tố)</w:t>
      </w:r>
    </w:p>
    <w:p w:rsidR="003B5C3A" w:rsidRPr="003B5C3A" w:rsidRDefault="003B5C3A" w:rsidP="003B5C3A">
      <w:pPr>
        <w:pStyle w:val="NormalWeb"/>
        <w:spacing w:line="276" w:lineRule="auto"/>
        <w:jc w:val="center"/>
        <w:rPr>
          <w:sz w:val="26"/>
          <w:szCs w:val="26"/>
        </w:rPr>
      </w:pPr>
      <w:r w:rsidRPr="003B5C3A">
        <w:rPr>
          <w:rStyle w:val="Strong"/>
          <w:i/>
          <w:iCs/>
          <w:sz w:val="26"/>
          <w:szCs w:val="26"/>
        </w:rPr>
        <w:t>BÀI LÀM 1</w:t>
      </w:r>
    </w:p>
    <w:p w:rsidR="003B5C3A" w:rsidRPr="003B5C3A" w:rsidRDefault="003B5C3A" w:rsidP="003B5C3A">
      <w:pPr>
        <w:pStyle w:val="NormalWeb"/>
        <w:spacing w:line="276" w:lineRule="auto"/>
        <w:rPr>
          <w:sz w:val="26"/>
          <w:szCs w:val="26"/>
        </w:rPr>
      </w:pPr>
      <w:r w:rsidRPr="003B5C3A">
        <w:rPr>
          <w:sz w:val="26"/>
          <w:szCs w:val="26"/>
        </w:rPr>
        <w:t>Trong rất nhiều tác phẩm viết về nông thôn và người nông dân trong văn học hiện thực phê phán, Tắt đèn của Ngô Tất Tố được đánh giá là một tác phẩm tiêu biểu. Và trong rất nhiều những người nông dân bị áp bức, bị bóc lột đến tận cùng, nhân vật chị Dậu cũng để lại những ấn tượng mạnh trong lòng người đọc và trong cả tác phẩm Tắt đèn, đoạn trích "Tức nước vỡ bờ" được xem là giàu kịch tính nhất. Trong đoạn trích Ngô Tất Tố đã xây dựng hình tượng chị Dậu, một phụ nữ nông dân nghèo khổ, cần cù lao động, yêu thương chồng con và dũng cảm chống lại cường hào. Chị tiêu biểu cho những con người khốn khổ nhưng mang trong mình phẩm chất tốt đẹp của người nông dân - người phụ nữ trước năm 1945.</w:t>
      </w:r>
    </w:p>
    <w:p w:rsidR="003B5C3A" w:rsidRPr="003B5C3A" w:rsidRDefault="003B5C3A" w:rsidP="003B5C3A">
      <w:pPr>
        <w:pStyle w:val="NormalWeb"/>
        <w:spacing w:line="276" w:lineRule="auto"/>
        <w:rPr>
          <w:sz w:val="26"/>
          <w:szCs w:val="26"/>
        </w:rPr>
      </w:pPr>
      <w:r w:rsidRPr="003B5C3A">
        <w:rPr>
          <w:sz w:val="26"/>
          <w:szCs w:val="26"/>
        </w:rPr>
        <w:t>Cảnh Tức nước vỡ bờ trong Tắt đèn đã để lại nhiều ấn tượng sâu sắc trong lòng người đọc về nhân vật chị Dậu.</w:t>
      </w:r>
    </w:p>
    <w:p w:rsidR="003B5C3A" w:rsidRPr="003B5C3A" w:rsidRDefault="003B5C3A" w:rsidP="003B5C3A">
      <w:pPr>
        <w:pStyle w:val="NormalWeb"/>
        <w:spacing w:line="276" w:lineRule="auto"/>
        <w:rPr>
          <w:sz w:val="26"/>
          <w:szCs w:val="26"/>
        </w:rPr>
      </w:pPr>
      <w:r w:rsidRPr="003B5C3A">
        <w:rPr>
          <w:sz w:val="26"/>
          <w:szCs w:val="26"/>
        </w:rPr>
        <w:t>Hoàn cảnh của chị Dậu thật đáng thương. Chị phải bán gánh khoai, bán ổ chó và đứt ruột bán đứa con gái lên bảy tuổi cho vợ chồng Nghị Quế, mới đủ nộp sưu cho chồng. Nhưng anh Dậu vẫn bị trói ở sân đình, vì còn thiếu một suất sưu nữa. Chú Hợi là em ruột anh Dậu, chết từ năm ngoái nhưng chết cũng không trốn được sưu nhà nước. Nên gia đình anh Dậu phải nộp suất sưu ấy. Anh Dậu đang ốm nặng, bị trói suốt ngày đêm, anh ngất xỉu đi như chết. Bọn cường hào cho tay chân vác anh Dậu rũ rượi như cái xác đem đến trả cho chị Dậu. Đau khổ, tai hoạ chồng chất đè nặng lên tâm hồn người đàn bà tội nghiệp.</w:t>
      </w:r>
    </w:p>
    <w:p w:rsidR="003B5C3A" w:rsidRPr="003B5C3A" w:rsidRDefault="003B5C3A" w:rsidP="003B5C3A">
      <w:pPr>
        <w:pStyle w:val="NormalWeb"/>
        <w:spacing w:line="276" w:lineRule="auto"/>
        <w:rPr>
          <w:sz w:val="26"/>
          <w:szCs w:val="26"/>
        </w:rPr>
      </w:pPr>
      <w:r w:rsidRPr="003B5C3A">
        <w:rPr>
          <w:sz w:val="26"/>
          <w:szCs w:val="26"/>
        </w:rPr>
        <w:t>Chị Dậu là một người vợ, một người mẹ giàu tình thương. Trong cơn nguy kịch, chị Dậu tìm mọi cách cứu chồng. Tiếng trống, tiếng tù và đã nổi lên. Chị Dậu cất tiếng khẩn khoản, thiết tha mời chồng: thầy em hãy cố ngồi dậy húp ít cháo cho đỡ xót ruột. Lời người đàn bà nhà quê mời chồng ăn cháo lúc hoạn nạn, chứa đựng biết bao tình thương yêu, an ủi, vỗ về. Cái cử chỉ của chị Dậu bế cái Tỉu rồi xuống cạnh chồng cố ý chờ xem chồng chị ăn có ngon miệng hay không đã biểu lộ sự săn sóc và yêu thương của người vợ đối với người chồng đang đau ốm, tính mạng đang bị bọn cường hào đe doạ!</w:t>
      </w:r>
    </w:p>
    <w:p w:rsidR="003B5C3A" w:rsidRPr="003B5C3A" w:rsidRDefault="003B5C3A" w:rsidP="003B5C3A">
      <w:pPr>
        <w:pStyle w:val="NormalWeb"/>
        <w:spacing w:line="276" w:lineRule="auto"/>
        <w:rPr>
          <w:sz w:val="26"/>
          <w:szCs w:val="26"/>
        </w:rPr>
      </w:pPr>
      <w:r w:rsidRPr="003B5C3A">
        <w:rPr>
          <w:sz w:val="26"/>
          <w:szCs w:val="26"/>
        </w:rPr>
        <w:t xml:space="preserve">Chị Dậu là một người phụ nữ cứng cỏi đã dũng cảm chống lại bọn cường hào để bảo vệ chồng. Bọn cai lệ và tên hầu cận lí trưởng, lũ đầu trâu mặt ngựa với tay thước, roi song, dây thừng lại sầm sập xông vào nhà chị Dậu thét trói kẻ thiếu sưu. Anh Dậu vừa run rẩy kề miệng bát cháo, nghe tiếng thét của tên cai lệ, anh đã lăn đùng xuống phản! Tên cai lệ chửi bới một cách dã man. Hắn gọi anh Dậu là thằng kia..., hắn trợn ngược hai mắt quát chị Dậu: Mày định nói cho cha mày nghe đấy à? Sưu của nhà nước mà dám mở mồm xin khất". Chị Dậu đã hạ mình van xin, lúc thì run run xin khất, lúc thì thiết tha xin ông trông lại. Tên cai lệ mỗi lúc lại lồng lên: Đùng đùng, (...) giật phắt cái thừng trong tay anh hầu cận lí trưởng, </w:t>
      </w:r>
      <w:r w:rsidRPr="003B5C3A">
        <w:rPr>
          <w:sz w:val="26"/>
          <w:szCs w:val="26"/>
        </w:rPr>
        <w:lastRenderedPageBreak/>
        <w:t>hắn chạy sầm sập đến chỗ anh Dậu để bắt trói điệu ra đình. Chị Dậu van hắn tha cho... thì hắn bịch luôn vào ngực chị Dậu mấy bịch, tát đánh bốp vào mặt chị, rồi nhảy vào cạnh anh Dậu. Một ngày lạ thói sai nha - làm cho khốc hại chẳng qua vì tiền (Nguyễn Du). Để truy sưu mà tên cai lệ, "kẻ hút nhiều xái cũ" đã hành động một cách vô cùng dã man. Mọi sự nhẫn nhục đêu có giới hạn, hơn nữa, để bảo vệ tính mạng của chồng, bảo vệ nhân phẩm của bản thân, chị Dậu đã kiên quyết chống cự: chồng tôi đau ốm, ông không được phép hành hạ! Không thể lùi bước, chị Dậu đã nghiến hai hàm răng thách thức:</w:t>
      </w:r>
    </w:p>
    <w:p w:rsidR="003B5C3A" w:rsidRPr="003B5C3A" w:rsidRDefault="003B5C3A" w:rsidP="003B5C3A">
      <w:pPr>
        <w:pStyle w:val="NormalWeb"/>
        <w:spacing w:line="276" w:lineRule="auto"/>
        <w:rPr>
          <w:sz w:val="26"/>
          <w:szCs w:val="26"/>
        </w:rPr>
      </w:pPr>
      <w:r w:rsidRPr="003B5C3A">
        <w:rPr>
          <w:sz w:val="26"/>
          <w:szCs w:val="26"/>
        </w:rPr>
        <w:t>- Mày trói ngay chồng bà đi, bà cho mày xem!</w:t>
      </w:r>
    </w:p>
    <w:p w:rsidR="003B5C3A" w:rsidRPr="003B5C3A" w:rsidRDefault="003B5C3A" w:rsidP="003B5C3A">
      <w:pPr>
        <w:pStyle w:val="NormalWeb"/>
        <w:spacing w:line="276" w:lineRule="auto"/>
        <w:rPr>
          <w:sz w:val="26"/>
          <w:szCs w:val="26"/>
        </w:rPr>
      </w:pPr>
      <w:r w:rsidRPr="003B5C3A">
        <w:rPr>
          <w:sz w:val="26"/>
          <w:szCs w:val="26"/>
        </w:rPr>
        <w:t>Tư thế của chị Dậu có một bước nhảy vọt. Từ chỗ nhún mình tự gọi là cháu, gọi tên cai lệ bằng ông, sau đó là mày. Chị đã vỗ mặt hạ uy thế và hạ nhục chúng! Hai kẻ đốc sưu định trói kẻ thiếu sưu nhưng chúng đã bị người đàn bà lực điên trừng trị. Tên cai lệ bị chị Dậu túm lấy cổ, ấn dúi ra cửa, ngã chỏng quèo trên mặt đất! Tên hầu cận lí trưởng bị chị Dậu túm tóc lẳng cho một cái, ngã nhào ra thêm Với chị Dậu, nhà tù của thực dân cũng chẳng có thể làm cho chị run sợ. Trước sự can ngăn của chồng, chị Dậu vẫn chưa nguôi giận:</w:t>
      </w:r>
    </w:p>
    <w:p w:rsidR="003B5C3A" w:rsidRPr="003B5C3A" w:rsidRDefault="003B5C3A" w:rsidP="003B5C3A">
      <w:pPr>
        <w:pStyle w:val="NormalWeb"/>
        <w:spacing w:line="276" w:lineRule="auto"/>
        <w:rPr>
          <w:sz w:val="26"/>
          <w:szCs w:val="26"/>
        </w:rPr>
      </w:pPr>
      <w:r w:rsidRPr="003B5C3A">
        <w:rPr>
          <w:sz w:val="26"/>
          <w:szCs w:val="26"/>
        </w:rPr>
        <w:t>Thà ngồi tù. Đề cho chúng nó làm tình làm tội mãi thế, tôi không chịu được...</w:t>
      </w:r>
    </w:p>
    <w:p w:rsidR="003B5C3A" w:rsidRPr="003B5C3A" w:rsidRDefault="003B5C3A" w:rsidP="003B5C3A">
      <w:pPr>
        <w:pStyle w:val="NormalWeb"/>
        <w:spacing w:line="276" w:lineRule="auto"/>
        <w:rPr>
          <w:sz w:val="26"/>
          <w:szCs w:val="26"/>
        </w:rPr>
      </w:pPr>
      <w:r w:rsidRPr="003B5C3A">
        <w:rPr>
          <w:sz w:val="26"/>
          <w:szCs w:val="26"/>
        </w:rPr>
        <w:t>Con giun xéo mãi cũng quằn, chị Dậu cũng vậy, bị áp bức dã man, tính mạng bị đe doạ, chị đã vùng lên đánh trả một cách dũng cảm. Nhà văn Nguyễn Tuân đã có một nhận xét rất thú vị: Trên cái tối giời tối đất của đồng lúa ngày xưa, hiện lên một cái chân dung lạc quan của chị Dậu (...). Bản chất của nhân vật chị Dậu rất khoẻ, cứ thấy lăn xả vào bóng tối mà phá ra... Ngô Tất Tố rất hả hê khi tả cảnh chị Dậu cho tên cai lệ và tên hầu cận một bài học đích đáng. Ông đã chỉ ra một quy luật tất yếu trong xã hội: Có áp bức có đấu tranh!</w:t>
      </w:r>
    </w:p>
    <w:p w:rsidR="003B5C3A" w:rsidRPr="003B5C3A" w:rsidRDefault="003B5C3A" w:rsidP="003B5C3A">
      <w:pPr>
        <w:pStyle w:val="NormalWeb"/>
        <w:spacing w:line="276" w:lineRule="auto"/>
        <w:rPr>
          <w:sz w:val="26"/>
          <w:szCs w:val="26"/>
        </w:rPr>
      </w:pPr>
      <w:r w:rsidRPr="003B5C3A">
        <w:rPr>
          <w:sz w:val="26"/>
          <w:szCs w:val="26"/>
        </w:rPr>
        <w:t>Cảnh Tức nước vỡ bờ rất sống động và giàu tính hiện thực. Đoạn văn như một màn bi hài kịch, xung đột diễn ra căng thẳng đầy kịch tính. Hình ảnh chị Dậu được miêu tả rất chân thực. Chị giàu lòng thương chồng, vừa rất ngang tàng, cứng cỏi. Chị hạ nhục tên cai lệ là mày, tự xưng là bà. Cái nghiến hai hàm răng, cái ấn dúi, cái túm tóc lẳng một cái, và câu nói: Thà ngồi tù... đã nêu cao tầm vóc lớn lao đáng kính’phục của chị Dậu, một người phụ nữ nông dân trong xã hội cũ.</w:t>
      </w:r>
    </w:p>
    <w:p w:rsidR="003B5C3A" w:rsidRDefault="003B5C3A" w:rsidP="003B5C3A">
      <w:pPr>
        <w:pStyle w:val="NormalWeb"/>
        <w:spacing w:line="276" w:lineRule="auto"/>
        <w:rPr>
          <w:sz w:val="26"/>
          <w:szCs w:val="26"/>
        </w:rPr>
      </w:pPr>
      <w:r w:rsidRPr="003B5C3A">
        <w:rPr>
          <w:sz w:val="26"/>
          <w:szCs w:val="26"/>
        </w:rPr>
        <w:t>Từ hình ảnh Cái cò lặn lội bờ sông - Gánh gạo đưa chồng tiếng khóc nỉ non (ca dao) đến hình ảnh chị Dậu trong Tắt đèn, ta thấy chân dung người phụ nữ Việt Nam trong văn học đã có một bước phát triển mới cả về tâm hồn lẫn ý thức về bản thân và sự vươn lên.</w:t>
      </w:r>
    </w:p>
    <w:p w:rsidR="003B5C3A" w:rsidRDefault="003B5C3A" w:rsidP="003B5C3A">
      <w:pPr>
        <w:pStyle w:val="NormalWeb"/>
        <w:spacing w:line="276" w:lineRule="auto"/>
        <w:rPr>
          <w:sz w:val="26"/>
          <w:szCs w:val="26"/>
        </w:rPr>
      </w:pPr>
    </w:p>
    <w:p w:rsidR="003B5C3A" w:rsidRDefault="003B5C3A" w:rsidP="003B5C3A">
      <w:pPr>
        <w:pStyle w:val="NormalWeb"/>
        <w:spacing w:line="276" w:lineRule="auto"/>
        <w:rPr>
          <w:sz w:val="26"/>
          <w:szCs w:val="26"/>
        </w:rPr>
      </w:pPr>
    </w:p>
    <w:p w:rsidR="003B5C3A" w:rsidRDefault="003B5C3A" w:rsidP="003B5C3A">
      <w:pPr>
        <w:pStyle w:val="NormalWeb"/>
        <w:spacing w:line="276" w:lineRule="auto"/>
        <w:rPr>
          <w:sz w:val="26"/>
          <w:szCs w:val="26"/>
        </w:rPr>
      </w:pPr>
    </w:p>
    <w:p w:rsidR="003B5C3A" w:rsidRPr="003B5C3A" w:rsidRDefault="003B5C3A" w:rsidP="003B5C3A">
      <w:pPr>
        <w:pStyle w:val="NormalWeb"/>
        <w:spacing w:line="276" w:lineRule="auto"/>
        <w:rPr>
          <w:sz w:val="26"/>
          <w:szCs w:val="26"/>
        </w:rPr>
      </w:pPr>
    </w:p>
    <w:p w:rsidR="003B5C3A" w:rsidRPr="003B5C3A" w:rsidRDefault="003B5C3A" w:rsidP="003B5C3A">
      <w:pPr>
        <w:pStyle w:val="NormalWeb"/>
        <w:spacing w:line="276" w:lineRule="auto"/>
        <w:jc w:val="center"/>
        <w:rPr>
          <w:sz w:val="26"/>
          <w:szCs w:val="26"/>
        </w:rPr>
      </w:pPr>
      <w:r w:rsidRPr="003B5C3A">
        <w:rPr>
          <w:rStyle w:val="Strong"/>
          <w:i/>
          <w:iCs/>
          <w:sz w:val="26"/>
          <w:szCs w:val="26"/>
        </w:rPr>
        <w:lastRenderedPageBreak/>
        <w:t>BÀI LÀM 2</w:t>
      </w:r>
    </w:p>
    <w:p w:rsidR="003B5C3A" w:rsidRPr="003B5C3A" w:rsidRDefault="003B5C3A" w:rsidP="003B5C3A">
      <w:pPr>
        <w:pStyle w:val="NormalWeb"/>
        <w:spacing w:line="276" w:lineRule="auto"/>
        <w:rPr>
          <w:sz w:val="26"/>
          <w:szCs w:val="26"/>
        </w:rPr>
      </w:pPr>
      <w:r w:rsidRPr="003B5C3A">
        <w:rPr>
          <w:sz w:val="26"/>
          <w:szCs w:val="26"/>
        </w:rPr>
        <w:t>Tác giả Ngô Tất Tố là nhà văn của những người nông dân. Ông là nhà văn xuất sắc, tiêu biểu của trào lưu văn học hiện thực phê phán trước Cách mạng tháng Tám. Nói đến Tắt đèn là chúng ta nhớ đến nhân vật chị Dậu. Đó là một người phụ nữ nông dân nghèo khổ, cần cù lao động, giàu tình thương yêu chồng con, dũng cảm chống lại cường hào.</w:t>
      </w:r>
    </w:p>
    <w:p w:rsidR="003B5C3A" w:rsidRPr="003B5C3A" w:rsidRDefault="003B5C3A" w:rsidP="003B5C3A">
      <w:pPr>
        <w:pStyle w:val="NormalWeb"/>
        <w:spacing w:line="276" w:lineRule="auto"/>
        <w:rPr>
          <w:sz w:val="26"/>
          <w:szCs w:val="26"/>
        </w:rPr>
      </w:pPr>
      <w:r w:rsidRPr="003B5C3A">
        <w:rPr>
          <w:sz w:val="26"/>
          <w:szCs w:val="26"/>
        </w:rPr>
        <w:t>Với đoạn trích Tức nước vỡ bờ, ông đã phản ánh lại cảnh thu thuế của xã hội ngày xưa đồng thời qua đó ông muốn lên án, phê phán chế độ thực dân nửa phong kiến bất công vô nhân đạo. Cảnh Tức nước vỡ bờ đã để lại nhiều ấn tượng sâu sắc trong lòng người đọc về nhân vật chị Dậu - một người phụ nữ điển hình biểu tượng cho người phụ nữ Việt Nam.</w:t>
      </w:r>
    </w:p>
    <w:p w:rsidR="003B5C3A" w:rsidRPr="003B5C3A" w:rsidRDefault="003B5C3A" w:rsidP="003B5C3A">
      <w:pPr>
        <w:pStyle w:val="NormalWeb"/>
        <w:spacing w:line="276" w:lineRule="auto"/>
        <w:rPr>
          <w:sz w:val="26"/>
          <w:szCs w:val="26"/>
        </w:rPr>
      </w:pPr>
      <w:r w:rsidRPr="003B5C3A">
        <w:rPr>
          <w:sz w:val="26"/>
          <w:szCs w:val="26"/>
        </w:rPr>
        <w:t>Hoàn cảnh của chị Dậu thật đáng thương. Chị phải bán chó, bán khoai và đứt ruột bán đứa con bảy tuổi để đủ tiền nộp sưu cho chồng. Tưởng mọi chuyện đã xong và anh Dậu được về nhà, nhưng bọn chúng lại còn bắt chị nộp thêm tiền sưu cho chú em chồng đã chết. Nộp một suất đã làm cho chị khổ lắm rồi nay nộp thêm suất nữa thì chị lấy đâu ra khoai, lấy đâu ra chó, lấy đâu ra con để bán mà nộp bây giờ! Anh Dậu bị ốm, bị trói suốt ngày đêm, anh ngất xỉu như cái xác chết. Bọn cường hào cho người vác anh Dậu về trả lại cho chị Dậu. Đau khổ, tai hoạ chồng chất, đè nặng lên người chị làm cho chị khốn đốn vô cùng.</w:t>
      </w:r>
    </w:p>
    <w:p w:rsidR="003B5C3A" w:rsidRPr="003B5C3A" w:rsidRDefault="003B5C3A" w:rsidP="003B5C3A">
      <w:pPr>
        <w:pStyle w:val="NormalWeb"/>
        <w:spacing w:line="276" w:lineRule="auto"/>
        <w:rPr>
          <w:sz w:val="26"/>
          <w:szCs w:val="26"/>
        </w:rPr>
      </w:pPr>
      <w:r w:rsidRPr="003B5C3A">
        <w:rPr>
          <w:sz w:val="26"/>
          <w:szCs w:val="26"/>
        </w:rPr>
        <w:t>Cuộc đời là vậy, chị làm chăm chỉ, cần cù lao động quần quật nhưng chị vẫn nghèo, vẫn khổ, vẫn đói. Thế nhưng chị Dậu là một người vợ, một người mẹ</w:t>
      </w:r>
    </w:p>
    <w:p w:rsidR="003B5C3A" w:rsidRPr="003B5C3A" w:rsidRDefault="003B5C3A" w:rsidP="003B5C3A">
      <w:pPr>
        <w:pStyle w:val="NormalWeb"/>
        <w:spacing w:line="276" w:lineRule="auto"/>
        <w:rPr>
          <w:sz w:val="26"/>
          <w:szCs w:val="26"/>
        </w:rPr>
      </w:pPr>
      <w:r w:rsidRPr="003B5C3A">
        <w:rPr>
          <w:sz w:val="26"/>
          <w:szCs w:val="26"/>
        </w:rPr>
        <w:t>giàu tình thương yêu chồng con. Khi anh Dậu được trả về với cái xác không hồn chị đã tìm mọi cách cứu chữa cho chồng. Hàng xóm kéo đến an ủi, người cho vay gạo nấu cháo... Tiếng trống, tiếng tù và đã nỗi lên. Chị Dậu cất tiếng khẩn khoản, tha thiết mời chồng: Thầy em cố ngồi dậy húp ít cháo cho đỡ xót ruột. Lời người đàn bà nhà quê mời chồng ăn lúc hoạn nạn chứa đựng biết bao tình thương yêu, an ủi, vỗ về. Cái cử chỉ của chị Dậu bế cái Tỉu cố ý chờ xem chồng ăn có ngon miệng hay không đã biểu lộ sự săn sóc và yêu thương của người vợ với người chồng đang đau ốm, tính mạng đang bị bọn cường hào đe doạ.</w:t>
      </w:r>
    </w:p>
    <w:p w:rsidR="003B5C3A" w:rsidRPr="003B5C3A" w:rsidRDefault="003B5C3A" w:rsidP="003B5C3A">
      <w:pPr>
        <w:pStyle w:val="NormalWeb"/>
        <w:spacing w:line="276" w:lineRule="auto"/>
        <w:rPr>
          <w:sz w:val="26"/>
          <w:szCs w:val="26"/>
        </w:rPr>
      </w:pPr>
      <w:r w:rsidRPr="003B5C3A">
        <w:rPr>
          <w:sz w:val="26"/>
          <w:szCs w:val="26"/>
        </w:rPr>
        <w:t>Chị Dậu là một người phụ nữ cứng cỏi, dũng cảm, có tinh thần phản kháng chống cường quyền mãnh liệt. Bọn cai lệ và tên hầu cận lí trưởng với tay thước, tay roi, dây thừng lại sầm sậm xông vào nhà chị Dậu thét trói kẻ thiếu sưu. Anh Dậu vừa run rẩy kề miệng bát cháo, nghe tiếng thét của tên cai lệ, anh đã lăn đùng xuống phản. Tên cai lệ gọi anh Dậu là thằng kia..., hắn trợn ngược hai mắt quát chị Dậu: Mày định nói cho cha mày nghe đấy à? Sưu cùa nhà nước mà dám mở mồm xin khất. Chị Dậu đã hạ mình van xin, lúc thì run run xin khất, lúc thì thiết tha xin ông trông lại. Chị Dậu càng van xin thì bọn chúng càng hung hăng, dữ tợn hơn. Tên cai lệ đùng đùng... giật phắt cái dây thừng trong tay anh hầu cận lí trưởng, hắn chạy sầm sập đến chỗ anh Dậu để bắt trói điệu ra đình. Chị Dậu van xin hắn tha cho... thì hắn bịch luôn vào ngực chị mấy bịch, tát đánh bốp vào mặt chị, rồi nhảy vào cạnh anh Dậu.</w:t>
      </w:r>
    </w:p>
    <w:p w:rsidR="003B5C3A" w:rsidRPr="003B5C3A" w:rsidRDefault="003B5C3A" w:rsidP="003B5C3A">
      <w:pPr>
        <w:pStyle w:val="NormalWeb"/>
        <w:spacing w:line="276" w:lineRule="auto"/>
        <w:rPr>
          <w:sz w:val="26"/>
          <w:szCs w:val="26"/>
        </w:rPr>
      </w:pPr>
      <w:r w:rsidRPr="003B5C3A">
        <w:rPr>
          <w:sz w:val="26"/>
          <w:szCs w:val="26"/>
        </w:rPr>
        <w:lastRenderedPageBreak/>
        <w:t>Trước thái độ của bọn cường hào, mọi sự nhẫn nhục đều có giới hạn. Để bảo vệ tính mạng cho chổng và nhân phẩm của bản thân, chị Dậu đã kiên quyết chống cự: chồng tôi đau ốm, ông không được phép hành hạ! Không thể lùi bước, chị Dậu đã nghiến hai hàm răng thách thức: mày trói chồng bà đi, bà cho mày xem.</w:t>
      </w:r>
    </w:p>
    <w:p w:rsidR="003B5C3A" w:rsidRPr="003B5C3A" w:rsidRDefault="003B5C3A" w:rsidP="003B5C3A">
      <w:pPr>
        <w:pStyle w:val="NormalWeb"/>
        <w:spacing w:line="276" w:lineRule="auto"/>
        <w:rPr>
          <w:sz w:val="26"/>
          <w:szCs w:val="26"/>
        </w:rPr>
      </w:pPr>
      <w:r w:rsidRPr="003B5C3A">
        <w:rPr>
          <w:sz w:val="26"/>
          <w:szCs w:val="26"/>
        </w:rPr>
        <w:t>Tư thế của chị Dậu có một bước nhảy vọt. Từ chỗ nhún mình tự gọi là cháu xưng ông, sau đó là tôi với ông, cuối cùng là bà, chồng bà với mày. Chị Dậu đã phản kháng. Tên cai lệ bị chị túm lấy cổ, ẩn dúi ra cửa, làm cho bọn chúng ngã chỏng quèo. Tên hầu cận lí trưởng bị chị túm tóc lẳng cho một cái ngã nhào ra thềm. Với chị nhà tù của thực dân cũng chẳng có thể làm cho chị run sợ.</w:t>
      </w:r>
    </w:p>
    <w:p w:rsidR="003B5C3A" w:rsidRPr="003B5C3A" w:rsidRDefault="003B5C3A" w:rsidP="003B5C3A">
      <w:pPr>
        <w:pStyle w:val="NormalWeb"/>
        <w:spacing w:line="276" w:lineRule="auto"/>
        <w:rPr>
          <w:sz w:val="26"/>
          <w:szCs w:val="26"/>
        </w:rPr>
      </w:pPr>
      <w:r w:rsidRPr="003B5C3A">
        <w:rPr>
          <w:sz w:val="26"/>
          <w:szCs w:val="26"/>
        </w:rPr>
        <w:t>Ngô Tất Tố đã’hả hê khi tả cảnh chị Dậu cho tên cai lệ và tên hầu cận lí trưởng một bài học đích đáng, ông đã chĩ ra một quy luật tất yếu trong xã hội có áp bức có đấu tranh.</w:t>
      </w:r>
    </w:p>
    <w:p w:rsidR="003B5C3A" w:rsidRPr="003B5C3A" w:rsidRDefault="003B5C3A" w:rsidP="003B5C3A">
      <w:pPr>
        <w:pStyle w:val="NormalWeb"/>
        <w:spacing w:line="276" w:lineRule="auto"/>
        <w:rPr>
          <w:sz w:val="26"/>
          <w:szCs w:val="26"/>
        </w:rPr>
      </w:pPr>
      <w:r w:rsidRPr="003B5C3A">
        <w:rPr>
          <w:sz w:val="26"/>
          <w:szCs w:val="26"/>
        </w:rPr>
        <w:t>Ngô Tất Tố đã miêu tả một cách rất chân thực, đã xây dựng một đoạn văn như một màn kịch vừa có bi vừa có hài. Cách sử dụng ngôn ngữ đối thoại nhuần nhuyễn, hợp lí, sử dụng lời ăn tiếng nói rất bình dị của đời sống hàng ngày. Mỗi nhân vật đều có ngôn ngữ riêng để thể hiện tính cách của mình, ông đã thành công trong việc khắc hoạ nhân vật điển hình: chị Dậu - một người phụ nữ cần cù, chịu khó và có sức sống tiềm tàng mạnh mẽ, mang những vẻ đẹp của người phụ nữ nông thôn Việt Nam trước Cách mạng tháng Tám.</w:t>
      </w:r>
    </w:p>
    <w:p w:rsidR="003B5C3A" w:rsidRPr="003B5C3A" w:rsidRDefault="003B5C3A" w:rsidP="003B5C3A">
      <w:pPr>
        <w:pStyle w:val="NormalWeb"/>
        <w:spacing w:line="276" w:lineRule="auto"/>
        <w:jc w:val="right"/>
        <w:rPr>
          <w:sz w:val="26"/>
          <w:szCs w:val="26"/>
        </w:rPr>
      </w:pPr>
      <w:r w:rsidRPr="003B5C3A">
        <w:rPr>
          <w:sz w:val="26"/>
          <w:szCs w:val="26"/>
        </w:rPr>
        <w:t>(Lê Xuân Soan)</w:t>
      </w:r>
    </w:p>
    <w:p w:rsidR="00273C11" w:rsidRPr="003B5C3A" w:rsidRDefault="00DA1A21" w:rsidP="003B5C3A">
      <w:pPr>
        <w:pStyle w:val="NormalWeb"/>
        <w:spacing w:line="276" w:lineRule="auto"/>
        <w:rPr>
          <w:sz w:val="26"/>
          <w:szCs w:val="26"/>
        </w:rPr>
      </w:pPr>
      <w:r w:rsidRPr="003B5C3A">
        <w:rPr>
          <w:sz w:val="26"/>
          <w:szCs w:val="26"/>
        </w:rPr>
        <w:t xml:space="preserve"> </w:t>
      </w:r>
    </w:p>
    <w:sectPr w:rsidR="00273C11" w:rsidRPr="003B5C3A"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DD" w:rsidRDefault="00FB35DD" w:rsidP="009043BA">
      <w:pPr>
        <w:spacing w:line="240" w:lineRule="auto"/>
      </w:pPr>
      <w:r>
        <w:separator/>
      </w:r>
    </w:p>
  </w:endnote>
  <w:endnote w:type="continuationSeparator" w:id="0">
    <w:p w:rsidR="00FB35DD" w:rsidRDefault="00FB35D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DD" w:rsidRDefault="00FB35DD" w:rsidP="009043BA">
      <w:pPr>
        <w:spacing w:line="240" w:lineRule="auto"/>
      </w:pPr>
      <w:r>
        <w:separator/>
      </w:r>
    </w:p>
  </w:footnote>
  <w:footnote w:type="continuationSeparator" w:id="0">
    <w:p w:rsidR="00FB35DD" w:rsidRDefault="00FB35D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F28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F2848"/>
    <w:rsid w:val="00200677"/>
    <w:rsid w:val="00215AA3"/>
    <w:rsid w:val="00220617"/>
    <w:rsid w:val="00222B6C"/>
    <w:rsid w:val="002324D9"/>
    <w:rsid w:val="00234339"/>
    <w:rsid w:val="00234410"/>
    <w:rsid w:val="00234633"/>
    <w:rsid w:val="0023587A"/>
    <w:rsid w:val="002400C3"/>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3B2D"/>
    <w:rsid w:val="00352888"/>
    <w:rsid w:val="00373DF9"/>
    <w:rsid w:val="00382FC3"/>
    <w:rsid w:val="00397596"/>
    <w:rsid w:val="003A70B0"/>
    <w:rsid w:val="003B5C3A"/>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7BF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46F60"/>
    <w:rsid w:val="00F50957"/>
    <w:rsid w:val="00F52B95"/>
    <w:rsid w:val="00F541DE"/>
    <w:rsid w:val="00F865D0"/>
    <w:rsid w:val="00F9092F"/>
    <w:rsid w:val="00F94449"/>
    <w:rsid w:val="00F96A51"/>
    <w:rsid w:val="00FA299F"/>
    <w:rsid w:val="00FB1F4E"/>
    <w:rsid w:val="00FB2476"/>
    <w:rsid w:val="00FB278E"/>
    <w:rsid w:val="00FB35DD"/>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2226023">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79826523">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042841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3A6B-8165-4491-A5D6-91883A6E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2019-08-27T04:03:00Z</dcterms:created>
  <dcterms:modified xsi:type="dcterms:W3CDTF">2019-08-27T04:03:00Z</dcterms:modified>
</cp:coreProperties>
</file>