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6F" w:rsidRPr="0070336F" w:rsidRDefault="0070336F" w:rsidP="0070336F">
      <w:pPr>
        <w:pStyle w:val="NormalWeb"/>
        <w:spacing w:line="276" w:lineRule="auto"/>
        <w:jc w:val="center"/>
        <w:rPr>
          <w:sz w:val="26"/>
          <w:szCs w:val="26"/>
        </w:rPr>
      </w:pPr>
      <w:r w:rsidRPr="0070336F">
        <w:rPr>
          <w:sz w:val="26"/>
          <w:szCs w:val="26"/>
        </w:rPr>
        <w:t>___________________________BÀI SỐ 17__________________________</w:t>
      </w:r>
    </w:p>
    <w:p w:rsidR="0070336F" w:rsidRPr="0070336F" w:rsidRDefault="0070336F" w:rsidP="0070336F">
      <w:pPr>
        <w:pStyle w:val="NormalWeb"/>
        <w:spacing w:line="276" w:lineRule="auto"/>
        <w:rPr>
          <w:sz w:val="26"/>
          <w:szCs w:val="26"/>
        </w:rPr>
      </w:pPr>
      <w:r w:rsidRPr="0070336F">
        <w:rPr>
          <w:rStyle w:val="Strong"/>
          <w:sz w:val="26"/>
          <w:szCs w:val="26"/>
        </w:rPr>
        <w:t>Cảm nhận về nhân vật lão Hạc trong truyện ngắn cùng tên của Nam Cao</w:t>
      </w:r>
    </w:p>
    <w:p w:rsidR="0070336F" w:rsidRPr="0070336F" w:rsidRDefault="0070336F" w:rsidP="0070336F">
      <w:pPr>
        <w:pStyle w:val="NormalWeb"/>
        <w:spacing w:line="276" w:lineRule="auto"/>
        <w:jc w:val="center"/>
        <w:rPr>
          <w:sz w:val="26"/>
          <w:szCs w:val="26"/>
        </w:rPr>
      </w:pPr>
      <w:r w:rsidRPr="0070336F">
        <w:rPr>
          <w:sz w:val="26"/>
          <w:szCs w:val="26"/>
        </w:rPr>
        <w:t>BÀI LÀM</w:t>
      </w:r>
    </w:p>
    <w:p w:rsidR="0070336F" w:rsidRPr="0070336F" w:rsidRDefault="0070336F" w:rsidP="0070336F">
      <w:pPr>
        <w:pStyle w:val="NormalWeb"/>
        <w:spacing w:line="276" w:lineRule="auto"/>
        <w:rPr>
          <w:sz w:val="26"/>
          <w:szCs w:val="26"/>
        </w:rPr>
      </w:pPr>
      <w:r w:rsidRPr="0070336F">
        <w:rPr>
          <w:sz w:val="26"/>
          <w:szCs w:val="26"/>
        </w:rPr>
        <w:t>Nếu đã đọc truyện ngắn Lão Hạc của Nam Cao, dù chỉ một lần ta sẽ không khỏi bị ám ảnh bởi cái chết đầy thương tâm của nhân vật lão Hạc. Hình ảnh lão Hạc vật vã trong cái chết đau đớn, dữ dội cứ xoáy vào tâm trí người đọc, gợi lên trong lòng ta bao nỗi niềm trăn trở, day dứt khôn nguôi về kiếp người trong xã hội thực dân nửa phong kiến ở Việt Nam trước năm 1945.</w:t>
      </w:r>
    </w:p>
    <w:p w:rsidR="0070336F" w:rsidRPr="0070336F" w:rsidRDefault="0070336F" w:rsidP="0070336F">
      <w:pPr>
        <w:pStyle w:val="NormalWeb"/>
        <w:spacing w:line="276" w:lineRule="auto"/>
        <w:rPr>
          <w:sz w:val="26"/>
          <w:szCs w:val="26"/>
        </w:rPr>
      </w:pPr>
      <w:r w:rsidRPr="0070336F">
        <w:rPr>
          <w:sz w:val="26"/>
          <w:szCs w:val="26"/>
        </w:rPr>
        <w:t>Sinh rồi tử là quy luật muôn đời của tạo hoá, nào ai tránh được, âu đó cũng là chuyện bình thường. Trong cuộc sống của nhân loại, mỗi ngày có biết bao con người từ giã cõi đời để trở về nơi cát bụi! Phần lớn sự ra đi của họ là phù hợp với quy luật sinh tử của nhân gian. Song cuộc đời đâu chỉ là chuỗi êm đềm và phẳng lặng. Cuộc đời còn đầy đau thương và sóng gió, nên cũng có không ít những cái chết thương tâm.</w:t>
      </w:r>
    </w:p>
    <w:p w:rsidR="0070336F" w:rsidRPr="0070336F" w:rsidRDefault="0070336F" w:rsidP="0070336F">
      <w:pPr>
        <w:pStyle w:val="NormalWeb"/>
        <w:spacing w:line="276" w:lineRule="auto"/>
        <w:rPr>
          <w:sz w:val="26"/>
          <w:szCs w:val="26"/>
        </w:rPr>
      </w:pPr>
      <w:r w:rsidRPr="0070336F">
        <w:rPr>
          <w:sz w:val="26"/>
          <w:szCs w:val="26"/>
        </w:rPr>
        <w:t>Đứng trước những cái chết bất bình thường, trái tim nhân hậu của các nhà văn không khỏi bùi ngùi thương xót. Dòng lệ trong tim nhà văn chảy xuống ngòi bút thành những trang văn nức nở nghẹn ngào. Nam Cao cũng vậy. Trong những sáng tác của ông, ta bắt gặp không ít những cái chết đau thương khiến ta nhức nhối. Từ cái chết của một lão già tự treo cổ minh, lưỡi thè ra ngoài (Lang Rận), đến cái chết lênh láng máu của Chí Phèo (Chí Phèo), từ cái chết bội thực sau một bữa no của một bà lão nhịn ăn đã lâu ngày (Một bữa no), đến cái chết vật vã: đầu tóc rũ rượi, quần áo xộc xệch, hai mắt long sòng sọc của Lão Hạc.</w:t>
      </w:r>
    </w:p>
    <w:p w:rsidR="0070336F" w:rsidRPr="0070336F" w:rsidRDefault="0070336F" w:rsidP="0070336F">
      <w:pPr>
        <w:pStyle w:val="NormalWeb"/>
        <w:spacing w:line="276" w:lineRule="auto"/>
        <w:rPr>
          <w:sz w:val="26"/>
          <w:szCs w:val="26"/>
        </w:rPr>
      </w:pPr>
      <w:r w:rsidRPr="0070336F">
        <w:rPr>
          <w:sz w:val="26"/>
          <w:szCs w:val="26"/>
        </w:rPr>
        <w:t>Tại sao họ khốn khổ đến như vậy? Sống không yên mà chết cũng chẳng bình thường!</w:t>
      </w:r>
    </w:p>
    <w:p w:rsidR="0070336F" w:rsidRPr="0070336F" w:rsidRDefault="0070336F" w:rsidP="0070336F">
      <w:pPr>
        <w:pStyle w:val="NormalWeb"/>
        <w:spacing w:line="276" w:lineRule="auto"/>
        <w:rPr>
          <w:sz w:val="26"/>
          <w:szCs w:val="26"/>
        </w:rPr>
      </w:pPr>
      <w:r w:rsidRPr="0070336F">
        <w:rPr>
          <w:sz w:val="26"/>
          <w:szCs w:val="26"/>
        </w:rPr>
        <w:t xml:space="preserve">Ta hãy đọc lại đoạn văn Nam Cao mô tả cái chết của lão Hạc: </w:t>
      </w:r>
      <w:r w:rsidRPr="0070336F">
        <w:rPr>
          <w:rStyle w:val="Emphasis"/>
          <w:rFonts w:eastAsiaTheme="majorEastAsia"/>
          <w:sz w:val="26"/>
          <w:szCs w:val="26"/>
        </w:rPr>
        <w:t>Lão Hạc đang vật vã ở trên giường, đầu tóc rũ rượi, quần áo xộc xệch, hai mắt long sòng sọc. Lão tru tréo, bọt mép sùi ra, khắp người chốc chốc lại bị giật mạnh một cái, nảy lên. Hai người đàn ông lực lưỡng phải ngồi đè lên người lão. Lão vật vã đến hai giờ đồng hồ rồi mới chết. Cái chết thật là dữ dội. Chẳng ai hiểu lão chết vì bệnh gì mà đau đớn và bất thình lình như vậy. Chỉ có tôi với Binh Tư hiểu.</w:t>
      </w:r>
    </w:p>
    <w:p w:rsidR="0070336F" w:rsidRPr="0070336F" w:rsidRDefault="0070336F" w:rsidP="0070336F">
      <w:pPr>
        <w:pStyle w:val="NormalWeb"/>
        <w:spacing w:line="276" w:lineRule="auto"/>
        <w:rPr>
          <w:sz w:val="26"/>
          <w:szCs w:val="26"/>
        </w:rPr>
      </w:pPr>
      <w:r w:rsidRPr="0070336F">
        <w:rPr>
          <w:sz w:val="26"/>
          <w:szCs w:val="26"/>
        </w:rPr>
        <w:t>Đâu phải chỉ có ông giáo và Binh Tư mới hiểu vì sao lão Hạc lại chết đau đớn và bất thình lình như vậy. Chúng ta cũng hiểu.</w:t>
      </w:r>
    </w:p>
    <w:p w:rsidR="0070336F" w:rsidRPr="0070336F" w:rsidRDefault="0070336F" w:rsidP="0070336F">
      <w:pPr>
        <w:pStyle w:val="NormalWeb"/>
        <w:spacing w:line="276" w:lineRule="auto"/>
        <w:rPr>
          <w:sz w:val="26"/>
          <w:szCs w:val="26"/>
        </w:rPr>
      </w:pPr>
      <w:r w:rsidRPr="0070336F">
        <w:rPr>
          <w:sz w:val="26"/>
          <w:szCs w:val="26"/>
        </w:rPr>
        <w:t xml:space="preserve">Nhưng tại sao lão Hạc phải tự mình tìm đến cái chết? Phải chăng lão Hạc đã tuyệt vọng với cuộc đời, phải tự mình giải thoát cho mình? Lật giở lại những trang văn của truyện ngắn Lão Hạc, ta càng thấm thìa điều đó. Cả đời lão Hạc chưa một lần sung sướng, cả kiếp người lam lũ, cực nhọc, nghèo khổ, lão cũng chẳng dám kêu ca, phàn nàn, chỉ ngậm ngùi: kiếp người như kiếp tôi chẳng hạn. Sau cả một chuỗi ngày dài cay đắng và bất hạnh, lão Hạc đã </w:t>
      </w:r>
      <w:r w:rsidRPr="0070336F">
        <w:rPr>
          <w:sz w:val="26"/>
          <w:szCs w:val="26"/>
        </w:rPr>
        <w:lastRenderedPageBreak/>
        <w:t>thực sự lâm vào cảnh cùng đường, không còn kế sinh nhai. Cái chết mà lão phải lựa chọn là điều tất yếu. Chính cuộc đời và xã hội đã xô đẩy lão tới cái chết. Vì thế cái chết của lão Hạc có ý nghĩa phê phán và phủ nhận xã hội một cách sâu sắc.</w:t>
      </w:r>
    </w:p>
    <w:p w:rsidR="0070336F" w:rsidRPr="0070336F" w:rsidRDefault="0070336F" w:rsidP="0070336F">
      <w:pPr>
        <w:pStyle w:val="NormalWeb"/>
        <w:spacing w:line="276" w:lineRule="auto"/>
        <w:rPr>
          <w:sz w:val="26"/>
          <w:szCs w:val="26"/>
        </w:rPr>
      </w:pPr>
      <w:r w:rsidRPr="0070336F">
        <w:rPr>
          <w:sz w:val="26"/>
          <w:szCs w:val="26"/>
        </w:rPr>
        <w:t>Một câu hỏi nữa lại đặt ra trong óc người đọc: nhưng tại sao lão Hạc lại phải chết khi trong tay có tới những 30 đồng bạc và ba sào vườn bán được giá? Phải chăng gì lão gàn dở và ngu ngốc? Không! Lão Hạc không ngu ngốc, càng không gàn dở! Cái chết của lão Hạc xuất phát từ lòng tự trọng của một người cha của một con người, từ trái tim đầy cao thượng, và đức hi sinh của lão.</w:t>
      </w:r>
    </w:p>
    <w:p w:rsidR="0070336F" w:rsidRPr="0070336F" w:rsidRDefault="0070336F" w:rsidP="0070336F">
      <w:pPr>
        <w:pStyle w:val="NormalWeb"/>
        <w:spacing w:line="276" w:lineRule="auto"/>
        <w:rPr>
          <w:sz w:val="26"/>
          <w:szCs w:val="26"/>
        </w:rPr>
      </w:pPr>
      <w:r w:rsidRPr="0070336F">
        <w:rPr>
          <w:sz w:val="26"/>
          <w:szCs w:val="26"/>
        </w:rPr>
        <w:t>Là một con người sớm từng trải, có suy nghĩ nội tâm sâu xa, hơn ai hết, lão Hạc hiểu rất rõ giá trị của 30 đồng bạc mà mình đã chắt chiu dành dụm kia: ăn mãi hết đi đến lúc chết thì lấy gì mà lo liệu? sống, lão đã không muốn phiền luỵ đến mọi người, thì chết lão không thể làm phiền luỵ đến họ. Có thể có những suy nghĩ ở người này, người khác: ôi dào, cần gì phải lo xa, chết hãy hay, hoặc chết là hết, còn biết gì đâu mà cần. Lão Hạc không nghĩ như vậy, lão hiểu rõ cái tình của người Việt Nam: Nghĩa tử là nghĩa tận. Lão biết là dù lão chẳng có đến một xu thì khi lão nằm xuống, bà con chòm xóm vẫn lo liệu cho lão chu đáo. Mà họ nào có giàu có gì, họ cũng nghèo khổ như lão. Lão không thể cho phép mình là gánh nặng cho mọi người. Chao ôi, sự tự trọng và tấm lòng vị tha, cao thượng của một con người, sao mà đẹp thế, xúc động đến thế!</w:t>
      </w:r>
    </w:p>
    <w:p w:rsidR="0070336F" w:rsidRPr="0070336F" w:rsidRDefault="0070336F" w:rsidP="0070336F">
      <w:pPr>
        <w:pStyle w:val="NormalWeb"/>
        <w:spacing w:line="276" w:lineRule="auto"/>
        <w:rPr>
          <w:sz w:val="26"/>
          <w:szCs w:val="26"/>
        </w:rPr>
      </w:pPr>
      <w:r w:rsidRPr="0070336F">
        <w:rPr>
          <w:sz w:val="26"/>
          <w:szCs w:val="26"/>
        </w:rPr>
        <w:t>Vậy còn ba sào vườn? Đó là tấm lòng, là tình cảm của người vợ quá cố dành cho con. Đó cũng là ước nguyện và tình yêu của lão đối với con. Lão không thể xâm phạm. Lòng tự trọng và đức hi sinh của người cha đã đưa lão đến một quyết định hệ trọng: Chọn cái chết để giữ được mảnh vườn cho con. Tấm lòng ấy của lão đã tác động mạnh mẽ đến nhân vật ông giáo, trở thành một lời hứa thiêng liêng: Lão Hạc ơi! Lão hãy yên lòng mà nhắm mắt! Lão đừng lo gì cho cái vườn của lão. Tôi sẽ cố giữ gìn cho lão. Đến khi con trai lão về, tôi sẽ trao lại cho hắn và bảo: Đây là cái vườn mà ông cụ thân sinh ra anh đã cố để lại cho anh trọn vẹn; cụ thà chết chứ không chịu bán đi một sào...</w:t>
      </w:r>
    </w:p>
    <w:p w:rsidR="0070336F" w:rsidRPr="0070336F" w:rsidRDefault="0070336F" w:rsidP="0070336F">
      <w:pPr>
        <w:pStyle w:val="NormalWeb"/>
        <w:spacing w:line="276" w:lineRule="auto"/>
        <w:rPr>
          <w:sz w:val="26"/>
          <w:szCs w:val="26"/>
        </w:rPr>
      </w:pPr>
      <w:r w:rsidRPr="0070336F">
        <w:rPr>
          <w:sz w:val="26"/>
          <w:szCs w:val="26"/>
        </w:rPr>
        <w:t>Lão Hạc vẫn có thể còn một kế sinh nhai khác là theo gót Binh Tư để kiếm ăn. Liệu một người trong sạch và lương thiện như lão Hạc có thể bán linh hồn của mình cho quỷ dữ để có miếng ăn? Là một người có bản tính trong sạch và lương thiện, lại rất tự trọng, lão Hạc hiểu rõ miếng ăn là miếng nhục. Lão thà chết chứ không chịu sống mà tiếng xấu để đời.</w:t>
      </w:r>
    </w:p>
    <w:p w:rsidR="0070336F" w:rsidRPr="0070336F" w:rsidRDefault="0070336F" w:rsidP="0070336F">
      <w:pPr>
        <w:pStyle w:val="NormalWeb"/>
        <w:spacing w:line="276" w:lineRule="auto"/>
        <w:rPr>
          <w:sz w:val="26"/>
          <w:szCs w:val="26"/>
        </w:rPr>
      </w:pPr>
      <w:r w:rsidRPr="0070336F">
        <w:rPr>
          <w:sz w:val="26"/>
          <w:szCs w:val="26"/>
        </w:rPr>
        <w:t>Càng suy ngẫm, ta càng hiểu rõ quả thực lão Hạc không còn giải pháp nào khác ngoài việc phải lựa chọn cái chết. Cái chết ấy làm ngời lên bao phẩm chất của một con người đáng kính.</w:t>
      </w:r>
    </w:p>
    <w:p w:rsidR="0070336F" w:rsidRPr="0070336F" w:rsidRDefault="0070336F" w:rsidP="0070336F">
      <w:pPr>
        <w:pStyle w:val="NormalWeb"/>
        <w:spacing w:line="276" w:lineRule="auto"/>
        <w:rPr>
          <w:sz w:val="26"/>
          <w:szCs w:val="26"/>
        </w:rPr>
      </w:pPr>
      <w:r w:rsidRPr="0070336F">
        <w:rPr>
          <w:sz w:val="26"/>
          <w:szCs w:val="26"/>
        </w:rPr>
        <w:t xml:space="preserve">Tưởng như không còn cần bàn thêm gì cái chết của lão Hạc. Nhưng chúng ta cũng nên đặt thêm một câu hỏi nhỏ: Tại sao lão Hạc không chọn cái chết nhẹ nhàng hơn, lặng lẽ hơn? Phải chăng lão muốn chọn một cái chết đau đớn và dữ dội để tự trừng phạt mình vì đã trót </w:t>
      </w:r>
      <w:r w:rsidRPr="0070336F">
        <w:rPr>
          <w:sz w:val="26"/>
          <w:szCs w:val="26"/>
        </w:rPr>
        <w:lastRenderedPageBreak/>
        <w:t>lừa một con chó? Rất có thể như vậy, một lần nữa ta hiểu thêm về tấm lòng nhân hậu của lão Hạc và càng khâm phục lão.</w:t>
      </w:r>
    </w:p>
    <w:p w:rsidR="0070336F" w:rsidRPr="0070336F" w:rsidRDefault="0070336F" w:rsidP="0070336F">
      <w:pPr>
        <w:pStyle w:val="NormalWeb"/>
        <w:spacing w:line="276" w:lineRule="auto"/>
        <w:rPr>
          <w:sz w:val="26"/>
          <w:szCs w:val="26"/>
        </w:rPr>
      </w:pPr>
      <w:r w:rsidRPr="0070336F">
        <w:rPr>
          <w:sz w:val="26"/>
          <w:szCs w:val="26"/>
        </w:rPr>
        <w:t>Khép lại tác phẩm cũng là khép lại một cuộc đời, khép lại bao đau buồn, bất hạnh. Nhưng những trang văn của Nam Cao cứ ám ảnh lòng người, mở ra những suy ngẫm, tran trở về con người và nỗi khát khao về một cuộc sống tốt đẹp, về một xã hội công bằng, ở đó con người thật sự là con người. Ta càng hiểu hơn, trân trọng hơn những gì mà thế hệ Nam Cao - một nhà văn - một chiến sĩ đã đổi bằng mồ hôi, bằng máu và trao tặng cho ta trọn vẹn, đủ đây.</w:t>
      </w:r>
    </w:p>
    <w:p w:rsidR="0070336F" w:rsidRPr="0070336F" w:rsidRDefault="0070336F" w:rsidP="0070336F">
      <w:pPr>
        <w:pStyle w:val="NormalWeb"/>
        <w:spacing w:line="276" w:lineRule="auto"/>
        <w:jc w:val="right"/>
        <w:rPr>
          <w:sz w:val="26"/>
          <w:szCs w:val="26"/>
        </w:rPr>
      </w:pPr>
      <w:r w:rsidRPr="0070336F">
        <w:rPr>
          <w:sz w:val="26"/>
          <w:szCs w:val="26"/>
        </w:rPr>
        <w:t>(Nguyễn Thị Trang - THCS Nguyễn Du)</w:t>
      </w:r>
    </w:p>
    <w:p w:rsidR="0070336F" w:rsidRPr="0070336F" w:rsidRDefault="0070336F" w:rsidP="0070336F">
      <w:pPr>
        <w:pStyle w:val="NormalWeb"/>
        <w:spacing w:line="276" w:lineRule="auto"/>
        <w:rPr>
          <w:sz w:val="26"/>
          <w:szCs w:val="26"/>
        </w:rPr>
      </w:pPr>
    </w:p>
    <w:sectPr w:rsidR="0070336F" w:rsidRPr="0070336F"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CFD" w:rsidRDefault="004B6CFD" w:rsidP="009043BA">
      <w:pPr>
        <w:spacing w:line="240" w:lineRule="auto"/>
      </w:pPr>
      <w:r>
        <w:separator/>
      </w:r>
    </w:p>
  </w:endnote>
  <w:endnote w:type="continuationSeparator" w:id="0">
    <w:p w:rsidR="004B6CFD" w:rsidRDefault="004B6CFD"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CFD" w:rsidRDefault="004B6CFD" w:rsidP="009043BA">
      <w:pPr>
        <w:spacing w:line="240" w:lineRule="auto"/>
      </w:pPr>
      <w:r>
        <w:separator/>
      </w:r>
    </w:p>
  </w:footnote>
  <w:footnote w:type="continuationSeparator" w:id="0">
    <w:p w:rsidR="004B6CFD" w:rsidRDefault="004B6CFD"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F0283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F02833"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F0283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B6CFD"/>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0336F"/>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76477"/>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06F4"/>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02833"/>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57112344">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3174112">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0375945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60DB9-C1EB-4A36-A779-A27E3E28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2019-08-27T07:02:00Z</dcterms:created>
  <dcterms:modified xsi:type="dcterms:W3CDTF">2019-08-27T07:02:00Z</dcterms:modified>
</cp:coreProperties>
</file>