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4CB" w:rsidRPr="003928EE" w:rsidRDefault="004724CB" w:rsidP="004724CB">
      <w:pPr>
        <w:spacing w:line="334" w:lineRule="auto"/>
        <w:jc w:val="both"/>
      </w:pPr>
      <w:r w:rsidRPr="003928EE"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Việt  tuần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>Ôn Tập Giữa Học Kì 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(tiết </w:t>
      </w:r>
      <w:r w:rsidRPr="003928EE">
        <w:rPr>
          <w:b/>
          <w:i/>
          <w:color w:val="FF0000"/>
          <w:sz w:val="28"/>
          <w:szCs w:val="28"/>
        </w:rPr>
        <w:t>1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4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2. Kĩ năng</w:t>
      </w:r>
      <w:r w:rsidRPr="00604079">
        <w:t xml:space="preserve"> : Tìm đúng những sự vật đ</w:t>
      </w:r>
      <w:r w:rsidRPr="00604079">
        <w:rPr>
          <w:rFonts w:hint="eastAsia"/>
        </w:rPr>
        <w:t>ư</w:t>
      </w:r>
      <w:r w:rsidRPr="00604079">
        <w:t>ợc so sánh với nhau trong các câu đã cho (Bài tập 2); Chọn đúng các từ ngữ thích hợp điền vào chỗ trống để tạo phép so sánh (Bài tập 3).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4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3928EE" w:rsidRDefault="004724CB" w:rsidP="004724CB">
      <w:pPr>
        <w:spacing w:line="334" w:lineRule="auto"/>
        <w:jc w:val="both"/>
        <w:rPr>
          <w:b/>
          <w:bCs/>
          <w:sz w:val="12"/>
          <w:szCs w:val="12"/>
        </w:rPr>
      </w:pPr>
    </w:p>
    <w:tbl>
      <w:tblPr>
        <w:tblW w:w="9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6"/>
        <w:gridCol w:w="4211"/>
      </w:tblGrid>
      <w:tr w:rsidR="004724CB" w:rsidRPr="003928EE" w:rsidTr="002E19AF">
        <w:trPr>
          <w:jc w:val="center"/>
        </w:trPr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1C0E73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1C0E73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1C0E73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1C0E73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1C0E73" w:rsidTr="002E19AF">
        <w:trPr>
          <w:jc w:val="center"/>
        </w:trPr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1C0E73">
              <w:rPr>
                <w:b/>
                <w:bCs/>
                <w:iCs/>
              </w:rPr>
              <w:t>1. Hoạt động khởi động (5 phút):</w:t>
            </w:r>
          </w:p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C0E73">
              <w:rPr>
                <w:bCs/>
                <w:iCs/>
              </w:rPr>
              <w:t>- Kiểm tra bài cũ : Gọi học sinh đọc bài và trả lời câu hỏi.</w:t>
            </w:r>
          </w:p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C0E73">
              <w:rPr>
                <w:bCs/>
                <w:iCs/>
              </w:rPr>
              <w:t>- Nhận xét, cho điểm</w:t>
            </w:r>
          </w:p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C0E73">
              <w:rPr>
                <w:bCs/>
                <w:iCs/>
              </w:rPr>
              <w:t>- Giới thiệu bài : trực tiếp</w:t>
            </w:r>
          </w:p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1C0E73">
              <w:rPr>
                <w:b/>
                <w:bCs/>
                <w:iCs/>
              </w:rPr>
              <w:t>2. Các hoạt động chính :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1C0E73">
              <w:rPr>
                <w:b/>
                <w:bCs/>
                <w:i/>
              </w:rPr>
              <w:t xml:space="preserve">a. Hoạt động 1: </w:t>
            </w:r>
            <w:r w:rsidRPr="001C0E73">
              <w:rPr>
                <w:b/>
                <w:i/>
              </w:rPr>
              <w:t>Kiểm tra tập đọc (10 phút)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 xml:space="preserve">* </w:t>
            </w:r>
            <w:r w:rsidRPr="001C0E73">
              <w:rPr>
                <w:bCs/>
                <w:i/>
                <w:iCs/>
              </w:rPr>
              <w:t>Mục tiêu</w:t>
            </w:r>
            <w:r w:rsidRPr="001C0E73">
              <w:t>: Giúp HS củng cố lại các bài tập đọc đã học ở các tuần trước.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 xml:space="preserve">* </w:t>
            </w:r>
            <w:r w:rsidRPr="001C0E73">
              <w:rPr>
                <w:bCs/>
                <w:i/>
                <w:iCs/>
              </w:rPr>
              <w:t>Cách tiến hành</w:t>
            </w:r>
            <w:r w:rsidRPr="001C0E73">
              <w:t>:</w:t>
            </w: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Giáo viên kiểm tra 5-7 học sinh.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Yêu cầu lần lượt từng học sinh lên bốc thăm để chọn bài đọc 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lastRenderedPageBreak/>
              <w:t>- Hướng dẫn luyện đọc lại bài trong phiếu khoảng 2 phút để chuẩn bị kiểm tra.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Yêu cầu học sinh đọc một đoạn hay cả bài theo chỉ định trong phiếu học tập.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Nêu câu hỏi về một đoạn học sinh vừa đọc .</w:t>
            </w: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Nhận xét ghi điểm.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1C0E73">
              <w:rPr>
                <w:b/>
                <w:bCs/>
                <w:i/>
              </w:rPr>
              <w:t>b. Hoạt động 2: Thực hành</w:t>
            </w:r>
            <w:r>
              <w:rPr>
                <w:b/>
                <w:bCs/>
                <w:i/>
              </w:rPr>
              <w:t xml:space="preserve"> (</w:t>
            </w:r>
            <w:r w:rsidRPr="001C0E73">
              <w:rPr>
                <w:b/>
                <w:bCs/>
                <w:i/>
              </w:rPr>
              <w:t>7 phút)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1C0E73">
              <w:t xml:space="preserve"> </w:t>
            </w:r>
            <w:r w:rsidRPr="001C0E73">
              <w:rPr>
                <w:bCs/>
                <w:i/>
                <w:iCs/>
              </w:rPr>
              <w:t>Mục tiêu</w:t>
            </w:r>
            <w:r w:rsidRPr="001C0E73">
              <w:rPr>
                <w:bCs/>
              </w:rPr>
              <w:t>:</w:t>
            </w:r>
            <w:r w:rsidRPr="001C0E73">
              <w:t xml:space="preserve"> Củng cố lại cho </w:t>
            </w:r>
            <w:r>
              <w:t>học sinh</w:t>
            </w:r>
            <w:r w:rsidRPr="001C0E73">
              <w:t xml:space="preserve"> tìm các sự vật được so sánh.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  <w:iCs/>
              </w:rPr>
            </w:pPr>
            <w:r>
              <w:t>*</w:t>
            </w:r>
            <w:r w:rsidRPr="001C0E73">
              <w:t xml:space="preserve"> </w:t>
            </w:r>
            <w:r w:rsidRPr="001C0E73">
              <w:rPr>
                <w:bCs/>
                <w:i/>
                <w:iCs/>
              </w:rPr>
              <w:t>Cách</w:t>
            </w:r>
            <w:r w:rsidRPr="001C0E73">
              <w:rPr>
                <w:b/>
                <w:bCs/>
                <w:i/>
                <w:iCs/>
              </w:rPr>
              <w:t xml:space="preserve"> </w:t>
            </w:r>
            <w:r w:rsidRPr="001C0E73">
              <w:rPr>
                <w:bCs/>
                <w:i/>
                <w:iCs/>
              </w:rPr>
              <w:t>tiến hành: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rPr>
                <w:b/>
              </w:rPr>
              <w:t>Bài 2:</w:t>
            </w:r>
            <w:r w:rsidRPr="001C0E73">
              <w:t xml:space="preserve"> </w:t>
            </w:r>
            <w:r w:rsidRPr="001C0E73">
              <w:rPr>
                <w:bCs/>
              </w:rPr>
              <w:t>Ghi lại tên các sự vật được so sánh</w:t>
            </w:r>
            <w:r w:rsidRPr="001C0E73">
              <w:t xml:space="preserve"> 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Yêu cầu HS đọc đề bài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Cho HS mở bảng phụ đã viết 3 câu văn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Mời 1 HS lên làm mẫu câu 1.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  <w:lang w:val="de-DE"/>
              </w:rPr>
            </w:pPr>
            <w:r w:rsidRPr="001C0E73">
              <w:rPr>
                <w:i/>
                <w:iCs/>
                <w:lang w:val="de-DE"/>
              </w:rPr>
              <w:t>+ Tìm hình ảnh so sánh?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  <w:lang w:val="de-DE"/>
              </w:rPr>
            </w:pPr>
            <w:r w:rsidRPr="001C0E73">
              <w:rPr>
                <w:i/>
                <w:iCs/>
                <w:lang w:val="de-DE"/>
              </w:rPr>
              <w:t>+ Gạch dưới tên hai sự vật được so sánh với nhau?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lang w:val="de-DE"/>
              </w:rPr>
            </w:pPr>
            <w:r w:rsidRPr="001C0E73">
              <w:rPr>
                <w:lang w:val="de-DE"/>
              </w:rPr>
              <w:t>- Yêu cầu HS làm bài vào vở.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lang w:val="de-DE"/>
              </w:rPr>
            </w:pPr>
            <w:r w:rsidRPr="001C0E73">
              <w:rPr>
                <w:lang w:val="de-DE"/>
              </w:rPr>
              <w:t>- Mời 4-5 HS phát biểu ý kiến.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lang w:val="de-DE"/>
              </w:rPr>
            </w:pPr>
            <w:r w:rsidRPr="001C0E73">
              <w:rPr>
                <w:lang w:val="de-DE"/>
              </w:rPr>
              <w:t>-</w:t>
            </w:r>
            <w:r>
              <w:rPr>
                <w:lang w:val="de-DE"/>
              </w:rPr>
              <w:t xml:space="preserve"> Giáo viên kết luận, rút ra kết quả đúng: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lang w:val="de-DE"/>
              </w:rPr>
            </w:pPr>
            <w:r w:rsidRPr="001C0E73">
              <w:rPr>
                <w:i/>
                <w:iCs/>
                <w:u w:val="single"/>
                <w:lang w:val="de-DE"/>
              </w:rPr>
              <w:t>Hồ nước</w:t>
            </w:r>
            <w:r w:rsidRPr="001C0E73">
              <w:rPr>
                <w:lang w:val="de-DE"/>
              </w:rPr>
              <w:t xml:space="preserve"> như một </w:t>
            </w:r>
            <w:r w:rsidRPr="001C0E73">
              <w:rPr>
                <w:i/>
                <w:iCs/>
                <w:u w:val="single"/>
                <w:lang w:val="de-DE"/>
              </w:rPr>
              <w:t>chiếc gương bầu dục khổng lồ</w:t>
            </w:r>
            <w:r w:rsidRPr="001C0E73">
              <w:rPr>
                <w:lang w:val="de-DE"/>
              </w:rPr>
              <w:t>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rPr>
                <w:i/>
                <w:iCs/>
                <w:u w:val="single"/>
              </w:rPr>
              <w:t>Cầu Thê Húc</w:t>
            </w:r>
            <w:r w:rsidRPr="001C0E73">
              <w:t xml:space="preserve"> cong cong như </w:t>
            </w:r>
            <w:r w:rsidRPr="001C0E73">
              <w:rPr>
                <w:i/>
                <w:iCs/>
                <w:u w:val="single"/>
              </w:rPr>
              <w:t>con tôm</w:t>
            </w:r>
            <w:r w:rsidRPr="001C0E73">
              <w:t>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rPr>
                <w:i/>
                <w:iCs/>
                <w:u w:val="single"/>
              </w:rPr>
              <w:t>Đầu con rùa to</w:t>
            </w:r>
            <w:r w:rsidRPr="001C0E73">
              <w:t xml:space="preserve"> như </w:t>
            </w:r>
            <w:r w:rsidRPr="001C0E73">
              <w:rPr>
                <w:i/>
                <w:iCs/>
                <w:u w:val="single"/>
              </w:rPr>
              <w:t>trái bưởi</w:t>
            </w:r>
            <w:r w:rsidRPr="001C0E73">
              <w:t>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1C0E73">
              <w:rPr>
                <w:b/>
                <w:bCs/>
                <w:i/>
              </w:rPr>
              <w:t>c. Hoạt động 3</w:t>
            </w:r>
            <w:r w:rsidRPr="001C0E73">
              <w:rPr>
                <w:b/>
                <w:i/>
              </w:rPr>
              <w:t>: Làm bài tập 3 (7 phút).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1C0E73">
              <w:t xml:space="preserve"> </w:t>
            </w:r>
            <w:r w:rsidRPr="001C0E73">
              <w:rPr>
                <w:bCs/>
                <w:i/>
                <w:iCs/>
              </w:rPr>
              <w:t>Mục tiêu</w:t>
            </w:r>
            <w:r w:rsidRPr="001C0E73">
              <w:rPr>
                <w:b/>
                <w:bCs/>
              </w:rPr>
              <w:t>:</w:t>
            </w:r>
            <w:r w:rsidRPr="001C0E73">
              <w:t xml:space="preserve"> Giúp HS tìm các từ ngữ thích hợp trong dấu ngoặc để điền vào chỗ trống.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1C0E73">
              <w:t xml:space="preserve"> </w:t>
            </w:r>
            <w:r w:rsidRPr="001C0E73">
              <w:rPr>
                <w:bCs/>
                <w:i/>
                <w:iCs/>
              </w:rPr>
              <w:t>Cách tiến hành</w:t>
            </w:r>
            <w:r w:rsidRPr="001C0E73">
              <w:t>: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rPr>
                <w:b/>
              </w:rPr>
              <w:t>Bài 3</w:t>
            </w:r>
            <w:r w:rsidRPr="001C0E73">
              <w:t xml:space="preserve">: </w:t>
            </w:r>
            <w:r w:rsidRPr="001C0E73">
              <w:rPr>
                <w:bCs/>
              </w:rPr>
              <w:t>Chọn từ trong ngoặc điền vào chỗ chấm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Mời HS đọc yêu cầu của đề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Yêu cầu cả lớp làm bài vào vở.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Mời 2 HS lên bảng làm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Nhận xét, chốt lại.</w:t>
            </w:r>
          </w:p>
          <w:p w:rsidR="004724CB" w:rsidRPr="001C0E73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1C0E73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1C0E73">
              <w:rPr>
                <w:b/>
                <w:color w:val="0000FF"/>
              </w:rPr>
              <w:t>:</w:t>
            </w:r>
          </w:p>
          <w:p w:rsidR="004724CB" w:rsidRPr="001C0E73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1C0E73">
              <w:rPr>
                <w:color w:val="0000FF"/>
              </w:rPr>
              <w:t>- Nhắc lại nội dung bài học.</w:t>
            </w:r>
          </w:p>
          <w:p w:rsidR="004724CB" w:rsidRPr="001C0E73" w:rsidRDefault="004724CB" w:rsidP="002E19AF">
            <w:pPr>
              <w:spacing w:line="334" w:lineRule="auto"/>
              <w:jc w:val="both"/>
              <w:rPr>
                <w:color w:val="0000FF"/>
              </w:rPr>
            </w:pPr>
            <w:r w:rsidRPr="001C0E73">
              <w:rPr>
                <w:color w:val="0000FF"/>
              </w:rPr>
              <w:lastRenderedPageBreak/>
              <w:t>- Xem lại bài, chuẩn bị bài sau.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Lớp theo dõi lắng nghe giáo viên để nắm về yêu cầu của tiết học 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Lần lượt từng học sinh khi nghe gọi tên lên bốc thăm  chọn bài chuẩn bị kiể</w:t>
            </w:r>
            <w:r>
              <w:t xml:space="preserve">m </w:t>
            </w:r>
            <w:r>
              <w:lastRenderedPageBreak/>
              <w:t>tra.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Về chỗ mở sách giáo khoa đọc lại bài trong vòng 2 phút.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Lên bảng đọc và trả lời câu hỏi theo chỉ định trong phiếu 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Cs/>
              </w:rPr>
            </w:pPr>
            <w:r w:rsidRPr="001C0E73">
              <w:t>- Lớp lắng nghe và theo dõi bạn đọc</w:t>
            </w:r>
            <w:r w:rsidRPr="001C0E73">
              <w:rPr>
                <w:bCs/>
              </w:rPr>
              <w:t>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- 1</w:t>
            </w:r>
            <w:r>
              <w:t xml:space="preserve"> </w:t>
            </w:r>
            <w:r w:rsidRPr="001C0E73">
              <w:t>HS đọc yêu cầu của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Quan sát.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- 1 HS lên làm mẫu.</w:t>
            </w: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Cả lớp làm bài vào vở.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- 4-5 HS phát biểu ý kiến.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Cả lớp nhận xét.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- 1</w:t>
            </w:r>
            <w:r>
              <w:t xml:space="preserve"> </w:t>
            </w:r>
            <w:r w:rsidRPr="001C0E73">
              <w:t>HS đọc yêu cầu của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Làm bài vào vở.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- 2 HS lên bảng làm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Nhận xét.</w:t>
            </w:r>
          </w:p>
        </w:tc>
      </w:tr>
    </w:tbl>
    <w:p w:rsidR="004724CB" w:rsidRPr="003928EE" w:rsidRDefault="004724CB" w:rsidP="004724CB">
      <w:pPr>
        <w:pStyle w:val="Footer"/>
        <w:spacing w:line="334" w:lineRule="auto"/>
        <w:jc w:val="both"/>
        <w:rPr>
          <w:b/>
          <w:bCs/>
          <w:i/>
          <w:iCs/>
        </w:rPr>
      </w:pPr>
    </w:p>
    <w:p w:rsidR="004724CB" w:rsidRPr="00604079" w:rsidRDefault="004724CB" w:rsidP="004724CB">
      <w:pPr>
        <w:spacing w:line="430" w:lineRule="auto"/>
        <w:rPr>
          <w:b/>
        </w:rPr>
      </w:pPr>
      <w:r w:rsidRPr="00604079">
        <w:rPr>
          <w:b/>
          <w:bCs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</w:rPr>
        <w:t xml:space="preserve"> </w:t>
      </w:r>
      <w:r w:rsidRPr="00604079">
        <w:rPr>
          <w:b/>
          <w:color w:val="800000"/>
        </w:rPr>
        <w:t>RÚT KINH NGHIỆM TIẾT DẠY :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3928EE" w:rsidRDefault="004724CB" w:rsidP="004724CB">
      <w:pPr>
        <w:spacing w:line="334" w:lineRule="auto"/>
        <w:jc w:val="both"/>
      </w:pPr>
      <w:r w:rsidRPr="003928EE"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Việt  tuần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>Ôn Tập Giữa Học Kì 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(tiết </w:t>
      </w:r>
      <w:r>
        <w:rPr>
          <w:b/>
          <w:i/>
          <w:color w:val="FF0000"/>
          <w:sz w:val="28"/>
          <w:szCs w:val="28"/>
        </w:rPr>
        <w:t>2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4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2. Kĩ năng</w:t>
      </w:r>
      <w:r w:rsidRPr="00604079">
        <w:t xml:space="preserve"> : Đặt đ</w:t>
      </w:r>
      <w:r w:rsidRPr="00604079">
        <w:rPr>
          <w:rFonts w:hint="eastAsia"/>
        </w:rPr>
        <w:t>ư</w:t>
      </w:r>
      <w:r w:rsidRPr="00604079">
        <w:t>ợc câu hỏi cho từng bộ phận câu Ai là gì (Bài tập 2). Kể lại đ</w:t>
      </w:r>
      <w:r w:rsidRPr="00604079">
        <w:rPr>
          <w:rFonts w:hint="eastAsia"/>
        </w:rPr>
        <w:t>ư</w:t>
      </w:r>
      <w:r w:rsidRPr="00604079">
        <w:t>ợc từng đoạn câu chuyện đã học (Bài tập 3).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4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B07529" w:rsidRDefault="004724CB" w:rsidP="004724CB">
      <w:pPr>
        <w:pStyle w:val="Footer"/>
        <w:spacing w:line="334" w:lineRule="auto"/>
        <w:jc w:val="both"/>
        <w:rPr>
          <w:b/>
          <w:bCs/>
          <w:sz w:val="12"/>
          <w:szCs w:val="12"/>
        </w:rPr>
      </w:pPr>
    </w:p>
    <w:tbl>
      <w:tblPr>
        <w:tblW w:w="9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0"/>
        <w:gridCol w:w="4050"/>
      </w:tblGrid>
      <w:tr w:rsidR="004724CB" w:rsidRPr="003928EE" w:rsidTr="002E19AF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3928EE" w:rsidTr="002E19AF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3928EE">
              <w:rPr>
                <w:b/>
                <w:bCs/>
                <w:iCs/>
              </w:rPr>
              <w:t xml:space="preserve">1. Hoạt động khởi động </w:t>
            </w:r>
            <w:r>
              <w:rPr>
                <w:b/>
                <w:bCs/>
                <w:iCs/>
              </w:rPr>
              <w:t>(5 phút)</w:t>
            </w:r>
            <w:r w:rsidRPr="003928EE">
              <w:rPr>
                <w:b/>
                <w:bCs/>
                <w:iCs/>
              </w:rPr>
              <w:t>: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Kiểm tra bài cũ : Gọi học sinh đọc bài và trả lời câu hỏi.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Nhận xét, cho điểm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Giới thiệu bài : trực tiếp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3928EE">
              <w:rPr>
                <w:b/>
                <w:bCs/>
                <w:iCs/>
              </w:rPr>
              <w:t>2. Các hoạt động chính :</w:t>
            </w:r>
          </w:p>
          <w:p w:rsidR="004724CB" w:rsidRPr="007A498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7A498F">
              <w:rPr>
                <w:b/>
                <w:bCs/>
                <w:i/>
              </w:rPr>
              <w:lastRenderedPageBreak/>
              <w:t xml:space="preserve">a. Hoạt động 1: </w:t>
            </w:r>
            <w:r w:rsidRPr="007A498F">
              <w:rPr>
                <w:b/>
                <w:i/>
              </w:rPr>
              <w:t>Kiểm tra tập đọc (10 phút)</w:t>
            </w:r>
            <w:r w:rsidRPr="007A498F">
              <w:rPr>
                <w:b/>
                <w:bCs/>
                <w:i/>
                <w:iCs/>
              </w:rPr>
              <w:t>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rPr>
                <w:bCs/>
              </w:rPr>
              <w:t>:</w:t>
            </w:r>
            <w:r w:rsidRPr="003928EE">
              <w:t xml:space="preserve"> Giúp HS củng cố lại các bài tập đọc đã học ở các tuần trước.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</w:t>
            </w:r>
            <w:r w:rsidRPr="003928EE">
              <w:t>: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Yêu cầu từng HS lên bốc thăm chọn bài tập đọc.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</w:rPr>
            </w:pPr>
            <w:r w:rsidRPr="003928EE">
              <w:t>- Đặt một câu hỏi cho đoạn vừa đọc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Cho điểm.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Thực hiện tương tự với các trường hợp còn lại</w:t>
            </w:r>
          </w:p>
          <w:p w:rsidR="004724CB" w:rsidRPr="007A498F" w:rsidRDefault="004724CB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7A498F">
              <w:rPr>
                <w:b/>
                <w:bCs/>
                <w:i/>
              </w:rPr>
              <w:t>b. Hoạt động 2</w:t>
            </w:r>
            <w:r w:rsidRPr="007A498F">
              <w:rPr>
                <w:b/>
                <w:i/>
              </w:rPr>
              <w:t>: Thực hành (8 phút)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t>: Củng cố lại cho HS cách đặt câu hỏi cho các bộ phận được in đậm.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bCs/>
                <w:i/>
                <w:iCs/>
              </w:rPr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rPr>
                <w:b/>
                <w:bCs/>
              </w:rPr>
              <w:t xml:space="preserve">Bài 2: </w:t>
            </w:r>
            <w:r w:rsidRPr="003928EE">
              <w:rPr>
                <w:bCs/>
              </w:rPr>
              <w:t>Đặt câu hỏi cho các bộ phận được in đậm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Yêu cầu HS đọc đề bài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Đặt câu hỏi: Trong 8 tuần vừa qua, các em đã học những mẫu câu nào?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Cho HS mở bảng phụ đã viết 2 câu văn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Mời 1 HS lên làm mẫu câu 1.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Yêu cầu HS làm bài vào vở.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Mời HS tiếp nối nhau nêu câu hỏi mình đặt được.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Nhận xét, chốt lại.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a/</w:t>
            </w:r>
            <w:r w:rsidRPr="003928EE">
              <w:rPr>
                <w:b/>
                <w:bCs/>
                <w:i/>
                <w:iCs/>
              </w:rPr>
              <w:t xml:space="preserve"> Ai</w:t>
            </w:r>
            <w:r w:rsidRPr="003928EE">
              <w:rPr>
                <w:b/>
                <w:bCs/>
              </w:rPr>
              <w:t xml:space="preserve"> </w:t>
            </w:r>
            <w:r w:rsidRPr="003928EE">
              <w:t>là hội viên của câu lạc bộ thiếu nhi phường?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 xml:space="preserve">b/ Câu lạc bộ thiếu nhi </w:t>
            </w:r>
            <w:r w:rsidRPr="003928EE">
              <w:rPr>
                <w:b/>
                <w:bCs/>
                <w:i/>
                <w:iCs/>
              </w:rPr>
              <w:t>là gì</w:t>
            </w:r>
            <w:r w:rsidRPr="003928EE">
              <w:t xml:space="preserve"> ?</w:t>
            </w:r>
          </w:p>
          <w:p w:rsidR="004724CB" w:rsidRPr="007A498F" w:rsidRDefault="004724CB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7A498F">
              <w:rPr>
                <w:b/>
                <w:bCs/>
                <w:i/>
              </w:rPr>
              <w:t>c. Hoạt động 3</w:t>
            </w:r>
            <w:r w:rsidRPr="007A498F">
              <w:rPr>
                <w:b/>
                <w:i/>
              </w:rPr>
              <w:t>: Làm bài tập 3 (10 phút).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t>: Giúp HS nhớ kể lại nội dung một câu chuyện đã học.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  <w:iCs/>
              </w:rPr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rPr>
                <w:b/>
                <w:bCs/>
              </w:rPr>
              <w:t xml:space="preserve">Bài 3: </w:t>
            </w:r>
            <w:r w:rsidRPr="003928EE">
              <w:rPr>
                <w:bCs/>
              </w:rPr>
              <w:t>Kể lại câu chuyện đã học:</w:t>
            </w:r>
            <w:r w:rsidRPr="003928EE">
              <w:rPr>
                <w:b/>
                <w:bCs/>
              </w:rPr>
              <w:t xml:space="preserve"> 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Mời HS đọc yêu cầu của đề bài.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Yêu cầu HS kể tên các câu chuyện mình đã học.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Mở bảng phụ đã viết tên câu chuyện đã học.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lastRenderedPageBreak/>
              <w:t>- Cho HS thi kể chuyện.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Nhận xét, chốt lại. Tuyên dương những bạn kể chuyện hay, hấp dẫn.</w:t>
            </w:r>
          </w:p>
          <w:p w:rsidR="004724CB" w:rsidRPr="003928EE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3928EE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3928EE">
              <w:rPr>
                <w:b/>
                <w:color w:val="0000FF"/>
              </w:rPr>
              <w:t>:</w:t>
            </w:r>
          </w:p>
          <w:p w:rsidR="004724CB" w:rsidRPr="003928EE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3928EE">
              <w:rPr>
                <w:color w:val="0000FF"/>
              </w:rPr>
              <w:t>- Nhắc lại nội dung bài học.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color w:val="0000FF"/>
              </w:rPr>
            </w:pPr>
            <w:r w:rsidRPr="003928EE">
              <w:rPr>
                <w:color w:val="0000FF"/>
              </w:rPr>
              <w:t>- Xem lại bài, chuẩn bị bài sau.</w:t>
            </w:r>
          </w:p>
          <w:p w:rsidR="004724CB" w:rsidRPr="007A498F" w:rsidRDefault="004724CB" w:rsidP="002E19AF">
            <w:pPr>
              <w:pStyle w:val="Footer"/>
              <w:spacing w:line="334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Lên bốc thăm bài tập đọc và đọc theo chỉ định trong phiếu.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- 1</w:t>
            </w:r>
            <w:r>
              <w:t xml:space="preserve"> </w:t>
            </w:r>
            <w:r w:rsidRPr="003928EE">
              <w:t xml:space="preserve">HS trả lời. 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- 1</w:t>
            </w:r>
            <w:r>
              <w:t xml:space="preserve"> </w:t>
            </w:r>
            <w:r w:rsidRPr="003928EE">
              <w:t>HS đọc yêu cầu của bài.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  <w:lang w:val="it-IT"/>
              </w:rPr>
            </w:pPr>
            <w:r w:rsidRPr="003928EE">
              <w:rPr>
                <w:lang w:val="it-IT"/>
              </w:rPr>
              <w:t xml:space="preserve">- Mẫu câu </w:t>
            </w:r>
            <w:r w:rsidRPr="003928EE">
              <w:rPr>
                <w:i/>
                <w:iCs/>
                <w:lang w:val="it-IT"/>
              </w:rPr>
              <w:t>“Ai là gì? Ai làm gì ?”</w:t>
            </w:r>
          </w:p>
          <w:p w:rsidR="004724CB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Quan sát.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-1 HS lên làm mẫu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Cả lớp làm bài vào vở.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Tiếp nối nêu câu hỏi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Cả lớp nhận xét.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Chữa bài vào vở.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- 1</w:t>
            </w:r>
            <w:r>
              <w:rPr>
                <w:lang w:val="it-IT"/>
              </w:rPr>
              <w:t xml:space="preserve"> </w:t>
            </w:r>
            <w:r w:rsidRPr="003928EE">
              <w:rPr>
                <w:lang w:val="it-IT"/>
              </w:rPr>
              <w:t xml:space="preserve">HS đọc yêu cầu 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- 2 HS kể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Suy nghĩ, tự chọn nội dung.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lastRenderedPageBreak/>
              <w:t>- 5 HS thi kể chuyện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Nhận xét.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</w:tc>
      </w:tr>
    </w:tbl>
    <w:p w:rsidR="004724CB" w:rsidRPr="003928EE" w:rsidRDefault="004724CB" w:rsidP="004724CB">
      <w:pPr>
        <w:pStyle w:val="Footer"/>
        <w:spacing w:line="334" w:lineRule="auto"/>
        <w:jc w:val="both"/>
        <w:rPr>
          <w:b/>
          <w:bCs/>
          <w:i/>
          <w:iCs/>
          <w:lang w:val="it-IT"/>
        </w:rPr>
      </w:pPr>
    </w:p>
    <w:p w:rsidR="004724CB" w:rsidRPr="00604079" w:rsidRDefault="004724CB" w:rsidP="004724CB">
      <w:pPr>
        <w:spacing w:line="430" w:lineRule="auto"/>
        <w:rPr>
          <w:b/>
          <w:lang w:val="it-IT"/>
        </w:rPr>
      </w:pPr>
      <w:r w:rsidRPr="00604079">
        <w:rPr>
          <w:b/>
          <w:bCs/>
          <w:lang w:val="it-IT"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  <w:lang w:val="it-IT"/>
        </w:rPr>
        <w:t xml:space="preserve"> </w:t>
      </w:r>
      <w:r w:rsidRPr="00604079">
        <w:rPr>
          <w:b/>
          <w:color w:val="800000"/>
          <w:lang w:val="it-IT"/>
        </w:rPr>
        <w:t>RÚT KINH NGHIỆM TIẾT DẠY :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334" w:lineRule="auto"/>
        <w:jc w:val="both"/>
        <w:rPr>
          <w:lang w:val="it-IT"/>
        </w:rPr>
      </w:pPr>
      <w:r w:rsidRPr="00604079">
        <w:rPr>
          <w:lang w:val="it-IT"/>
        </w:rPr>
        <w:t>Ngày dạy: thứ ........., ngày ...... tháng ...... năm 201...</w:t>
      </w:r>
    </w:p>
    <w:p w:rsidR="004724CB" w:rsidRPr="00604079" w:rsidRDefault="004724CB" w:rsidP="004724CB">
      <w:pPr>
        <w:spacing w:line="334" w:lineRule="auto"/>
        <w:jc w:val="both"/>
        <w:rPr>
          <w:sz w:val="20"/>
          <w:szCs w:val="20"/>
          <w:lang w:val="it-IT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Việt  tuần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>Ôn Tập Giữa Học Kì 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(tiết </w:t>
      </w:r>
      <w:r>
        <w:rPr>
          <w:b/>
          <w:i/>
          <w:color w:val="FF0000"/>
          <w:sz w:val="28"/>
          <w:szCs w:val="28"/>
        </w:rPr>
        <w:t>3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4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2. Kĩ năng</w:t>
      </w:r>
      <w:r w:rsidRPr="00604079">
        <w:t xml:space="preserve"> : Đặt đ</w:t>
      </w:r>
      <w:r w:rsidRPr="00604079">
        <w:rPr>
          <w:rFonts w:hint="eastAsia"/>
        </w:rPr>
        <w:t>ư</w:t>
      </w:r>
      <w:r w:rsidRPr="00604079">
        <w:t xml:space="preserve">ợc 2 – 3 câu mẫu </w:t>
      </w:r>
      <w:r w:rsidRPr="00604079">
        <w:rPr>
          <w:i/>
          <w:color w:val="0000FF"/>
        </w:rPr>
        <w:t>Ai là gì?</w:t>
      </w:r>
      <w:r w:rsidRPr="00604079">
        <w:t xml:space="preserve"> (Bài tập 2). Hoàn thành đ</w:t>
      </w:r>
      <w:r w:rsidRPr="00604079">
        <w:rPr>
          <w:rFonts w:hint="eastAsia"/>
        </w:rPr>
        <w:t>ư</w:t>
      </w:r>
      <w:r w:rsidRPr="00604079">
        <w:t>ợc đ</w:t>
      </w:r>
      <w:r w:rsidRPr="00604079">
        <w:rPr>
          <w:rFonts w:hint="eastAsia"/>
        </w:rPr>
        <w:t>ơ</w:t>
      </w:r>
      <w:r w:rsidRPr="00604079">
        <w:t>n xin tham gia sinh họat câu lạc bộ thiếu nhi ph</w:t>
      </w:r>
      <w:r w:rsidRPr="00604079">
        <w:rPr>
          <w:rFonts w:hint="eastAsia"/>
        </w:rPr>
        <w:t>ư</w:t>
      </w:r>
      <w:r w:rsidRPr="00604079">
        <w:t>ờng (xã, quận, huyện) theo mẫu (Bài tập 3).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4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lastRenderedPageBreak/>
        <w:t>III. CÁC HOẠT ĐỘNG DẠY - HỌC CHỦ YẾU:</w:t>
      </w:r>
    </w:p>
    <w:p w:rsidR="004724CB" w:rsidRPr="007A498F" w:rsidRDefault="004724CB" w:rsidP="004724CB">
      <w:pPr>
        <w:pStyle w:val="Footer"/>
        <w:spacing w:line="334" w:lineRule="auto"/>
        <w:jc w:val="both"/>
        <w:rPr>
          <w:b/>
          <w:bCs/>
          <w:sz w:val="12"/>
          <w:szCs w:val="12"/>
          <w:lang w:val="it-IT"/>
        </w:rPr>
      </w:pP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4"/>
        <w:gridCol w:w="4393"/>
      </w:tblGrid>
      <w:tr w:rsidR="004724CB" w:rsidRPr="003928EE" w:rsidTr="002E19AF">
        <w:trPr>
          <w:jc w:val="center"/>
        </w:trPr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3D24BF" w:rsidTr="002E19AF">
        <w:trPr>
          <w:jc w:val="center"/>
        </w:trPr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3D24BF">
              <w:rPr>
                <w:b/>
                <w:bCs/>
                <w:iCs/>
              </w:rPr>
              <w:t>1. Hoạt động khởi động (5 phút):</w:t>
            </w:r>
          </w:p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D24BF">
              <w:rPr>
                <w:bCs/>
                <w:iCs/>
              </w:rPr>
              <w:t>- Kiểm tra bài cũ : Gọi học sinh đọc bài và trả lời câu hỏi.</w:t>
            </w:r>
          </w:p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D24BF">
              <w:rPr>
                <w:bCs/>
                <w:iCs/>
              </w:rPr>
              <w:t>- Nhận xét, cho điểm</w:t>
            </w:r>
          </w:p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D24BF">
              <w:rPr>
                <w:bCs/>
                <w:iCs/>
              </w:rPr>
              <w:t>- Giới thiệu bài : trực tiếp</w:t>
            </w:r>
          </w:p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3D24BF">
              <w:rPr>
                <w:b/>
                <w:bCs/>
                <w:iCs/>
              </w:rPr>
              <w:t>2. Các hoạt động chính 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3D24BF">
              <w:rPr>
                <w:b/>
                <w:bCs/>
                <w:i/>
              </w:rPr>
              <w:t xml:space="preserve">a. Hoạt động 1: </w:t>
            </w:r>
            <w:r w:rsidRPr="003D24BF">
              <w:rPr>
                <w:b/>
                <w:i/>
              </w:rPr>
              <w:t>Kiểm tra tập đọc (8 phút)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* </w:t>
            </w:r>
            <w:r w:rsidRPr="003D24BF">
              <w:rPr>
                <w:bCs/>
                <w:i/>
                <w:iCs/>
              </w:rPr>
              <w:t>Mục tiêu</w:t>
            </w:r>
            <w:r w:rsidRPr="003D24BF">
              <w:rPr>
                <w:bCs/>
              </w:rPr>
              <w:t>:</w:t>
            </w:r>
            <w:r w:rsidRPr="003D24BF">
              <w:t xml:space="preserve"> Giúp HS củng cố lại các bài tập đọc đã học ở các tuần trước.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* </w:t>
            </w:r>
            <w:r w:rsidRPr="003D24BF">
              <w:rPr>
                <w:bCs/>
                <w:i/>
                <w:iCs/>
              </w:rPr>
              <w:t>Cách tiến hành: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Yêu cầu từng HS lên bốc thăm chọn bài tập đọc.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</w:rPr>
            </w:pPr>
            <w:r w:rsidRPr="003D24BF">
              <w:t>- Đặt một câu hỏi cho đoạn vừa đọc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Cho điểm.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Thực hiện tương tự với các trường hợp còn lại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3D24BF">
              <w:rPr>
                <w:b/>
                <w:bCs/>
                <w:i/>
              </w:rPr>
              <w:t>b. Hoạt động 2</w:t>
            </w:r>
            <w:r w:rsidRPr="003D24BF">
              <w:rPr>
                <w:b/>
                <w:i/>
              </w:rPr>
              <w:t>: Làm bài tập 2</w:t>
            </w:r>
            <w:r w:rsidRPr="003D24BF">
              <w:rPr>
                <w:b/>
                <w:bCs/>
                <w:i/>
              </w:rPr>
              <w:t xml:space="preserve"> (8 phút)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</w:rPr>
            </w:pPr>
            <w:r w:rsidRPr="003D24BF">
              <w:t xml:space="preserve">* </w:t>
            </w:r>
            <w:r w:rsidRPr="003D24BF">
              <w:rPr>
                <w:bCs/>
                <w:i/>
                <w:iCs/>
              </w:rPr>
              <w:t>Mục tiêu:</w:t>
            </w:r>
            <w:r w:rsidRPr="003D24BF">
              <w:t xml:space="preserve"> Củng cố lại cho HS cách đặt câu theo mẫu </w:t>
            </w:r>
            <w:r w:rsidRPr="003D24BF">
              <w:rPr>
                <w:i/>
                <w:iCs/>
              </w:rPr>
              <w:t>Ai là gì?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  <w:iCs/>
              </w:rPr>
            </w:pPr>
            <w:r w:rsidRPr="003D24BF">
              <w:t xml:space="preserve">* </w:t>
            </w:r>
            <w:r w:rsidRPr="003D24BF">
              <w:rPr>
                <w:bCs/>
                <w:i/>
                <w:iCs/>
              </w:rPr>
              <w:t>Cách tiến hành: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</w:rPr>
            </w:pPr>
            <w:r w:rsidRPr="003D24BF">
              <w:rPr>
                <w:b/>
                <w:bCs/>
              </w:rPr>
              <w:t xml:space="preserve">Bài 2: </w:t>
            </w:r>
            <w:r w:rsidRPr="003D24BF">
              <w:rPr>
                <w:bCs/>
              </w:rPr>
              <w:t>Đặt 3 câu theo mẫu Ai là gì?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Yêu cầu HS đọc đề bài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Yêu cầu HS làm việc cá nhân. Mỗi em tự viết câu văn mình đặt vào vở.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Mời vài HS đọc những câu mình đặt xong.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Nhận xét, chốt lại: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>
              <w:t xml:space="preserve">a) </w:t>
            </w:r>
            <w:r w:rsidRPr="003D24BF">
              <w:t>Ai là hội viên của câu lạc bộ thiếu nhi phường?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>
              <w:t xml:space="preserve">b) </w:t>
            </w:r>
            <w:r w:rsidRPr="003D24BF">
              <w:t>Câu lạc bộ thiếu nhi là gì?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3D24BF">
              <w:rPr>
                <w:b/>
                <w:bCs/>
                <w:i/>
              </w:rPr>
              <w:t>c. Hoạt động 3</w:t>
            </w:r>
            <w:r w:rsidRPr="003D24BF">
              <w:rPr>
                <w:b/>
                <w:i/>
              </w:rPr>
              <w:t>: Làm bài tập 3 (10 phút).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i/>
              </w:rPr>
            </w:pPr>
            <w:r w:rsidRPr="003D24BF">
              <w:rPr>
                <w:i/>
              </w:rPr>
              <w:t xml:space="preserve">* </w:t>
            </w:r>
            <w:r w:rsidRPr="003D24BF">
              <w:rPr>
                <w:bCs/>
                <w:i/>
                <w:iCs/>
              </w:rPr>
              <w:t>Mục tiêu</w:t>
            </w:r>
            <w:r w:rsidRPr="003D24BF">
              <w:rPr>
                <w:i/>
              </w:rPr>
              <w:t>: Giúp HS biết hoàn chỉnh một lá đơn.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Cs/>
                <w:i/>
                <w:iCs/>
              </w:rPr>
            </w:pPr>
            <w:r w:rsidRPr="003D24BF">
              <w:rPr>
                <w:i/>
              </w:rPr>
              <w:t xml:space="preserve">* </w:t>
            </w:r>
            <w:r w:rsidRPr="003D24BF">
              <w:rPr>
                <w:bCs/>
                <w:i/>
                <w:iCs/>
              </w:rPr>
              <w:t>Cách tiến hành: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rPr>
                <w:b/>
                <w:bCs/>
              </w:rPr>
              <w:t xml:space="preserve">Bài 3: </w:t>
            </w:r>
            <w:r w:rsidRPr="003D24BF">
              <w:rPr>
                <w:bCs/>
              </w:rPr>
              <w:t xml:space="preserve">Hoàn thành đơn xin tham gia Câu lạc bộ thiếu </w:t>
            </w:r>
            <w:r w:rsidRPr="003D24BF">
              <w:rPr>
                <w:bCs/>
              </w:rPr>
              <w:lastRenderedPageBreak/>
              <w:t>nhi phường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Mời HS đọc yêu cầu của đề bài.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- Giải thích thêm: Nội dung phần </w:t>
            </w:r>
            <w:r w:rsidRPr="003D24BF">
              <w:rPr>
                <w:i/>
                <w:iCs/>
              </w:rPr>
              <w:t>Kính gửi</w:t>
            </w:r>
            <w:r w:rsidRPr="003D24BF">
              <w:t xml:space="preserve"> em chỉ cần viết tên phường (hoặc tên xã, quận, huyện )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Yêu cầu HS tự làm bài cá nhân.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Mời 4-5 HS đọc mẫu đơn trước lớp.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Nhận xét, chốt lại về nội dung điền và hình thức trình bày đơn. Tuyên dương những bạn làm tốt.</w:t>
            </w:r>
          </w:p>
          <w:p w:rsidR="004724CB" w:rsidRPr="003D24BF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3D24BF">
              <w:rPr>
                <w:b/>
                <w:color w:val="0000FF"/>
              </w:rPr>
              <w:t>3. Hoạt động nối tiếp (3 phút):</w:t>
            </w:r>
          </w:p>
          <w:p w:rsidR="004724CB" w:rsidRPr="003D24BF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3D24BF">
              <w:rPr>
                <w:color w:val="0000FF"/>
              </w:rPr>
              <w:t>- Nhắc lại nội dung bài học.</w:t>
            </w:r>
          </w:p>
          <w:p w:rsidR="004724CB" w:rsidRPr="003D24BF" w:rsidRDefault="004724CB" w:rsidP="002E19AF">
            <w:pPr>
              <w:spacing w:line="334" w:lineRule="auto"/>
              <w:jc w:val="both"/>
              <w:rPr>
                <w:color w:val="0000FF"/>
              </w:rPr>
            </w:pPr>
            <w:r w:rsidRPr="003D24BF">
              <w:rPr>
                <w:color w:val="0000FF"/>
              </w:rPr>
              <w:t>- Xem lại bài, chuẩn bị bài sau.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Lên bốc thăm bài tập đọc và đọc theo chỉ định trong phiếu.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- Đọc và trả lời. 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- 1 HS đọc yêu cầu 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Làm bài vào vở.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Tiếp nối đọc những câu tự mình đặt.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- 1 HS đọc yêu cầu 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Lắng nghe.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Tự suy nghĩ và làm bài.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- 4-5 HS đọc lá đơn trước lớp.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Lớp nhận xét.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</w:tc>
      </w:tr>
    </w:tbl>
    <w:p w:rsidR="004724CB" w:rsidRPr="003928EE" w:rsidRDefault="004724CB" w:rsidP="004724CB">
      <w:pPr>
        <w:spacing w:line="334" w:lineRule="auto"/>
        <w:jc w:val="both"/>
      </w:pPr>
    </w:p>
    <w:p w:rsidR="004724CB" w:rsidRPr="00604079" w:rsidRDefault="004724CB" w:rsidP="004724CB">
      <w:pPr>
        <w:spacing w:line="430" w:lineRule="auto"/>
        <w:rPr>
          <w:b/>
        </w:rPr>
      </w:pPr>
      <w:r w:rsidRPr="00604079">
        <w:rPr>
          <w:b/>
          <w:bCs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</w:rPr>
        <w:t xml:space="preserve"> </w:t>
      </w:r>
      <w:r w:rsidRPr="00604079">
        <w:rPr>
          <w:b/>
          <w:color w:val="800000"/>
        </w:rPr>
        <w:t>RÚT KINH NGHIỆM TIẾT DẠY :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3928EE" w:rsidRDefault="004724CB" w:rsidP="004724CB">
      <w:pPr>
        <w:spacing w:line="334" w:lineRule="auto"/>
        <w:jc w:val="both"/>
      </w:pPr>
      <w:r w:rsidRPr="003928EE"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Việt  tuần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>Ôn Tập Giữa Học Kì 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(tiết </w:t>
      </w:r>
      <w:r>
        <w:rPr>
          <w:b/>
          <w:i/>
          <w:color w:val="FF0000"/>
          <w:sz w:val="28"/>
          <w:szCs w:val="28"/>
        </w:rPr>
        <w:t>4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8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lastRenderedPageBreak/>
        <w:t>* Lưu ý 1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2. Kĩ năng</w:t>
      </w:r>
      <w:r w:rsidRPr="00604079">
        <w:t xml:space="preserve"> : Đặt đ</w:t>
      </w:r>
      <w:r w:rsidRPr="00604079">
        <w:rPr>
          <w:rFonts w:hint="eastAsia"/>
        </w:rPr>
        <w:t>ư</w:t>
      </w:r>
      <w:r w:rsidRPr="00604079">
        <w:t>ợc câu hỏi cho từng bộ phận câu Ai là gì (Bài tập 2). Nghe - viết đúng, trình bày sạch sẽ, đúng qui định bài chính tả (Bài tập 3) tốc độ viết khoảng 55 chữ/15 phút, không mắc quá 5 lỗi trong bài.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8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 2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vi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t đúng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 xml:space="preserve">ng </w:t>
      </w:r>
      <w:r w:rsidRPr="00604079">
        <w:rPr>
          <w:rFonts w:hint="eastAsia"/>
          <w:i/>
          <w:color w:val="0000FF"/>
        </w:rPr>
        <w:t>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i đ</w:t>
      </w:r>
      <w:r w:rsidRPr="00604079">
        <w:rPr>
          <w:rFonts w:cs="Arial"/>
          <w:i/>
          <w:color w:val="0000FF"/>
        </w:rPr>
        <w:t>ẹ</w:t>
      </w:r>
      <w:r w:rsidRPr="00604079">
        <w:rPr>
          <w:rFonts w:cs="Century Gothic"/>
          <w:i/>
          <w:color w:val="0000FF"/>
        </w:rPr>
        <w:t xml:space="preserve">p bài chính tả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55 ch</w:t>
      </w:r>
      <w:r w:rsidRPr="00604079">
        <w:rPr>
          <w:rFonts w:cs="Arial"/>
          <w:i/>
          <w:color w:val="0000FF"/>
        </w:rPr>
        <w:t>ữ</w:t>
      </w:r>
      <w:r w:rsidRPr="00604079">
        <w:rPr>
          <w:i/>
          <w:color w:val="0000FF"/>
        </w:rPr>
        <w:t>/15 phút)</w:t>
      </w:r>
      <w:r w:rsidRPr="00604079">
        <w:rPr>
          <w:rFonts w:cs="Century Gothic"/>
          <w:i/>
          <w:color w:val="0000FF"/>
        </w:rPr>
        <w:t>.</w:t>
      </w:r>
    </w:p>
    <w:p w:rsidR="004724CB" w:rsidRPr="00604079" w:rsidRDefault="004724CB" w:rsidP="004724CB">
      <w:pPr>
        <w:spacing w:line="338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507BE7" w:rsidRDefault="004724CB" w:rsidP="004724CB">
      <w:pPr>
        <w:pStyle w:val="Footer"/>
        <w:spacing w:line="338" w:lineRule="auto"/>
        <w:jc w:val="both"/>
        <w:rPr>
          <w:b/>
          <w:bCs/>
          <w:sz w:val="12"/>
          <w:szCs w:val="12"/>
        </w:rPr>
      </w:pP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4"/>
        <w:gridCol w:w="4219"/>
      </w:tblGrid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/>
                <w:bCs/>
                <w:iCs/>
              </w:rPr>
            </w:pPr>
            <w:r w:rsidRPr="003928EE">
              <w:rPr>
                <w:b/>
                <w:bCs/>
                <w:iCs/>
              </w:rPr>
              <w:t xml:space="preserve">1. Hoạt động khởi động </w:t>
            </w:r>
            <w:r>
              <w:rPr>
                <w:b/>
                <w:bCs/>
                <w:iCs/>
              </w:rPr>
              <w:t>(5 phút)</w:t>
            </w:r>
            <w:r w:rsidRPr="003928EE">
              <w:rPr>
                <w:b/>
                <w:bCs/>
                <w:iCs/>
              </w:rPr>
              <w:t>: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Kiểm tra bài cũ : Gọi học sinh đọc bài và trả lời câu hỏi.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Nhận xét, cho điểm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Giới thiệu bài : trực tiếp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/>
                <w:bCs/>
                <w:iCs/>
              </w:rPr>
            </w:pPr>
            <w:r w:rsidRPr="003928EE">
              <w:rPr>
                <w:b/>
                <w:bCs/>
                <w:iCs/>
              </w:rPr>
              <w:t>2. Các hoạt động chính :</w:t>
            </w:r>
          </w:p>
          <w:p w:rsidR="004724CB" w:rsidRPr="00507BE7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i/>
              </w:rPr>
            </w:pPr>
            <w:r w:rsidRPr="00507BE7">
              <w:rPr>
                <w:b/>
                <w:bCs/>
                <w:i/>
              </w:rPr>
              <w:t xml:space="preserve">a. Hoạt động 1: </w:t>
            </w:r>
            <w:r w:rsidRPr="00507BE7">
              <w:rPr>
                <w:b/>
                <w:i/>
              </w:rPr>
              <w:t>Kiểm tra tập đọc</w:t>
            </w:r>
            <w:r w:rsidRPr="00507BE7">
              <w:rPr>
                <w:b/>
                <w:bCs/>
                <w:i/>
                <w:iCs/>
              </w:rPr>
              <w:t xml:space="preserve"> (8 phút)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t>: Giúp HS củng cố lại các bài tập đọc đã học ở các tuần trước.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Yêu cầu từng HS lên bốc thăm chọn bài tập đọc.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i/>
                <w:iCs/>
              </w:rPr>
            </w:pPr>
            <w:r w:rsidRPr="003928EE">
              <w:t>- Đặt một câu hỏi cho đoạn vừa đọc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Cho điểm.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Thực hiện tương tự với các trường hợp còn lại</w:t>
            </w:r>
          </w:p>
          <w:p w:rsidR="004724CB" w:rsidRPr="00507BE7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i/>
              </w:rPr>
            </w:pPr>
            <w:r w:rsidRPr="00507BE7">
              <w:rPr>
                <w:b/>
                <w:bCs/>
                <w:i/>
              </w:rPr>
              <w:t>b. Hoạt động 2</w:t>
            </w:r>
            <w:r w:rsidRPr="00507BE7">
              <w:rPr>
                <w:b/>
                <w:i/>
              </w:rPr>
              <w:t>: Thực hành (7 phút)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i/>
                <w:iCs/>
              </w:rPr>
            </w:pPr>
            <w:r w:rsidRPr="00507BE7">
              <w:rPr>
                <w:i/>
              </w:rPr>
              <w:t xml:space="preserve">* </w:t>
            </w:r>
            <w:r w:rsidRPr="00507BE7">
              <w:rPr>
                <w:bCs/>
                <w:i/>
              </w:rPr>
              <w:t>Mục tiêu</w:t>
            </w:r>
            <w:r w:rsidRPr="003928EE">
              <w:rPr>
                <w:bCs/>
              </w:rPr>
              <w:t>:</w:t>
            </w:r>
            <w:r w:rsidRPr="003928EE">
              <w:t xml:space="preserve"> Củng cố lại cho HS cách đặt câu theo mẫu </w:t>
            </w:r>
            <w:r w:rsidRPr="003928EE">
              <w:rPr>
                <w:i/>
                <w:iCs/>
              </w:rPr>
              <w:t>Ai làm gì?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bCs/>
                <w:i/>
                <w:iCs/>
              </w:rPr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rPr>
                <w:b/>
                <w:bCs/>
              </w:rPr>
              <w:t xml:space="preserve">Bài 2: </w:t>
            </w:r>
            <w:r w:rsidRPr="003928EE">
              <w:rPr>
                <w:bCs/>
              </w:rPr>
              <w:t>Đặt câu hỏi cho các bộ phận được in đậm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lastRenderedPageBreak/>
              <w:t>- Yêu cầu HS đọc đề bài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 xml:space="preserve">- Đặt câu hỏi: </w:t>
            </w:r>
            <w:r w:rsidRPr="003928EE">
              <w:rPr>
                <w:i/>
                <w:iCs/>
              </w:rPr>
              <w:t>Hai câu này được cấu tạo theo mẫu câu nào?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Yêu cầu HS làm việc cá nhân. Mỗi em tự viết câu hỏi mình đặt vào vở.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i/>
                <w:iCs/>
              </w:rPr>
            </w:pPr>
            <w:r w:rsidRPr="003928EE">
              <w:t>- Mời 4 HS đọc những câu mình đặt xong.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Nhận xét, chốt lại.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>
              <w:rPr>
                <w:b/>
                <w:bCs/>
              </w:rPr>
              <w:t xml:space="preserve">c. </w:t>
            </w:r>
            <w:r w:rsidRPr="003928EE">
              <w:rPr>
                <w:b/>
                <w:bCs/>
              </w:rPr>
              <w:t>Hoạt động 3</w:t>
            </w:r>
            <w:r>
              <w:t>: Làm bài tập 3 (12 phút)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t>: Giúp HS nghe viết chính xác đoạn văn và hiểu nghĩa của từ gió heo may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i/>
                <w:iCs/>
              </w:rPr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rPr>
                <w:b/>
                <w:bCs/>
              </w:rPr>
              <w:t xml:space="preserve">Bài 3: </w:t>
            </w:r>
            <w:r w:rsidRPr="003928EE">
              <w:rPr>
                <w:bCs/>
              </w:rPr>
              <w:t xml:space="preserve">Nghe - viết: </w:t>
            </w:r>
            <w:r w:rsidRPr="00507BE7">
              <w:rPr>
                <w:bCs/>
                <w:i/>
              </w:rPr>
              <w:t>Gió heo may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Đọc mẫu đoạn văn viết chính tả.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Gọi 1 HS đọc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Yêu cầu HS viết bảng con những từ dễ viết sai.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Đọc thong</w:t>
            </w:r>
            <w:r>
              <w:t xml:space="preserve"> thả từng cụm từ, từng câu cho học sinh</w:t>
            </w:r>
            <w:r w:rsidRPr="003928EE">
              <w:t xml:space="preserve"> viết bài.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Chấm, chữa từ 5-7 bài và nêu nhận xét.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 xml:space="preserve">- </w:t>
            </w:r>
            <w:r>
              <w:t>Hướng dẫn học sinh</w:t>
            </w:r>
            <w:r w:rsidRPr="003928EE">
              <w:t xml:space="preserve"> sửa lỗi chính tả.</w:t>
            </w:r>
          </w:p>
          <w:p w:rsidR="004724CB" w:rsidRPr="003928EE" w:rsidRDefault="004724CB" w:rsidP="002E19AF">
            <w:pPr>
              <w:tabs>
                <w:tab w:val="left" w:pos="250"/>
              </w:tabs>
              <w:spacing w:line="338" w:lineRule="auto"/>
              <w:jc w:val="both"/>
              <w:rPr>
                <w:b/>
                <w:color w:val="0000FF"/>
              </w:rPr>
            </w:pPr>
            <w:r w:rsidRPr="003928EE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3928EE">
              <w:rPr>
                <w:b/>
                <w:color w:val="0000FF"/>
              </w:rPr>
              <w:t>:</w:t>
            </w:r>
          </w:p>
          <w:p w:rsidR="004724CB" w:rsidRPr="003928EE" w:rsidRDefault="004724CB" w:rsidP="002E19AF">
            <w:pPr>
              <w:tabs>
                <w:tab w:val="left" w:pos="250"/>
              </w:tabs>
              <w:spacing w:line="338" w:lineRule="auto"/>
              <w:jc w:val="both"/>
              <w:rPr>
                <w:color w:val="0000FF"/>
              </w:rPr>
            </w:pPr>
            <w:r w:rsidRPr="003928EE">
              <w:rPr>
                <w:color w:val="0000FF"/>
              </w:rPr>
              <w:t>- Nhắc lại nội dung bài học.</w:t>
            </w:r>
          </w:p>
          <w:p w:rsidR="004724CB" w:rsidRPr="003928EE" w:rsidRDefault="004724CB" w:rsidP="002E19AF">
            <w:pPr>
              <w:spacing w:line="338" w:lineRule="auto"/>
              <w:jc w:val="both"/>
              <w:rPr>
                <w:color w:val="0000FF"/>
              </w:rPr>
            </w:pPr>
            <w:r w:rsidRPr="003928EE">
              <w:rPr>
                <w:color w:val="0000FF"/>
              </w:rPr>
              <w:t>- Xem lại bài, chuẩn bị bài sau.</w:t>
            </w:r>
          </w:p>
          <w:p w:rsidR="004724CB" w:rsidRPr="00507BE7" w:rsidRDefault="004724CB" w:rsidP="002E19AF">
            <w:pPr>
              <w:pStyle w:val="Footer"/>
              <w:spacing w:line="338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Lên bốc thăm bài tập đọc và đọc theo chỉ định trong phiếu.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 xml:space="preserve">- Trả lời. 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u w:val="single"/>
              </w:rPr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u w:val="single"/>
              </w:rPr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lastRenderedPageBreak/>
              <w:t>- 1</w:t>
            </w:r>
            <w:r>
              <w:t xml:space="preserve"> </w:t>
            </w:r>
            <w:r w:rsidRPr="003928EE">
              <w:t xml:space="preserve">HS đọc yêu cầu 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i/>
                <w:iCs/>
              </w:rPr>
            </w:pPr>
            <w:r w:rsidRPr="003928EE">
              <w:rPr>
                <w:i/>
                <w:iCs/>
              </w:rPr>
              <w:t>Ai làm gì?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Học cá nhân, làm bài vào vở.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- 4 HS tiếp nối nhau đặt câu hỏi mình đặt được.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Cả lớp nhận xét.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Lắng nghe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- 1</w:t>
            </w:r>
            <w:r>
              <w:t xml:space="preserve"> </w:t>
            </w:r>
            <w:r w:rsidRPr="003928EE">
              <w:t>HS đọc lại đoạn viết.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Viết bảng con những từ khó.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Nghe và viết bài vào vở.</w:t>
            </w:r>
          </w:p>
          <w:p w:rsidR="004724CB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 xml:space="preserve">- Sửa lỗi theo </w:t>
            </w:r>
            <w:r>
              <w:t>hướng dẫn của giáo viên.</w:t>
            </w:r>
          </w:p>
        </w:tc>
      </w:tr>
    </w:tbl>
    <w:p w:rsidR="004724CB" w:rsidRPr="003928EE" w:rsidRDefault="004724CB" w:rsidP="004724CB">
      <w:pPr>
        <w:pStyle w:val="Footer"/>
        <w:spacing w:line="334" w:lineRule="auto"/>
        <w:jc w:val="both"/>
        <w:rPr>
          <w:b/>
          <w:bCs/>
          <w:i/>
          <w:iCs/>
        </w:rPr>
      </w:pPr>
    </w:p>
    <w:p w:rsidR="004724CB" w:rsidRPr="00604079" w:rsidRDefault="004724CB" w:rsidP="004724CB">
      <w:pPr>
        <w:spacing w:line="430" w:lineRule="auto"/>
        <w:rPr>
          <w:b/>
        </w:rPr>
      </w:pPr>
      <w:r w:rsidRPr="00604079">
        <w:rPr>
          <w:b/>
          <w:bCs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</w:rPr>
        <w:t xml:space="preserve"> </w:t>
      </w:r>
      <w:r w:rsidRPr="00604079">
        <w:rPr>
          <w:b/>
          <w:color w:val="800000"/>
        </w:rPr>
        <w:t>RÚT KINH NGHIỆM TIẾT DẠY :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3928EE" w:rsidRDefault="004724CB" w:rsidP="004724CB">
      <w:pPr>
        <w:spacing w:line="334" w:lineRule="auto"/>
        <w:jc w:val="both"/>
      </w:pPr>
      <w:r w:rsidRPr="003928EE">
        <w:lastRenderedPageBreak/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Việt  tuần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>Ôn Tập Giữa Học Kì 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(tiết </w:t>
      </w:r>
      <w:r>
        <w:rPr>
          <w:b/>
          <w:i/>
          <w:color w:val="FF0000"/>
          <w:sz w:val="28"/>
          <w:szCs w:val="28"/>
        </w:rPr>
        <w:t>5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8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2. Kĩ năng</w:t>
      </w:r>
      <w:r w:rsidRPr="00604079">
        <w:t xml:space="preserve"> : Lựa chọn đ</w:t>
      </w:r>
      <w:r w:rsidRPr="00604079">
        <w:rPr>
          <w:rFonts w:hint="eastAsia"/>
        </w:rPr>
        <w:t>ư</w:t>
      </w:r>
      <w:r w:rsidRPr="00604079">
        <w:t>ợc từ ngữ thích hợp bổ sung ý nghĩa cho từ ngữ chỉ sự vật (Bài tập 2). Đặt đ</w:t>
      </w:r>
      <w:r w:rsidRPr="00604079">
        <w:rPr>
          <w:rFonts w:hint="eastAsia"/>
        </w:rPr>
        <w:t>ư</w:t>
      </w:r>
      <w:r w:rsidRPr="00604079">
        <w:t>ợc 2 đến 3 câu mẫu Ai là gì? (Bài tập 3).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8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507BE7" w:rsidRDefault="004724CB" w:rsidP="004724CB">
      <w:pPr>
        <w:pStyle w:val="Footer"/>
        <w:spacing w:line="338" w:lineRule="auto"/>
        <w:jc w:val="both"/>
        <w:rPr>
          <w:b/>
          <w:bCs/>
          <w:sz w:val="12"/>
          <w:szCs w:val="12"/>
        </w:rPr>
      </w:pP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4"/>
        <w:gridCol w:w="4219"/>
      </w:tblGrid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604079">
              <w:rPr>
                <w:b/>
                <w:bCs/>
                <w:iCs/>
              </w:rPr>
              <w:t>1. Hoạt động khởi động (5 phút):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Kiểm tra bài cũ : Gọi học sinh đọc bài và trả lời câu hỏi.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Nhận xét, cho điểm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Giới thiệu bài : trực tiếp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604079">
              <w:rPr>
                <w:b/>
                <w:bCs/>
                <w:iCs/>
              </w:rPr>
              <w:t>2. Các hoạt động chính :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a. Hoạt động 1: Kiểm tra tập đọc (8 phút)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rPr>
                <w:i/>
              </w:rPr>
              <w:t xml:space="preserve">* Mục tiêu : </w:t>
            </w:r>
            <w:r w:rsidRPr="00604079">
              <w:t>Giúp HS củng cố lại các bài học thuộc lòng đã học ở các tuần trước.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từng học sinh lên bốc thăm chọn bài học thuộc lòng.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học sinh đọc thuộc lòng bài mình mới bốc thăm trong phiếu.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lastRenderedPageBreak/>
              <w:t>- GV đặt một câu hỏi cho bài vừa đọc, HS trả lời câu hỏi.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cho điểm.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thực hiện tương tự với các trường hợp còn lại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b.  Hoạt động 2: Làm bài tập 2 (8 phút)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rPr>
                <w:i/>
              </w:rPr>
              <w:t xml:space="preserve">* Mục tiêu : </w:t>
            </w:r>
            <w:r w:rsidRPr="00604079">
              <w:t>Giúp HS luyện tập và củng cố vốn từ: lựa chọn từ thích hợp bổ sung ý nghĩa cho các từ chỉ sự vật.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HS đọc đề bài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mở bảng phụ đã chép đoạn văn.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HS trao đổi theo cặp để chọn những từ thích hợp bổ sung cho những từ in đậm.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HS làm bài vào vở.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mời 3 HS lên bảng làm bài và giải thích tại sao mình lựa chọn từ này.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nhận xét, chốt lại.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c. Hoạt động 3: Làm bài tập 3 (8 phút)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rPr>
                <w:i/>
              </w:rPr>
              <w:t xml:space="preserve">* Mục tiêu : </w:t>
            </w:r>
            <w:r w:rsidRPr="00604079">
              <w:t>Giúp HS đặt câu theo mẫu Ai làm gì?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mời HS đọc yêu cầu đề bài.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HS làm việc cá nhân. Mỗi em tự suy nghĩ viết câu mình đặt vào vở.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theo dõi, giúp đỡ những HS yếu kém.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mời vài em đứng lên đọc những câu mình đặt.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nhận xét. (ví dụ)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cho học sinh đọc thêm bài: “Lừa và Ngựa”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Theo dõi sửa sai cho học sinh khi đọc.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b/>
              </w:rPr>
            </w:pPr>
            <w:r w:rsidRPr="00604079">
              <w:rPr>
                <w:b/>
              </w:rPr>
              <w:t>3. Hoạt động nối tiếp (3 phút):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Nhận xét bài học.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i/>
                <w:lang w:val="nl-NL"/>
              </w:rPr>
            </w:pPr>
            <w:r w:rsidRPr="00604079">
              <w:t xml:space="preserve">- Về xem lại bài. Những em chưa có điểm học thuộc lòng về nhà tiếp tục luyện đọc. </w:t>
            </w:r>
            <w:r w:rsidRPr="003928EE">
              <w:rPr>
                <w:lang w:val="nl-NL"/>
              </w:rPr>
              <w:t xml:space="preserve">Chuẩn bị </w:t>
            </w:r>
            <w:r>
              <w:rPr>
                <w:lang w:val="nl-NL"/>
              </w:rPr>
              <w:t>tiết 6.</w:t>
            </w:r>
          </w:p>
          <w:p w:rsidR="004724CB" w:rsidRPr="00A07C92" w:rsidRDefault="004724CB" w:rsidP="002E19AF">
            <w:pPr>
              <w:spacing w:line="334" w:lineRule="auto"/>
              <w:jc w:val="both"/>
              <w:rPr>
                <w:sz w:val="8"/>
                <w:szCs w:val="8"/>
                <w:lang w:val="nl-NL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lastRenderedPageBreak/>
              <w:t xml:space="preserve"> 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i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t>- HS lên bốc thăm bài học thuộc lòng. .</w:t>
            </w:r>
          </w:p>
          <w:p w:rsidR="004724CB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t>- HS đọc thuộc lòng cả bài thơ hoặc khổ thơ qui định trong phiếu.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lastRenderedPageBreak/>
              <w:t>- HS trả lời.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u w:val="single"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u w:val="single"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u w:val="single"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i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i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t>- HS đọc yêu cầu của bài.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quan sát.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trao đổi theo cặp.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làm bài vào vở.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lên bảng làm bài và giải thích bài làm.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>
              <w:t xml:space="preserve">- HS cả lớp nhận xét, </w:t>
            </w:r>
            <w:r w:rsidRPr="003928EE">
              <w:t>chữa bài vào vở.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đọc yêu cầu đề bài.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làm bài.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nghe và viết bài vào vở.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đứng lên đọc những câu mình làm.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 xml:space="preserve">- HS nhận xét bài của bạn. 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Lần lượt học sinh đọc nối tiếp đoạn.</w:t>
            </w:r>
          </w:p>
        </w:tc>
      </w:tr>
    </w:tbl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</w:p>
    <w:p w:rsidR="004724CB" w:rsidRPr="00604079" w:rsidRDefault="004724CB" w:rsidP="004724CB">
      <w:pPr>
        <w:spacing w:line="430" w:lineRule="auto"/>
        <w:rPr>
          <w:b/>
        </w:rPr>
      </w:pPr>
      <w:r w:rsidRPr="00604079">
        <w:rPr>
          <w:b/>
          <w:bCs/>
        </w:rPr>
        <w:lastRenderedPageBreak/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</w:rPr>
        <w:t xml:space="preserve"> </w:t>
      </w:r>
      <w:r w:rsidRPr="00604079">
        <w:rPr>
          <w:b/>
          <w:color w:val="800000"/>
        </w:rPr>
        <w:t>RÚT KINH NGHIỆM TIẾT DẠY :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3928EE" w:rsidRDefault="004724CB" w:rsidP="004724CB">
      <w:pPr>
        <w:spacing w:line="334" w:lineRule="auto"/>
        <w:jc w:val="both"/>
      </w:pPr>
      <w:r w:rsidRPr="003928EE"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Việt  tuần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>Ôn Tập Giữa Học Kì 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(tiết </w:t>
      </w:r>
      <w:r>
        <w:rPr>
          <w:b/>
          <w:i/>
          <w:color w:val="FF0000"/>
          <w:sz w:val="28"/>
          <w:szCs w:val="28"/>
        </w:rPr>
        <w:t>6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8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2. Kĩ năng</w:t>
      </w:r>
      <w:r w:rsidRPr="00604079">
        <w:t xml:space="preserve"> : Lựa chọn đ</w:t>
      </w:r>
      <w:r w:rsidRPr="00604079">
        <w:rPr>
          <w:rFonts w:hint="eastAsia"/>
        </w:rPr>
        <w:t>ư</w:t>
      </w:r>
      <w:r w:rsidRPr="00604079">
        <w:t>ợc từ ngữ thích hợp bổ sung ý nghĩa cho từ ngữ chỉ sự vật (Bài tập 2). Đặt đúng dấu phẩy vào chổ thích hợp trong câu (Bài tập 3).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8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507BE7" w:rsidRDefault="004724CB" w:rsidP="004724CB">
      <w:pPr>
        <w:pStyle w:val="Footer"/>
        <w:spacing w:line="338" w:lineRule="auto"/>
        <w:jc w:val="both"/>
        <w:rPr>
          <w:b/>
          <w:bCs/>
          <w:sz w:val="12"/>
          <w:szCs w:val="12"/>
        </w:rPr>
      </w:pP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4"/>
        <w:gridCol w:w="4219"/>
      </w:tblGrid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604079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/>
                <w:bCs/>
                <w:iCs/>
              </w:rPr>
            </w:pPr>
            <w:r w:rsidRPr="00604079">
              <w:rPr>
                <w:b/>
                <w:bCs/>
                <w:iCs/>
              </w:rPr>
              <w:t>1. Hoạt động khởi động (5 phút):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Kiểm tra bài cũ : Gọi học sinh đọc bài và trả lời câu hỏi.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Nhận xét, cho điểm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Giới thiệu bài : trực tiếp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/>
                <w:bCs/>
                <w:iCs/>
              </w:rPr>
            </w:pPr>
            <w:r w:rsidRPr="00604079">
              <w:rPr>
                <w:b/>
                <w:bCs/>
                <w:iCs/>
              </w:rPr>
              <w:t>2. Các hoạt động chính :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lastRenderedPageBreak/>
              <w:t>a. Hoạt động 1: Kiểm tra học thuộc lòng (8 phút)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rPr>
                <w:i/>
              </w:rPr>
              <w:t xml:space="preserve">* Mục tiêu : </w:t>
            </w:r>
            <w:r w:rsidRPr="00604079">
              <w:t>Củng cố lại các bài học thuộc lòng đã học.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yêu cầu từng học sinh lên bốc thăm chọn bài học thuộc lòng.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yêu cầu học sinh đọc thuộc lòng bài mình mới bốc thăm trong phiếu.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t>GV đặt một câu hỏi cho bài vừa đọc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cho điểm.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thực hiện tương tự với các trường hợp còn lại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b. Hoạt động 2: Làm bài tập 2 (8 phút)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 xml:space="preserve">* Mục tiêu </w:t>
            </w:r>
            <w:r w:rsidRPr="00604079">
              <w:t>:</w:t>
            </w:r>
            <w:r w:rsidRPr="00604079">
              <w:rPr>
                <w:i/>
              </w:rPr>
              <w:t xml:space="preserve"> </w:t>
            </w:r>
            <w:r w:rsidRPr="00604079">
              <w:t>Luyện tập và củng cố vốn từ chỉ sự vật.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 xml:space="preserve">* Cách tiến hành </w:t>
            </w:r>
            <w:r w:rsidRPr="00604079">
              <w:t>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yêu cầu HS đọc đề bài.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mở bảng phụ đã chép đoạn văn. Và giải thích. Các em phải lựa chọn các từ để điền đúng vào chỗ trống.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t xml:space="preserve">- GV cho HS xem mấy bông hoa thật hoặc tranh, ảnh: </w:t>
            </w:r>
            <w:r w:rsidRPr="00604079">
              <w:rPr>
                <w:i/>
              </w:rPr>
              <w:t>huệ</w:t>
            </w:r>
            <w:r w:rsidRPr="00604079">
              <w:t xml:space="preserve"> </w:t>
            </w:r>
            <w:r w:rsidRPr="00604079">
              <w:rPr>
                <w:i/>
              </w:rPr>
              <w:t>trắng, cúc vàng, hồng đỏ …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yêu cầu HS làm bài vào vở.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mời 2 HS lên bảng thi làm bài. Và giải thích tại sao mình lựa chọn từ này.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nhận xét, chốt lại.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 xml:space="preserve">Xuân về, … khoe sắc. Nào </w:t>
            </w:r>
            <w:r w:rsidRPr="00604079">
              <w:rPr>
                <w:b/>
                <w:i/>
              </w:rPr>
              <w:t>chị hoa huệ</w:t>
            </w:r>
            <w:r w:rsidRPr="00604079">
              <w:rPr>
                <w:i/>
              </w:rPr>
              <w:t xml:space="preserve"> trắng tinh, </w:t>
            </w:r>
            <w:r w:rsidRPr="00604079">
              <w:rPr>
                <w:b/>
                <w:i/>
              </w:rPr>
              <w:t>chị hoa cúc</w:t>
            </w:r>
            <w:r w:rsidRPr="00604079">
              <w:rPr>
                <w:i/>
              </w:rPr>
              <w:t xml:space="preserve"> vàng tươi, </w:t>
            </w:r>
            <w:r w:rsidRPr="00604079">
              <w:rPr>
                <w:b/>
                <w:i/>
              </w:rPr>
              <w:t>chị hoa hồng</w:t>
            </w:r>
            <w:r w:rsidRPr="00604079">
              <w:rPr>
                <w:i/>
              </w:rPr>
              <w:t xml:space="preserve"> đỏ thắm, … một </w:t>
            </w:r>
            <w:r w:rsidRPr="00604079">
              <w:rPr>
                <w:b/>
                <w:i/>
              </w:rPr>
              <w:t>vườn xuân</w:t>
            </w:r>
            <w:r w:rsidRPr="00604079">
              <w:rPr>
                <w:i/>
              </w:rPr>
              <w:t xml:space="preserve"> rực rỡ.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c. Hoạt động 3</w:t>
            </w:r>
            <w:r w:rsidRPr="00604079">
              <w:rPr>
                <w:i/>
              </w:rPr>
              <w:t xml:space="preserve">: </w:t>
            </w:r>
            <w:r w:rsidRPr="00604079">
              <w:rPr>
                <w:b/>
                <w:i/>
              </w:rPr>
              <w:t>Làm bài tập 3 (10 phút)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>* Mục tiêu : Giúp học sinh thực hiện tốt bài tập 3.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Đặt dấu phẩy vào đúng trong câu.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mời HS đọc yêu cầu đề bài.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theo dõi, giúp đỡ những HS yếu kém.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lastRenderedPageBreak/>
              <w:t>- GV mời 3 em lên bảng làm bài.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nhận xét chốt lại: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cho học sinh đọc thêm bài: Những chiếc chuông reo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Theo dõi sửa sai cho học sinh khi đọc.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  <w:r w:rsidRPr="00604079">
              <w:rPr>
                <w:b/>
              </w:rPr>
              <w:t>3. Hoạt động nối tiếp (3 phút):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Nhận xét bài học.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  <w:r w:rsidRPr="00604079">
              <w:t xml:space="preserve">- Về xem lại bài. Chuẩn bị bài: </w:t>
            </w:r>
            <w:r w:rsidRPr="00604079">
              <w:rPr>
                <w:b/>
                <w:i/>
              </w:rPr>
              <w:t>Kiểm tra cuối học kì.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lên bốc thăm bài học thuộc lòng. 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đọc thuộc lòng cả bài thơ hoặc khổ thơ qui định trong phiếu.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trả lời.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đọc yêu cầu của bài.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quan sát.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lắng nghe.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quan sát, đọc thầm đoạn văn.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làm bài vào vở.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- 2 HS lên bảng thi làm bài và giải thích bài làm.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cả lớp nhận xét.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- 2 – 3 HS đọc lại đoạn văn đã hoàn chỉnh.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chữa bài vào vở.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đọc yêu cầu đề bài.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lastRenderedPageBreak/>
              <w:t>- HS làm bài cá nhân.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t>- Ba HS lên bảng làm bài.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t>- HS nhận xét bài của bạn.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t>- HS chữa bài vào vở.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t>- Lần lượt học sinh đọc nối tiếp đoạn.</w:t>
            </w:r>
          </w:p>
        </w:tc>
      </w:tr>
    </w:tbl>
    <w:p w:rsidR="004724CB" w:rsidRPr="00604079" w:rsidRDefault="004724CB" w:rsidP="004724CB">
      <w:pPr>
        <w:spacing w:line="338" w:lineRule="auto"/>
        <w:jc w:val="both"/>
        <w:rPr>
          <w:b/>
          <w:bCs/>
          <w:lang w:val="pt-BR"/>
        </w:rPr>
      </w:pPr>
    </w:p>
    <w:p w:rsidR="004724CB" w:rsidRPr="00604079" w:rsidRDefault="004724CB" w:rsidP="004724CB">
      <w:pPr>
        <w:spacing w:line="430" w:lineRule="auto"/>
        <w:rPr>
          <w:b/>
          <w:lang w:val="pt-BR"/>
        </w:rPr>
      </w:pPr>
      <w:r w:rsidRPr="00604079">
        <w:rPr>
          <w:b/>
          <w:bCs/>
          <w:lang w:val="pt-BR"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  <w:lang w:val="pt-BR"/>
        </w:rPr>
        <w:t xml:space="preserve"> </w:t>
      </w:r>
      <w:r w:rsidRPr="00604079">
        <w:rPr>
          <w:b/>
          <w:color w:val="800000"/>
          <w:lang w:val="pt-BR"/>
        </w:rPr>
        <w:t>RÚT KINH NGHIỆM TIẾT DẠY :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pt-BR"/>
        </w:rPr>
      </w:pPr>
      <w:r w:rsidRPr="00604079">
        <w:rPr>
          <w:color w:val="800080"/>
          <w:sz w:val="18"/>
          <w:szCs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pt-BR"/>
        </w:rPr>
      </w:pPr>
      <w:r w:rsidRPr="00604079">
        <w:rPr>
          <w:color w:val="800080"/>
          <w:sz w:val="18"/>
          <w:szCs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pt-BR"/>
        </w:rPr>
      </w:pPr>
      <w:r w:rsidRPr="00604079">
        <w:rPr>
          <w:color w:val="800080"/>
          <w:sz w:val="18"/>
          <w:szCs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pt-BR"/>
        </w:rPr>
      </w:pPr>
      <w:r w:rsidRPr="00604079">
        <w:rPr>
          <w:color w:val="800080"/>
          <w:sz w:val="18"/>
          <w:szCs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334" w:lineRule="auto"/>
        <w:jc w:val="both"/>
        <w:rPr>
          <w:lang w:val="pt-BR"/>
        </w:rPr>
      </w:pPr>
      <w:r w:rsidRPr="00604079">
        <w:rPr>
          <w:lang w:val="pt-BR"/>
        </w:rPr>
        <w:t>Ngày dạy: thứ ........., ngày ...... tháng ...... năm 201...</w:t>
      </w:r>
    </w:p>
    <w:p w:rsidR="004724CB" w:rsidRPr="00604079" w:rsidRDefault="004724CB" w:rsidP="004724CB">
      <w:pPr>
        <w:spacing w:line="334" w:lineRule="auto"/>
        <w:jc w:val="both"/>
        <w:rPr>
          <w:sz w:val="20"/>
          <w:szCs w:val="20"/>
          <w:lang w:val="pt-BR"/>
        </w:rPr>
      </w:pPr>
    </w:p>
    <w:p w:rsidR="004724CB" w:rsidRPr="00604079" w:rsidRDefault="004724CB" w:rsidP="004724CB">
      <w:pPr>
        <w:spacing w:line="334" w:lineRule="auto"/>
        <w:jc w:val="center"/>
        <w:rPr>
          <w:i/>
          <w:lang w:val="pt-BR"/>
        </w:rPr>
      </w:pPr>
      <w:r w:rsidRPr="00604079">
        <w:rPr>
          <w:i/>
          <w:lang w:val="pt-BR"/>
        </w:rPr>
        <w:t xml:space="preserve">Tiếng Việt  tuần </w:t>
      </w:r>
      <w:r w:rsidRPr="00604079">
        <w:rPr>
          <w:b/>
          <w:i/>
          <w:color w:val="0000FF"/>
          <w:lang w:val="pt-BR"/>
        </w:rPr>
        <w:t>9</w:t>
      </w:r>
    </w:p>
    <w:p w:rsidR="004724CB" w:rsidRPr="00604079" w:rsidRDefault="004724CB" w:rsidP="004724CB">
      <w:pPr>
        <w:spacing w:line="334" w:lineRule="auto"/>
        <w:jc w:val="center"/>
        <w:rPr>
          <w:i/>
          <w:color w:val="0000FF"/>
          <w:sz w:val="28"/>
          <w:szCs w:val="28"/>
          <w:lang w:val="pt-BR"/>
        </w:rPr>
      </w:pPr>
      <w:r w:rsidRPr="00604079">
        <w:rPr>
          <w:rFonts w:ascii="UTM Edwardian" w:hAnsi="UTM Edwardian"/>
          <w:b/>
          <w:color w:val="0000FF"/>
          <w:sz w:val="48"/>
          <w:szCs w:val="48"/>
          <w:lang w:val="pt-BR"/>
        </w:rPr>
        <w:t>Kiểm Tra Giữa Học Kì Một</w:t>
      </w:r>
      <w:r w:rsidRPr="00604079">
        <w:rPr>
          <w:b/>
          <w:color w:val="0000FF"/>
          <w:sz w:val="28"/>
          <w:szCs w:val="28"/>
          <w:lang w:val="pt-BR"/>
        </w:rPr>
        <w:t xml:space="preserve">   </w:t>
      </w:r>
      <w:r w:rsidRPr="00604079">
        <w:rPr>
          <w:i/>
          <w:color w:val="0000FF"/>
          <w:sz w:val="28"/>
          <w:szCs w:val="28"/>
          <w:lang w:val="pt-BR"/>
        </w:rPr>
        <w:t>(Đọc)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  <w:lang w:val="pt-BR"/>
        </w:rPr>
      </w:pPr>
      <w:r w:rsidRPr="00604079">
        <w:rPr>
          <w:b/>
          <w:bCs/>
          <w:lang w:val="pt-BR"/>
        </w:rPr>
        <w:t>I. MỤC TIÊU:</w:t>
      </w:r>
    </w:p>
    <w:p w:rsidR="004724CB" w:rsidRPr="00604079" w:rsidRDefault="004724CB" w:rsidP="004724CB">
      <w:pPr>
        <w:spacing w:line="338" w:lineRule="auto"/>
        <w:jc w:val="both"/>
        <w:rPr>
          <w:lang w:val="pt-BR"/>
        </w:rPr>
      </w:pPr>
      <w:r w:rsidRPr="00604079">
        <w:rPr>
          <w:b/>
          <w:i/>
          <w:lang w:val="pt-BR"/>
        </w:rPr>
        <w:tab/>
      </w:r>
      <w:r w:rsidRPr="00604079">
        <w:rPr>
          <w:lang w:val="pt-BR"/>
        </w:rPr>
        <w:t>Đọc đúng rành mạch đoạn văn, bài văn đã học (tốc độ đọc khoảng 55 tiếng / phút) trả lời đ</w:t>
      </w:r>
      <w:r w:rsidRPr="00604079">
        <w:rPr>
          <w:rFonts w:hint="eastAsia"/>
          <w:lang w:val="pt-BR"/>
        </w:rPr>
        <w:t>ư</w:t>
      </w:r>
      <w:r w:rsidRPr="00604079">
        <w:rPr>
          <w:lang w:val="pt-BR"/>
        </w:rPr>
        <w:t>ợc 1 câu hỏi về nội dung đoạn, bài.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  <w:lang w:val="pt-BR"/>
        </w:rPr>
      </w:pPr>
      <w:r w:rsidRPr="00604079">
        <w:rPr>
          <w:b/>
          <w:bCs/>
          <w:lang w:val="pt-BR"/>
        </w:rPr>
        <w:t>III. ĐỀ BÀI THAM KHẢO:</w:t>
      </w:r>
    </w:p>
    <w:p w:rsidR="004724CB" w:rsidRPr="00604079" w:rsidRDefault="004724CB" w:rsidP="004724CB">
      <w:pPr>
        <w:spacing w:line="360" w:lineRule="auto"/>
        <w:jc w:val="both"/>
        <w:rPr>
          <w:b/>
          <w:i/>
          <w:color w:val="FF0000"/>
          <w:lang w:val="pt-BR"/>
        </w:rPr>
      </w:pPr>
      <w:r w:rsidRPr="00604079">
        <w:rPr>
          <w:b/>
          <w:i/>
          <w:color w:val="FF0000"/>
          <w:lang w:val="pt-BR"/>
        </w:rPr>
        <w:tab/>
        <w:t>1. Đọc thầm:</w:t>
      </w:r>
    </w:p>
    <w:p w:rsidR="004724CB" w:rsidRPr="00604079" w:rsidRDefault="004724CB" w:rsidP="004724CB">
      <w:pPr>
        <w:spacing w:line="360" w:lineRule="auto"/>
        <w:jc w:val="center"/>
        <w:rPr>
          <w:rFonts w:cs="Century Gothic"/>
          <w:b/>
          <w:i/>
          <w:lang w:val="pt-BR"/>
        </w:rPr>
      </w:pPr>
      <w:r w:rsidRPr="00604079">
        <w:rPr>
          <w:b/>
          <w:i/>
          <w:lang w:val="pt-BR"/>
        </w:rPr>
        <w:t>Bài h</w:t>
      </w:r>
      <w:r w:rsidRPr="00604079">
        <w:rPr>
          <w:rFonts w:cs="Arial"/>
          <w:b/>
          <w:i/>
          <w:lang w:val="pt-BR"/>
        </w:rPr>
        <w:t>ọ</w:t>
      </w:r>
      <w:r w:rsidRPr="00604079">
        <w:rPr>
          <w:rFonts w:cs="Century Gothic"/>
          <w:b/>
          <w:i/>
          <w:lang w:val="pt-BR"/>
        </w:rPr>
        <w:t>c ngo</w:t>
      </w:r>
      <w:r w:rsidRPr="00604079">
        <w:rPr>
          <w:rFonts w:cs="Arial"/>
          <w:b/>
          <w:i/>
          <w:lang w:val="pt-BR"/>
        </w:rPr>
        <w:t>ạ</w:t>
      </w:r>
      <w:r w:rsidRPr="00604079">
        <w:rPr>
          <w:rFonts w:cs="Century Gothic"/>
          <w:b/>
          <w:i/>
          <w:lang w:val="pt-BR"/>
        </w:rPr>
        <w:t>i d</w:t>
      </w:r>
      <w:r w:rsidRPr="00604079">
        <w:rPr>
          <w:rFonts w:cs="Arial"/>
          <w:b/>
          <w:i/>
          <w:lang w:val="pt-BR"/>
        </w:rPr>
        <w:t>ạ</w:t>
      </w:r>
      <w:r w:rsidRPr="00604079">
        <w:rPr>
          <w:rFonts w:cs="Century Gothic"/>
          <w:b/>
          <w:i/>
          <w:lang w:val="pt-BR"/>
        </w:rPr>
        <w:t>y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t>Tôi theo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đi ch</w:t>
      </w:r>
      <w:r w:rsidRPr="00AC5F98">
        <w:rPr>
          <w:rFonts w:cs="Arial"/>
        </w:rPr>
        <w:t>ợ</w:t>
      </w:r>
      <w:r w:rsidRPr="00AC5F98">
        <w:rPr>
          <w:rFonts w:cs="Century Gothic"/>
        </w:rPr>
        <w:t>, qua c</w:t>
      </w:r>
      <w:r w:rsidRPr="00AC5F98">
        <w:rPr>
          <w:rFonts w:cs="Arial"/>
        </w:rPr>
        <w:t>ầ</w:t>
      </w:r>
      <w:r w:rsidRPr="00AC5F98">
        <w:rPr>
          <w:rFonts w:cs="Century Gothic"/>
        </w:rPr>
        <w:t>u kh</w:t>
      </w:r>
      <w:r w:rsidRPr="00AC5F98">
        <w:rPr>
          <w:rFonts w:cs="Arial"/>
        </w:rPr>
        <w:t>ỉ</w:t>
      </w:r>
      <w:r w:rsidRPr="00AC5F98">
        <w:rPr>
          <w:rFonts w:cs="Century Gothic"/>
        </w:rPr>
        <w:t>, tôi làm r</w:t>
      </w:r>
      <w:r w:rsidRPr="00AC5F98">
        <w:rPr>
          <w:rFonts w:cs="Arial"/>
        </w:rPr>
        <w:t>ơ</w:t>
      </w:r>
      <w:r w:rsidRPr="00AC5F98">
        <w:t>i dép.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d</w:t>
      </w:r>
      <w:r w:rsidRPr="00AC5F98">
        <w:rPr>
          <w:rFonts w:cs="Arial"/>
        </w:rPr>
        <w:t>ắ</w:t>
      </w:r>
      <w:r w:rsidRPr="00AC5F98">
        <w:rPr>
          <w:rFonts w:cs="Century Gothic"/>
        </w:rPr>
        <w:t>t tôi qua c</w:t>
      </w:r>
      <w:r w:rsidRPr="00AC5F98">
        <w:rPr>
          <w:rFonts w:cs="Arial"/>
        </w:rPr>
        <w:t>ầ</w:t>
      </w:r>
      <w:r w:rsidRPr="00AC5F98">
        <w:rPr>
          <w:rFonts w:cs="Century Gothic"/>
        </w:rPr>
        <w:t>u, đ</w:t>
      </w:r>
      <w:r w:rsidRPr="00AC5F98">
        <w:rPr>
          <w:rFonts w:cs="Arial"/>
        </w:rPr>
        <w:t>ặ</w:t>
      </w:r>
      <w:r w:rsidRPr="00AC5F98">
        <w:rPr>
          <w:rFonts w:cs="Century Gothic"/>
        </w:rPr>
        <w:t>t gánh xu</w:t>
      </w:r>
      <w:r w:rsidRPr="00AC5F98">
        <w:rPr>
          <w:rFonts w:cs="Arial"/>
        </w:rPr>
        <w:t>ố</w:t>
      </w:r>
      <w:r w:rsidRPr="00AC5F98">
        <w:rPr>
          <w:rFonts w:cs="Century Gothic"/>
        </w:rPr>
        <w:t>ng, r</w:t>
      </w:r>
      <w:r w:rsidRPr="00AC5F98">
        <w:rPr>
          <w:rFonts w:cs="Arial"/>
        </w:rPr>
        <w:t>ồ</w:t>
      </w:r>
      <w:r w:rsidRPr="00AC5F98">
        <w:rPr>
          <w:rFonts w:cs="Century Gothic"/>
        </w:rPr>
        <w:t>i quay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tìm. Đ</w:t>
      </w:r>
      <w:r w:rsidRPr="00AC5F98">
        <w:rPr>
          <w:rFonts w:cs="Arial"/>
        </w:rPr>
        <w:t>ườ</w:t>
      </w:r>
      <w:r w:rsidRPr="00AC5F98">
        <w:rPr>
          <w:rFonts w:cs="Century Gothic"/>
        </w:rPr>
        <w:t>ng  còn</w:t>
      </w:r>
      <w:r w:rsidRPr="00AC5F98">
        <w:t xml:space="preserve"> xa, s</w:t>
      </w:r>
      <w:r w:rsidRPr="00AC5F98">
        <w:rPr>
          <w:rFonts w:cs="Arial"/>
        </w:rPr>
        <w:t>ươ</w:t>
      </w:r>
      <w:r w:rsidRPr="00AC5F98">
        <w:t>ng khuya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nh bu</w:t>
      </w:r>
      <w:r w:rsidRPr="00AC5F98">
        <w:rPr>
          <w:rFonts w:cs="Arial"/>
        </w:rPr>
        <w:t>ố</w:t>
      </w:r>
      <w:r w:rsidRPr="00AC5F98">
        <w:rPr>
          <w:rFonts w:cs="Century Gothic"/>
        </w:rPr>
        <w:t>t, loay hoay m</w:t>
      </w:r>
      <w:r w:rsidRPr="00AC5F98">
        <w:rPr>
          <w:rFonts w:cs="Arial"/>
        </w:rPr>
        <w:t>ộ</w:t>
      </w:r>
      <w:r w:rsidRPr="00AC5F98">
        <w:rPr>
          <w:rFonts w:cs="Century Gothic"/>
        </w:rPr>
        <w:t>t h</w:t>
      </w:r>
      <w:r w:rsidRPr="00AC5F98">
        <w:rPr>
          <w:rFonts w:cs="Arial"/>
        </w:rPr>
        <w:t>ồ</w:t>
      </w:r>
      <w:r w:rsidRPr="00AC5F98">
        <w:rPr>
          <w:rFonts w:cs="Century Gothic"/>
        </w:rPr>
        <w:t>i,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 xml:space="preserve">i nói : 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t>- Thôi, b</w:t>
      </w:r>
      <w:r w:rsidRPr="00AC5F98">
        <w:rPr>
          <w:rFonts w:cs="Arial"/>
        </w:rPr>
        <w:t>ỏ</w:t>
      </w:r>
      <w:r w:rsidRPr="00AC5F98">
        <w:rPr>
          <w:rFonts w:cs="Century Gothic"/>
        </w:rPr>
        <w:t xml:space="preserve"> đi con.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bán cau r</w:t>
      </w:r>
      <w:r w:rsidRPr="00AC5F98">
        <w:rPr>
          <w:rFonts w:cs="Arial"/>
        </w:rPr>
        <w:t>ồ</w:t>
      </w:r>
      <w:r w:rsidRPr="00AC5F98">
        <w:rPr>
          <w:rFonts w:cs="Century Gothic"/>
        </w:rPr>
        <w:t>i mua cho con đôi dép m</w:t>
      </w:r>
      <w:r w:rsidRPr="00AC5F98">
        <w:rPr>
          <w:rFonts w:cs="Arial"/>
        </w:rPr>
        <w:t>ớ</w:t>
      </w:r>
      <w:r w:rsidRPr="00AC5F98">
        <w:rPr>
          <w:rFonts w:cs="Century Gothic"/>
        </w:rPr>
        <w:t xml:space="preserve">i. 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t>Tôi oà khóc, tay kh</w:t>
      </w:r>
      <w:r w:rsidRPr="00AC5F98">
        <w:rPr>
          <w:rFonts w:cs="Arial"/>
        </w:rPr>
        <w:t>ư</w:t>
      </w:r>
      <w:r w:rsidRPr="00AC5F98">
        <w:t xml:space="preserve"> kh</w:t>
      </w:r>
      <w:r w:rsidRPr="00AC5F98">
        <w:rPr>
          <w:rFonts w:cs="Arial"/>
        </w:rPr>
        <w:t>ư</w:t>
      </w:r>
      <w:r w:rsidRPr="00AC5F98">
        <w:t xml:space="preserve">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dép còn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i.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g</w:t>
      </w:r>
      <w:r w:rsidRPr="00AC5F98">
        <w:rPr>
          <w:rFonts w:cs="Arial"/>
        </w:rPr>
        <w:t>ỡ</w:t>
      </w:r>
      <w:r w:rsidRPr="00AC5F98">
        <w:rPr>
          <w:rFonts w:cs="Century Gothic"/>
        </w:rPr>
        <w:t xml:space="preserve"> tay tôi l</w:t>
      </w:r>
      <w:r w:rsidRPr="00AC5F98">
        <w:rPr>
          <w:rFonts w:cs="Arial"/>
        </w:rPr>
        <w:t>ấ</w:t>
      </w:r>
      <w:r w:rsidRPr="00AC5F98">
        <w:rPr>
          <w:rFonts w:cs="Century Gothic"/>
        </w:rPr>
        <w:t>y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dép đ</w:t>
      </w:r>
      <w:r w:rsidRPr="00AC5F98">
        <w:rPr>
          <w:rFonts w:cs="Arial"/>
        </w:rPr>
        <w:t>ể</w:t>
      </w:r>
      <w:r w:rsidRPr="00AC5F98">
        <w:rPr>
          <w:rFonts w:cs="Century Gothic"/>
        </w:rPr>
        <w:t xml:space="preserve"> ven đ</w:t>
      </w:r>
      <w:r w:rsidRPr="00AC5F98">
        <w:rPr>
          <w:rFonts w:cs="Arial"/>
        </w:rPr>
        <w:t>ườ</w:t>
      </w:r>
      <w:r w:rsidRPr="00AC5F98">
        <w:rPr>
          <w:rFonts w:cs="Century Gothic"/>
        </w:rPr>
        <w:t>ng. Tôi ti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c</w:t>
      </w:r>
      <w:r w:rsidRPr="00AC5F98">
        <w:rPr>
          <w:rFonts w:cs="Arial"/>
        </w:rPr>
        <w:t>ủ</w:t>
      </w:r>
      <w:r w:rsidRPr="00AC5F98">
        <w:rPr>
          <w:rFonts w:cs="Century Gothic"/>
        </w:rPr>
        <w:t>a, đòi gi</w:t>
      </w:r>
      <w:r w:rsidRPr="00AC5F98">
        <w:rPr>
          <w:rFonts w:cs="Arial"/>
        </w:rPr>
        <w:t>ữ</w:t>
      </w:r>
      <w:r w:rsidRPr="00AC5F98">
        <w:rPr>
          <w:rFonts w:cs="Century Gothic"/>
        </w:rPr>
        <w:t xml:space="preserve">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i.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b</w:t>
      </w:r>
      <w:r w:rsidRPr="00AC5F98">
        <w:rPr>
          <w:rFonts w:cs="Arial"/>
        </w:rPr>
        <w:t>ả</w:t>
      </w:r>
      <w:r w:rsidRPr="00AC5F98">
        <w:rPr>
          <w:rFonts w:cs="Century Gothic"/>
        </w:rPr>
        <w:t xml:space="preserve">o : 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lastRenderedPageBreak/>
        <w:t>- Đ</w:t>
      </w:r>
      <w:r w:rsidRPr="00AC5F98">
        <w:rPr>
          <w:rFonts w:cs="Arial"/>
        </w:rPr>
        <w:t>ể</w:t>
      </w:r>
      <w:r w:rsidRPr="00AC5F98">
        <w:t xml:space="preserve">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dép này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đây. Ngày mai, có đ</w:t>
      </w:r>
      <w:r w:rsidRPr="00AC5F98">
        <w:rPr>
          <w:rFonts w:cs="Arial"/>
        </w:rPr>
        <w:t>ứ</w:t>
      </w:r>
      <w:r w:rsidRPr="00AC5F98">
        <w:rPr>
          <w:rFonts w:cs="Century Gothic"/>
        </w:rPr>
        <w:t xml:space="preserve">a nào đi soi 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ch hay đi xúc cá l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>m đ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>c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kia, n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u  th</w:t>
      </w:r>
      <w:r w:rsidRPr="00AC5F98">
        <w:rPr>
          <w:rFonts w:cs="Arial"/>
        </w:rPr>
        <w:t>ấ</w:t>
      </w:r>
      <w:r w:rsidRPr="00AC5F98">
        <w:rPr>
          <w:rFonts w:cs="Century Gothic"/>
        </w:rPr>
        <w:t>y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này, h</w:t>
      </w:r>
      <w:r w:rsidRPr="00AC5F98">
        <w:rPr>
          <w:rFonts w:cs="Arial"/>
        </w:rPr>
        <w:t>ợ</w:t>
      </w:r>
      <w:r w:rsidRPr="00AC5F98">
        <w:rPr>
          <w:rFonts w:cs="Century Gothic"/>
        </w:rPr>
        <w:t>p  thành đôi mà mang. Ng</w:t>
      </w:r>
      <w:r w:rsidRPr="00AC5F98">
        <w:rPr>
          <w:rFonts w:cs="Arial"/>
        </w:rPr>
        <w:t>ườ</w:t>
      </w:r>
      <w:r w:rsidRPr="00AC5F98">
        <w:rPr>
          <w:rFonts w:cs="Century Gothic"/>
        </w:rPr>
        <w:t>i ta ai cũng có hai chân, con gi</w:t>
      </w:r>
      <w:r w:rsidRPr="00AC5F98">
        <w:rPr>
          <w:rFonts w:cs="Arial"/>
        </w:rPr>
        <w:t>ữ</w:t>
      </w:r>
      <w:r w:rsidRPr="00AC5F98">
        <w:rPr>
          <w:rFonts w:cs="Century Gothic"/>
        </w:rPr>
        <w:t xml:space="preserve"> m</w:t>
      </w:r>
      <w:r w:rsidRPr="00AC5F98">
        <w:rPr>
          <w:rFonts w:cs="Arial"/>
        </w:rPr>
        <w:t>ộ</w:t>
      </w:r>
      <w:r w:rsidRPr="00AC5F98">
        <w:rPr>
          <w:rFonts w:cs="Century Gothic"/>
        </w:rPr>
        <w:t>t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c, ng</w:t>
      </w:r>
      <w:r w:rsidRPr="00AC5F98">
        <w:rPr>
          <w:rFonts w:cs="Arial"/>
        </w:rPr>
        <w:t>ườ</w:t>
      </w:r>
      <w:r w:rsidRPr="00AC5F98">
        <w:rPr>
          <w:rFonts w:cs="Century Gothic"/>
        </w:rPr>
        <w:t>i khác l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>m đ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>c có m</w:t>
      </w:r>
      <w:r w:rsidRPr="00AC5F98">
        <w:rPr>
          <w:rFonts w:cs="Arial"/>
        </w:rPr>
        <w:t>ộ</w:t>
      </w:r>
      <w:r w:rsidRPr="00AC5F98">
        <w:rPr>
          <w:rFonts w:cs="Century Gothic"/>
        </w:rPr>
        <w:t>t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c, ch</w:t>
      </w:r>
      <w:r w:rsidRPr="00AC5F98">
        <w:rPr>
          <w:rFonts w:cs="Arial"/>
        </w:rPr>
        <w:t>ẳ</w:t>
      </w:r>
      <w:r w:rsidRPr="00AC5F98">
        <w:rPr>
          <w:rFonts w:cs="Century Gothic"/>
        </w:rPr>
        <w:t>ng ai mang đ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 xml:space="preserve">c. 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t>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nh</w:t>
      </w:r>
      <w:r w:rsidRPr="00AC5F98">
        <w:rPr>
          <w:rFonts w:cs="Arial"/>
        </w:rPr>
        <w:t>ư</w:t>
      </w:r>
      <w:r w:rsidRPr="00AC5F98">
        <w:t xml:space="preserve"> bà tiên trong chuy</w:t>
      </w:r>
      <w:r w:rsidRPr="00AC5F98">
        <w:rPr>
          <w:rFonts w:cs="Arial"/>
        </w:rPr>
        <w:t>ệ</w:t>
      </w:r>
      <w:r w:rsidRPr="00AC5F98">
        <w:rPr>
          <w:rFonts w:cs="Century Gothic"/>
        </w:rPr>
        <w:t>n c</w:t>
      </w:r>
      <w:r w:rsidRPr="00AC5F98">
        <w:rPr>
          <w:rFonts w:cs="Arial"/>
        </w:rPr>
        <w:t>ổ</w:t>
      </w:r>
      <w:r w:rsidRPr="00AC5F98">
        <w:rPr>
          <w:rFonts w:cs="Century Gothic"/>
        </w:rPr>
        <w:t xml:space="preserve"> tích. Bà đã d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y tôi bài h</w:t>
      </w:r>
      <w:r w:rsidRPr="00AC5F98">
        <w:rPr>
          <w:rFonts w:cs="Arial"/>
        </w:rPr>
        <w:t>ọ</w:t>
      </w:r>
      <w:r w:rsidRPr="00AC5F98">
        <w:rPr>
          <w:rFonts w:cs="Century Gothic"/>
        </w:rPr>
        <w:t>c hay nh</w:t>
      </w:r>
      <w:r w:rsidRPr="00AC5F98">
        <w:rPr>
          <w:rFonts w:cs="Arial"/>
        </w:rPr>
        <w:t>ấ</w:t>
      </w:r>
      <w:r w:rsidRPr="00AC5F98">
        <w:rPr>
          <w:rFonts w:cs="Century Gothic"/>
        </w:rPr>
        <w:t>t mà tôi ôn đi ôn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su</w:t>
      </w:r>
      <w:r w:rsidRPr="00AC5F98">
        <w:rPr>
          <w:rFonts w:cs="Arial"/>
        </w:rPr>
        <w:t>ố</w:t>
      </w:r>
      <w:r w:rsidRPr="00AC5F98">
        <w:rPr>
          <w:rFonts w:cs="Century Gothic"/>
        </w:rPr>
        <w:t>t đ</w:t>
      </w:r>
      <w:r w:rsidRPr="00AC5F98">
        <w:rPr>
          <w:rFonts w:cs="Arial"/>
        </w:rPr>
        <w:t>ờ</w:t>
      </w:r>
      <w:r w:rsidRPr="00AC5F98">
        <w:rPr>
          <w:rFonts w:cs="Century Gothic"/>
        </w:rPr>
        <w:t xml:space="preserve">i mình. </w:t>
      </w:r>
    </w:p>
    <w:p w:rsidR="004724CB" w:rsidRDefault="004724CB" w:rsidP="004724CB">
      <w:pPr>
        <w:spacing w:line="360" w:lineRule="auto"/>
        <w:ind w:left="5760" w:firstLine="720"/>
        <w:jc w:val="both"/>
      </w:pPr>
      <w:r w:rsidRPr="00AC5F98">
        <w:t xml:space="preserve"> (</w:t>
      </w:r>
      <w:r w:rsidRPr="00AC5F98">
        <w:rPr>
          <w:i/>
        </w:rPr>
        <w:t>Theo Lý Lan</w:t>
      </w:r>
      <w:r w:rsidRPr="00AC5F98">
        <w:t>)</w:t>
      </w:r>
    </w:p>
    <w:p w:rsidR="004724CB" w:rsidRDefault="004724CB" w:rsidP="004724CB">
      <w:pPr>
        <w:spacing w:line="360" w:lineRule="auto"/>
        <w:jc w:val="center"/>
      </w:pPr>
      <w:r w:rsidRPr="00096DF9">
        <w:rPr>
          <w:noProof/>
          <w:sz w:val="32"/>
          <w:szCs w:val="32"/>
        </w:rPr>
        <w:drawing>
          <wp:inline distT="0" distB="0" distL="0" distR="0">
            <wp:extent cx="5943600" cy="2800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16733" r="8604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tabs>
          <w:tab w:val="left" w:pos="6600"/>
        </w:tabs>
        <w:jc w:val="center"/>
      </w:pPr>
      <w:r>
        <w:br w:type="page"/>
      </w:r>
      <w:r w:rsidRPr="00096DF9">
        <w:rPr>
          <w:noProof/>
          <w:sz w:val="32"/>
          <w:szCs w:val="32"/>
        </w:rPr>
        <w:lastRenderedPageBreak/>
        <w:drawing>
          <wp:inline distT="0" distB="0" distL="0" distR="0">
            <wp:extent cx="6181725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" t="11259" r="6412" b="3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tabs>
          <w:tab w:val="left" w:pos="5055"/>
        </w:tabs>
        <w:jc w:val="center"/>
      </w:pPr>
      <w:r w:rsidRPr="00096DF9">
        <w:rPr>
          <w:noProof/>
          <w:sz w:val="32"/>
          <w:szCs w:val="32"/>
        </w:rPr>
        <w:drawing>
          <wp:inline distT="0" distB="0" distL="0" distR="0">
            <wp:extent cx="6181725" cy="1847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17021" r="6087" b="3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jc w:val="both"/>
        <w:rPr>
          <w:color w:val="FF0000"/>
        </w:rPr>
      </w:pPr>
      <w:r>
        <w:rPr>
          <w:b/>
          <w:i/>
          <w:color w:val="FF0000"/>
        </w:rPr>
        <w:tab/>
        <w:t>2. Đọc thành tiếng:</w:t>
      </w:r>
    </w:p>
    <w:p w:rsidR="004724CB" w:rsidRPr="00E20725" w:rsidRDefault="004724CB" w:rsidP="004724CB">
      <w:pPr>
        <w:tabs>
          <w:tab w:val="left" w:pos="5790"/>
        </w:tabs>
        <w:jc w:val="center"/>
        <w:rPr>
          <w:color w:val="FF0000"/>
        </w:rPr>
      </w:pPr>
      <w:r w:rsidRPr="00096DF9">
        <w:rPr>
          <w:noProof/>
          <w:sz w:val="32"/>
          <w:szCs w:val="32"/>
        </w:rPr>
        <w:drawing>
          <wp:inline distT="0" distB="0" distL="0" distR="0">
            <wp:extent cx="60579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t="27650" r="17188" b="3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Pr="00E20725" w:rsidRDefault="004724CB" w:rsidP="004724CB">
      <w:pPr>
        <w:tabs>
          <w:tab w:val="left" w:pos="5790"/>
        </w:tabs>
        <w:jc w:val="center"/>
        <w:rPr>
          <w:b/>
          <w:color w:val="FF0000"/>
          <w:sz w:val="28"/>
          <w:szCs w:val="28"/>
        </w:rPr>
      </w:pPr>
      <w:r w:rsidRPr="00E20725">
        <w:rPr>
          <w:b/>
          <w:color w:val="FF0000"/>
          <w:sz w:val="28"/>
          <w:szCs w:val="28"/>
        </w:rPr>
        <w:t>ĐÁP ÁN VÀ BIỂU ĐIỂM</w:t>
      </w:r>
    </w:p>
    <w:p w:rsidR="004724CB" w:rsidRDefault="004724CB" w:rsidP="004724CB">
      <w:pPr>
        <w:tabs>
          <w:tab w:val="left" w:pos="5790"/>
        </w:tabs>
        <w:jc w:val="center"/>
      </w:pPr>
      <w:r w:rsidRPr="00096DF9">
        <w:rPr>
          <w:noProof/>
          <w:sz w:val="32"/>
          <w:szCs w:val="32"/>
        </w:rPr>
        <w:lastRenderedPageBreak/>
        <w:drawing>
          <wp:inline distT="0" distB="0" distL="0" distR="0">
            <wp:extent cx="6229350" cy="2714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11076" r="8174" b="1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Pr="003928EE" w:rsidRDefault="004724CB" w:rsidP="004724CB">
      <w:pPr>
        <w:spacing w:line="334" w:lineRule="auto"/>
        <w:jc w:val="both"/>
      </w:pPr>
      <w:r>
        <w:br w:type="page"/>
      </w:r>
      <w:r w:rsidRPr="003928EE">
        <w:lastRenderedPageBreak/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Việt  tuần </w:t>
      </w:r>
      <w:r w:rsidRPr="003928EE">
        <w:rPr>
          <w:b/>
          <w:i/>
          <w:color w:val="0000FF"/>
        </w:rPr>
        <w:t>9</w:t>
      </w:r>
    </w:p>
    <w:p w:rsidR="004724CB" w:rsidRPr="005913E2" w:rsidRDefault="004724CB" w:rsidP="004724CB">
      <w:pPr>
        <w:spacing w:line="334" w:lineRule="auto"/>
        <w:jc w:val="center"/>
        <w:rPr>
          <w:i/>
          <w:color w:val="0000FF"/>
          <w:sz w:val="28"/>
          <w:szCs w:val="28"/>
        </w:rPr>
      </w:pPr>
      <w:r>
        <w:rPr>
          <w:rFonts w:ascii="UTM Edwardian" w:hAnsi="UTM Edwardian"/>
          <w:b/>
          <w:color w:val="0000FF"/>
          <w:sz w:val="48"/>
          <w:szCs w:val="48"/>
        </w:rPr>
        <w:t>Kiểm Tra Giữa Học Kì Một</w:t>
      </w:r>
      <w:r>
        <w:rPr>
          <w:b/>
          <w:color w:val="0000FF"/>
          <w:sz w:val="28"/>
          <w:szCs w:val="28"/>
        </w:rPr>
        <w:t xml:space="preserve">   </w:t>
      </w:r>
      <w:r w:rsidRPr="00724082">
        <w:rPr>
          <w:i/>
          <w:color w:val="0000FF"/>
          <w:sz w:val="28"/>
          <w:szCs w:val="28"/>
        </w:rPr>
        <w:t>(</w:t>
      </w:r>
      <w:r>
        <w:rPr>
          <w:i/>
          <w:color w:val="0000FF"/>
          <w:sz w:val="28"/>
          <w:szCs w:val="28"/>
        </w:rPr>
        <w:t>Viết</w:t>
      </w:r>
      <w:r w:rsidRPr="00724082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</w:r>
      <w:r w:rsidRPr="00604079">
        <w:t>Nghe - viết đúng bài chính tả; trình bày sạch sẽ, đúng hình thức bài th</w:t>
      </w:r>
      <w:r w:rsidRPr="00604079">
        <w:rPr>
          <w:rFonts w:hint="eastAsia"/>
        </w:rPr>
        <w:t>ơ</w:t>
      </w:r>
      <w:r w:rsidRPr="00604079">
        <w:t xml:space="preserve"> (hoặc văn xuôi); tốc độ viết khoảng 55 chữ / phút, không mắc quá 5 lỗi trong bài. Viết đ</w:t>
      </w:r>
      <w:r w:rsidRPr="00604079">
        <w:rPr>
          <w:rFonts w:hint="eastAsia"/>
        </w:rPr>
        <w:t>ư</w:t>
      </w:r>
      <w:r w:rsidRPr="00604079">
        <w:t>ợc đoạn văn ngắn có nội dung liên quan đến chủ điểm đã học.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III. ĐỀ BÀI THAM KHẢO:</w:t>
      </w:r>
    </w:p>
    <w:p w:rsidR="004724CB" w:rsidRPr="001A3336" w:rsidRDefault="005C062C" w:rsidP="004724CB">
      <w:pPr>
        <w:spacing w:line="360" w:lineRule="auto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249555</wp:posOffset>
                </wp:positionV>
                <wp:extent cx="5943600" cy="5943600"/>
                <wp:effectExtent l="9525" t="14605" r="9525" b="1397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943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F4C20" id="Rectangle 2" o:spid="_x0000_s1026" style="position:absolute;margin-left:3pt;margin-top:19.65pt;width:468pt;height:4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" filled="f" strokecolor="blue" strokeweight="1.5pt"/>
            </w:pict>
          </mc:Fallback>
        </mc:AlternateContent>
      </w:r>
      <w:r w:rsidR="004724CB" w:rsidRPr="001A3336">
        <w:rPr>
          <w:b/>
          <w:i/>
          <w:color w:val="FF0000"/>
        </w:rPr>
        <w:tab/>
        <w:t xml:space="preserve">1. </w:t>
      </w:r>
      <w:r w:rsidR="004724CB">
        <w:rPr>
          <w:b/>
          <w:i/>
          <w:color w:val="FF0000"/>
        </w:rPr>
        <w:t>Chính tả</w:t>
      </w:r>
      <w:r w:rsidR="004724CB" w:rsidRPr="001A3336">
        <w:rPr>
          <w:b/>
          <w:i/>
          <w:color w:val="FF0000"/>
        </w:rPr>
        <w:t>:</w:t>
      </w:r>
    </w:p>
    <w:p w:rsidR="004724CB" w:rsidRDefault="004724CB" w:rsidP="004724CB">
      <w:pPr>
        <w:tabs>
          <w:tab w:val="left" w:pos="7530"/>
        </w:tabs>
        <w:jc w:val="center"/>
      </w:pPr>
      <w:r w:rsidRPr="00096DF9">
        <w:rPr>
          <w:noProof/>
          <w:sz w:val="32"/>
          <w:szCs w:val="32"/>
        </w:rPr>
        <w:drawing>
          <wp:inline distT="0" distB="0" distL="0" distR="0">
            <wp:extent cx="6057900" cy="3571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7" t="14769" r="8174" b="1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tabs>
          <w:tab w:val="left" w:pos="2670"/>
        </w:tabs>
        <w:jc w:val="center"/>
        <w:rPr>
          <w:sz w:val="32"/>
          <w:szCs w:val="32"/>
          <w:lang w:val="nl-NL"/>
        </w:rPr>
      </w:pPr>
      <w:r w:rsidRPr="00096DF9">
        <w:rPr>
          <w:noProof/>
          <w:sz w:val="32"/>
          <w:szCs w:val="32"/>
        </w:rPr>
        <w:lastRenderedPageBreak/>
        <w:drawing>
          <wp:inline distT="0" distB="0" distL="0" distR="0">
            <wp:extent cx="6057900" cy="2200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7" t="44307" r="8174" b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tabs>
          <w:tab w:val="left" w:pos="2670"/>
        </w:tabs>
        <w:rPr>
          <w:sz w:val="32"/>
          <w:szCs w:val="32"/>
          <w:lang w:val="nl-NL"/>
        </w:rPr>
      </w:pPr>
    </w:p>
    <w:p w:rsidR="004724CB" w:rsidRPr="008E2894" w:rsidRDefault="004724CB" w:rsidP="004724CB">
      <w:pPr>
        <w:tabs>
          <w:tab w:val="left" w:pos="2670"/>
        </w:tabs>
        <w:rPr>
          <w:b/>
          <w:i/>
          <w:color w:val="FF0000"/>
          <w:lang w:val="nl-NL"/>
        </w:rPr>
      </w:pPr>
      <w:r w:rsidRPr="008E2894">
        <w:rPr>
          <w:b/>
          <w:i/>
          <w:color w:val="FF0000"/>
          <w:lang w:val="nl-NL"/>
        </w:rPr>
        <w:t>2. Tập làm văn:</w:t>
      </w:r>
    </w:p>
    <w:p w:rsidR="004724CB" w:rsidRPr="008E2894" w:rsidRDefault="005C062C" w:rsidP="004724CB">
      <w:pPr>
        <w:tabs>
          <w:tab w:val="left" w:pos="2670"/>
        </w:tabs>
        <w:jc w:val="center"/>
        <w:rPr>
          <w:color w:val="FF0000"/>
          <w:lang w:val="nl-NL"/>
        </w:rPr>
      </w:pPr>
      <w:r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5080</wp:posOffset>
                </wp:positionV>
                <wp:extent cx="5943600" cy="8467725"/>
                <wp:effectExtent l="9525" t="15240" r="9525" b="1333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467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C0E8B" id="Rectangle 3" o:spid="_x0000_s1026" style="position:absolute;margin-left:6pt;margin-top:.4pt;width:468pt;height:6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" filled="f" strokecolor="blue" strokeweight="1.5pt"/>
            </w:pict>
          </mc:Fallback>
        </mc:AlternateContent>
      </w:r>
      <w:r w:rsidR="004724CB" w:rsidRPr="00096DF9">
        <w:rPr>
          <w:noProof/>
          <w:sz w:val="32"/>
          <w:szCs w:val="32"/>
        </w:rPr>
        <w:drawing>
          <wp:inline distT="0" distB="0" distL="0" distR="0">
            <wp:extent cx="6057900" cy="424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5" t="19354" r="15625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Pr="008E2894" w:rsidRDefault="004724CB" w:rsidP="004724CB">
      <w:pPr>
        <w:tabs>
          <w:tab w:val="left" w:pos="2670"/>
        </w:tabs>
        <w:rPr>
          <w:color w:val="FF0000"/>
          <w:lang w:val="nl-NL"/>
        </w:rPr>
      </w:pPr>
      <w:r w:rsidRPr="00096DF9">
        <w:rPr>
          <w:noProof/>
          <w:sz w:val="32"/>
          <w:szCs w:val="32"/>
        </w:rPr>
        <w:lastRenderedPageBreak/>
        <w:drawing>
          <wp:inline distT="0" distB="0" distL="0" distR="0">
            <wp:extent cx="6057900" cy="1362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5" t="68672" r="15625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DF9">
        <w:rPr>
          <w:noProof/>
          <w:sz w:val="32"/>
          <w:szCs w:val="32"/>
        </w:rPr>
        <w:drawing>
          <wp:inline distT="0" distB="0" distL="0" distR="0">
            <wp:extent cx="6057900" cy="1362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5" t="68672" r="15625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DF9">
        <w:rPr>
          <w:noProof/>
          <w:sz w:val="32"/>
          <w:szCs w:val="32"/>
        </w:rPr>
        <w:drawing>
          <wp:inline distT="0" distB="0" distL="0" distR="0">
            <wp:extent cx="6057900" cy="1362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5" t="68672" r="15625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Pr="00E20725" w:rsidRDefault="004724CB" w:rsidP="004724CB">
      <w:pPr>
        <w:tabs>
          <w:tab w:val="left" w:pos="2670"/>
        </w:tabs>
      </w:pPr>
    </w:p>
    <w:p w:rsidR="00464B99" w:rsidRPr="004724CB" w:rsidRDefault="00464B99" w:rsidP="004724CB">
      <w:bookmarkStart w:id="0" w:name="_GoBack"/>
      <w:bookmarkEnd w:id="0"/>
    </w:p>
    <w:sectPr w:rsidR="00464B99" w:rsidRPr="004724CB" w:rsidSect="00B26481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4E9" w:rsidRDefault="005A64E9" w:rsidP="009422B6">
      <w:pPr>
        <w:spacing w:line="240" w:lineRule="auto"/>
      </w:pPr>
      <w:r>
        <w:separator/>
      </w:r>
    </w:p>
  </w:endnote>
  <w:endnote w:type="continuationSeparator" w:id="0">
    <w:p w:rsidR="005A64E9" w:rsidRDefault="005A64E9" w:rsidP="00942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Edwardian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B6" w:rsidRPr="00446C85" w:rsidRDefault="009422B6" w:rsidP="009422B6">
    <w:pPr>
      <w:pStyle w:val="Footer"/>
      <w:jc w:val="center"/>
      <w:rPr>
        <w:b/>
        <w:color w:val="1F497D" w:themeColor="text2"/>
        <w:sz w:val="28"/>
        <w:lang w:val="nl-NL"/>
      </w:rPr>
    </w:pPr>
    <w:r w:rsidRPr="00446C85">
      <w:rPr>
        <w:b/>
        <w:color w:val="1F497D" w:themeColor="text2"/>
        <w:sz w:val="28"/>
        <w:lang w:val="nl-NL"/>
      </w:rPr>
      <w:t xml:space="preserve">Fanpage : </w:t>
    </w:r>
    <w:hyperlink r:id="rId1" w:history="1">
      <w:r w:rsidRPr="00446C85">
        <w:rPr>
          <w:rStyle w:val="Hyperlink"/>
          <w:b/>
          <w:color w:val="1F497D" w:themeColor="text2"/>
          <w:sz w:val="28"/>
          <w:lang w:val="nl-NL"/>
        </w:rPr>
        <w:t>https://www.facebook.com/luyenthiamax</w:t>
      </w:r>
    </w:hyperlink>
  </w:p>
  <w:p w:rsidR="009422B6" w:rsidRPr="009422B6" w:rsidRDefault="009422B6" w:rsidP="009422B6">
    <w:pPr>
      <w:pStyle w:val="Footer"/>
      <w:jc w:val="center"/>
      <w:rPr>
        <w:sz w:val="28"/>
        <w:lang w:val="nl-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4E9" w:rsidRDefault="005A64E9" w:rsidP="009422B6">
      <w:pPr>
        <w:spacing w:line="240" w:lineRule="auto"/>
      </w:pPr>
      <w:r>
        <w:separator/>
      </w:r>
    </w:p>
  </w:footnote>
  <w:footnote w:type="continuationSeparator" w:id="0">
    <w:p w:rsidR="005A64E9" w:rsidRDefault="005A64E9" w:rsidP="00942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E56" w:rsidRDefault="005A64E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8" o:spid="_x0000_s2050" type="#_x0000_t136" style="position:absolute;left:0;text-align:left;margin-left:0;margin-top:0;width:471.3pt;height:188.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B6" w:rsidRPr="00446C85" w:rsidRDefault="005A64E9" w:rsidP="00446C85">
    <w:pPr>
      <w:pStyle w:val="Header"/>
      <w:pBdr>
        <w:bottom w:val="single" w:sz="4" w:space="1" w:color="auto"/>
      </w:pBdr>
      <w:jc w:val="center"/>
      <w:rPr>
        <w:b/>
        <w:color w:val="FF0000"/>
        <w:sz w:val="32"/>
        <w:szCs w:val="32"/>
      </w:rPr>
    </w:pPr>
    <w:r>
      <w:rPr>
        <w:noProof/>
        <w:color w:val="FF0000"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9" o:spid="_x0000_s2051" type="#_x0000_t136" style="position:absolute;left:0;text-align:left;margin-left:0;margin-top:0;width:471.3pt;height:188.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  <w:r w:rsidR="009422B6" w:rsidRPr="00446C85">
      <w:rPr>
        <w:b/>
        <w:color w:val="FF0000"/>
        <w:sz w:val="32"/>
        <w:szCs w:val="32"/>
      </w:rPr>
      <w:t xml:space="preserve">Trung tâm Luyện thi Amax </w:t>
    </w:r>
    <w:r w:rsidR="00446C85" w:rsidRPr="00446C85">
      <w:rPr>
        <w:b/>
        <w:color w:val="FF0000"/>
        <w:sz w:val="32"/>
        <w:szCs w:val="32"/>
      </w:rPr>
      <w:t xml:space="preserve">– Hà Đông - </w:t>
    </w:r>
    <w:r w:rsidR="009422B6" w:rsidRPr="00446C85">
      <w:rPr>
        <w:b/>
        <w:color w:val="FF0000"/>
        <w:sz w:val="32"/>
        <w:szCs w:val="32"/>
      </w:rPr>
      <w:t>Hotline: 0902196677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E56" w:rsidRDefault="005A64E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7" o:spid="_x0000_s2049" type="#_x0000_t136" style="position:absolute;left:0;text-align:left;margin-left:0;margin-top:0;width:471.3pt;height:188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3">
    <w:nsid w:val="00000007"/>
    <w:multiLevelType w:val="multilevel"/>
    <w:tmpl w:val="00000006"/>
    <w:lvl w:ilvl="0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4">
    <w:nsid w:val="00000009"/>
    <w:multiLevelType w:val="multilevel"/>
    <w:tmpl w:val="00000008"/>
    <w:lvl w:ilvl="0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5">
    <w:nsid w:val="0000000B"/>
    <w:multiLevelType w:val="multilevel"/>
    <w:tmpl w:val="0000000A"/>
    <w:lvl w:ilvl="0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6">
    <w:nsid w:val="0000000D"/>
    <w:multiLevelType w:val="multilevel"/>
    <w:tmpl w:val="0000000C"/>
    <w:lvl w:ilvl="0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1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2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3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4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5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6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7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8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</w:abstractNum>
  <w:abstractNum w:abstractNumId="8">
    <w:nsid w:val="02D66884"/>
    <w:multiLevelType w:val="hybridMultilevel"/>
    <w:tmpl w:val="9D24F140"/>
    <w:lvl w:ilvl="0" w:tplc="7F82FCFA">
      <w:start w:val="1"/>
      <w:numFmt w:val="bullet"/>
      <w:lvlText w:val="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050BB7"/>
    <w:multiLevelType w:val="hybridMultilevel"/>
    <w:tmpl w:val="5AD4E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582F8F"/>
    <w:multiLevelType w:val="hybridMultilevel"/>
    <w:tmpl w:val="5FB65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6C70E2"/>
    <w:multiLevelType w:val="hybridMultilevel"/>
    <w:tmpl w:val="54361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F84938"/>
    <w:multiLevelType w:val="hybridMultilevel"/>
    <w:tmpl w:val="9E88454A"/>
    <w:lvl w:ilvl="0" w:tplc="B3C65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90801"/>
    <w:multiLevelType w:val="hybridMultilevel"/>
    <w:tmpl w:val="6F4E849A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>
    <w:nsid w:val="1A2540DF"/>
    <w:multiLevelType w:val="hybridMultilevel"/>
    <w:tmpl w:val="F18C41B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21A4589F"/>
    <w:multiLevelType w:val="hybridMultilevel"/>
    <w:tmpl w:val="BBCE491A"/>
    <w:lvl w:ilvl="0" w:tplc="73C6D6CA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B97462"/>
    <w:multiLevelType w:val="hybridMultilevel"/>
    <w:tmpl w:val="5EB852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D48EC"/>
    <w:multiLevelType w:val="hybridMultilevel"/>
    <w:tmpl w:val="8D5CA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60EAB"/>
    <w:multiLevelType w:val="multilevel"/>
    <w:tmpl w:val="174C0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8C53B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576C0CF7"/>
    <w:multiLevelType w:val="hybridMultilevel"/>
    <w:tmpl w:val="53E8831C"/>
    <w:lvl w:ilvl="0" w:tplc="39003E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7EF3DCF"/>
    <w:multiLevelType w:val="hybridMultilevel"/>
    <w:tmpl w:val="3BD4C1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E139A8"/>
    <w:multiLevelType w:val="hybridMultilevel"/>
    <w:tmpl w:val="2DD81868"/>
    <w:lvl w:ilvl="0" w:tplc="A9B06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A56D6"/>
    <w:multiLevelType w:val="hybridMultilevel"/>
    <w:tmpl w:val="2EB401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23"/>
  </w:num>
  <w:num w:numId="4">
    <w:abstractNumId w:val="21"/>
  </w:num>
  <w:num w:numId="5">
    <w:abstractNumId w:val="18"/>
  </w:num>
  <w:num w:numId="6">
    <w:abstractNumId w:val="19"/>
  </w:num>
  <w:num w:numId="7">
    <w:abstractNumId w:val="0"/>
  </w:num>
  <w:num w:numId="8">
    <w:abstractNumId w:val="1"/>
  </w:num>
  <w:num w:numId="9">
    <w:abstractNumId w:val="8"/>
  </w:num>
  <w:num w:numId="10">
    <w:abstractNumId w:val="10"/>
  </w:num>
  <w:num w:numId="11">
    <w:abstractNumId w:val="9"/>
  </w:num>
  <w:num w:numId="12">
    <w:abstractNumId w:val="22"/>
  </w:num>
  <w:num w:numId="13">
    <w:abstractNumId w:val="12"/>
  </w:num>
  <w:num w:numId="14">
    <w:abstractNumId w:val="15"/>
  </w:num>
  <w:num w:numId="15">
    <w:abstractNumId w:val="17"/>
  </w:num>
  <w:num w:numId="16">
    <w:abstractNumId w:val="16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1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B6"/>
    <w:rsid w:val="00007F43"/>
    <w:rsid w:val="00010615"/>
    <w:rsid w:val="000F3F32"/>
    <w:rsid w:val="00172F76"/>
    <w:rsid w:val="0024663E"/>
    <w:rsid w:val="00252262"/>
    <w:rsid w:val="002846FA"/>
    <w:rsid w:val="002D4261"/>
    <w:rsid w:val="002F5A4D"/>
    <w:rsid w:val="003E3272"/>
    <w:rsid w:val="00446C85"/>
    <w:rsid w:val="00464B99"/>
    <w:rsid w:val="004724CB"/>
    <w:rsid w:val="004A6B99"/>
    <w:rsid w:val="004F7E56"/>
    <w:rsid w:val="005313D7"/>
    <w:rsid w:val="005A64E9"/>
    <w:rsid w:val="005C062C"/>
    <w:rsid w:val="006575F3"/>
    <w:rsid w:val="0076749A"/>
    <w:rsid w:val="008007D5"/>
    <w:rsid w:val="009422B6"/>
    <w:rsid w:val="00A908D8"/>
    <w:rsid w:val="00B26481"/>
    <w:rsid w:val="00C07CC2"/>
    <w:rsid w:val="00C45C4E"/>
    <w:rsid w:val="00D01574"/>
    <w:rsid w:val="00F71A44"/>
    <w:rsid w:val="00FB3FBD"/>
    <w:rsid w:val="00FC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540D38E-327D-428E-A953-55BF99E3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360" w:lineRule="auto"/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2B6"/>
    <w:pPr>
      <w:spacing w:line="276" w:lineRule="auto"/>
      <w:ind w:left="360" w:hanging="360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C4E"/>
    <w:pPr>
      <w:keepNext/>
      <w:keepLines/>
      <w:spacing w:before="480" w:after="60"/>
      <w:ind w:left="0" w:firstLine="0"/>
      <w:outlineLvl w:val="0"/>
    </w:pPr>
    <w:rPr>
      <w:rFonts w:ascii="Cambria" w:hAnsi="Cambria"/>
      <w:b/>
      <w:bCs/>
      <w:color w:val="365F91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cxspmiddle">
    <w:name w:val="msonormalcxspmiddle"/>
    <w:basedOn w:val="Normal"/>
    <w:rsid w:val="009422B6"/>
    <w:pPr>
      <w:spacing w:before="100" w:beforeAutospacing="1" w:after="100" w:afterAutospacing="1" w:line="240" w:lineRule="auto"/>
      <w:ind w:left="0" w:firstLine="0"/>
    </w:pPr>
    <w:rPr>
      <w:lang w:val="vi-VN" w:eastAsia="vi-VN"/>
    </w:rPr>
  </w:style>
  <w:style w:type="paragraph" w:styleId="ListParagraph">
    <w:name w:val="List Paragraph"/>
    <w:basedOn w:val="Normal"/>
    <w:uiPriority w:val="34"/>
    <w:qFormat/>
    <w:rsid w:val="009422B6"/>
    <w:pPr>
      <w:spacing w:line="240" w:lineRule="auto"/>
      <w:ind w:left="72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2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B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2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2B6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9422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422B6"/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22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422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1A44"/>
    <w:pPr>
      <w:spacing w:before="100" w:beforeAutospacing="1" w:after="100" w:afterAutospacing="1" w:line="240" w:lineRule="auto"/>
      <w:ind w:left="0" w:firstLine="0"/>
    </w:pPr>
    <w:rPr>
      <w:lang w:val="vi-VN" w:eastAsia="vi-VN"/>
    </w:rPr>
  </w:style>
  <w:style w:type="character" w:styleId="Emphasis">
    <w:name w:val="Emphasis"/>
    <w:uiPriority w:val="20"/>
    <w:qFormat/>
    <w:rsid w:val="00F71A4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45C4E"/>
    <w:rPr>
      <w:rFonts w:ascii="Cambria" w:eastAsia="Times New Roman" w:hAnsi="Cambria" w:cs="Times New Roman"/>
      <w:b/>
      <w:bCs/>
      <w:color w:val="365F91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5C4E"/>
    <w:pPr>
      <w:spacing w:before="60" w:after="60"/>
      <w:ind w:left="0" w:firstLine="0"/>
    </w:pPr>
    <w:rPr>
      <w:rFonts w:eastAsia="Arial Unicode MS" w:cs="Arial Unicode MS"/>
      <w:sz w:val="20"/>
      <w:szCs w:val="20"/>
      <w:lang w:bidi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5C4E"/>
    <w:rPr>
      <w:rFonts w:eastAsia="Arial Unicode MS" w:cs="Arial Unicode MS"/>
      <w:sz w:val="20"/>
      <w:szCs w:val="20"/>
      <w:lang w:bidi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45C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C4E"/>
    <w:pPr>
      <w:spacing w:before="60" w:after="60"/>
      <w:ind w:left="0" w:firstLine="0"/>
    </w:pPr>
    <w:rPr>
      <w:rFonts w:eastAsia="Arial Unicode MS" w:cs="Arial Unicode MS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C4E"/>
    <w:rPr>
      <w:rFonts w:eastAsia="Arial Unicode MS" w:cs="Arial Unicode MS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45C4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45C4E"/>
    <w:pPr>
      <w:spacing w:before="60" w:after="200"/>
      <w:ind w:left="0" w:firstLine="0"/>
    </w:pPr>
    <w:rPr>
      <w:rFonts w:eastAsia="Arial Unicode MS" w:cs="Arial Unicode MS"/>
      <w:b/>
      <w:bCs/>
      <w:color w:val="4F81BD"/>
      <w:sz w:val="18"/>
      <w:szCs w:val="18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45C4E"/>
    <w:pPr>
      <w:outlineLvl w:val="9"/>
    </w:pPr>
    <w:rPr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5C4E"/>
    <w:pPr>
      <w:tabs>
        <w:tab w:val="left" w:pos="1440"/>
        <w:tab w:val="right" w:leader="dot" w:pos="9348"/>
      </w:tabs>
      <w:spacing w:before="60" w:after="100"/>
      <w:ind w:left="0" w:firstLine="0"/>
    </w:pPr>
    <w:rPr>
      <w:rFonts w:eastAsia="Arial Unicode MS" w:cs="Arial Unicode MS"/>
      <w:lang w:bidi="en-US"/>
    </w:rPr>
  </w:style>
  <w:style w:type="paragraph" w:styleId="NoSpacing">
    <w:name w:val="No Spacing"/>
    <w:link w:val="NoSpacingChar"/>
    <w:uiPriority w:val="1"/>
    <w:qFormat/>
    <w:rsid w:val="00C45C4E"/>
    <w:pPr>
      <w:spacing w:line="240" w:lineRule="auto"/>
      <w:ind w:left="0" w:firstLine="0"/>
    </w:pPr>
    <w:rPr>
      <w:rFonts w:ascii="Calibri" w:eastAsia="Times New Roman" w:hAnsi="Calibri" w:cs="Times New Roman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45C4E"/>
    <w:rPr>
      <w:rFonts w:ascii="Calibri" w:eastAsia="Times New Roman" w:hAnsi="Calibri" w:cs="Times New Roman"/>
      <w:sz w:val="22"/>
      <w:szCs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C45C4E"/>
  </w:style>
  <w:style w:type="paragraph" w:styleId="BodyText2">
    <w:name w:val="Body Text 2"/>
    <w:basedOn w:val="Normal"/>
    <w:link w:val="BodyText2Char"/>
    <w:rsid w:val="004724CB"/>
    <w:pPr>
      <w:spacing w:line="240" w:lineRule="auto"/>
      <w:ind w:left="0" w:firstLine="0"/>
      <w:jc w:val="both"/>
    </w:pPr>
  </w:style>
  <w:style w:type="character" w:customStyle="1" w:styleId="BodyText2Char">
    <w:name w:val="Body Text 2 Char"/>
    <w:basedOn w:val="DefaultParagraphFont"/>
    <w:link w:val="BodyText2"/>
    <w:rsid w:val="004724CB"/>
    <w:rPr>
      <w:rFonts w:eastAsia="Times New Roman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4724CB"/>
    <w:pPr>
      <w:tabs>
        <w:tab w:val="left" w:pos="1152"/>
      </w:tabs>
      <w:spacing w:before="120"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4208-8CAA-4361-97FD-A22977E44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3762</Words>
  <Characters>21447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6200 Pro</dc:creator>
  <cp:lastModifiedBy>Nguyễn Cẩm Anh</cp:lastModifiedBy>
  <cp:revision>2</cp:revision>
  <cp:lastPrinted>2019-08-29T13:57:00Z</cp:lastPrinted>
  <dcterms:created xsi:type="dcterms:W3CDTF">2019-08-29T13:58:00Z</dcterms:created>
  <dcterms:modified xsi:type="dcterms:W3CDTF">2019-08-29T13:58:00Z</dcterms:modified>
</cp:coreProperties>
</file>