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E6" w:rsidRDefault="00D32BE6" w:rsidP="00D32BE6">
      <w:pPr>
        <w:widowControl w:val="0"/>
        <w:tabs>
          <w:tab w:val="left" w:pos="2400"/>
          <w:tab w:val="left" w:pos="4320"/>
          <w:tab w:val="left" w:pos="6240"/>
        </w:tabs>
        <w:spacing w:beforeLines="50" w:afterLines="50" w:line="312" w:lineRule="auto"/>
        <w:jc w:val="center"/>
        <w:rPr>
          <w:b/>
          <w:bCs/>
          <w:szCs w:val="21"/>
        </w:rPr>
      </w:pPr>
      <w:r>
        <w:rPr>
          <w:b/>
          <w:bCs/>
          <w:szCs w:val="21"/>
        </w:rPr>
        <w:t>ĐỀ THI VIOLYMPIC TOÁN LỚP 5 VÒNG 5 NĂM 2016 - 2017</w:t>
      </w:r>
    </w:p>
    <w:p w:rsidR="00D32BE6" w:rsidRDefault="00D32BE6" w:rsidP="00D32BE6">
      <w:pPr>
        <w:widowControl w:val="0"/>
        <w:tabs>
          <w:tab w:val="left" w:pos="2400"/>
          <w:tab w:val="left" w:pos="4320"/>
          <w:tab w:val="left" w:pos="6240"/>
        </w:tabs>
        <w:spacing w:beforeLines="50" w:afterLines="50" w:line="312" w:lineRule="auto"/>
        <w:jc w:val="both"/>
      </w:pPr>
      <w:r>
        <w:t>Bài 1: Chọn các giá trị theo thứ tự tăng dần</w:t>
      </w:r>
    </w:p>
    <w:p w:rsidR="00D32BE6" w:rsidRDefault="00D32BE6" w:rsidP="00D32BE6">
      <w:pPr>
        <w:widowControl w:val="0"/>
        <w:tabs>
          <w:tab w:val="left" w:pos="2400"/>
          <w:tab w:val="left" w:pos="4320"/>
          <w:tab w:val="left" w:pos="6240"/>
        </w:tabs>
        <w:spacing w:beforeLines="50" w:afterLines="50" w:line="312" w:lineRule="auto"/>
        <w:jc w:val="both"/>
        <w:rPr>
          <w:lang w:val="en-GB"/>
        </w:rPr>
      </w:pPr>
      <w:r>
        <w:rPr>
          <w:noProof/>
        </w:rPr>
        <w:drawing>
          <wp:inline distT="0" distB="0" distL="0" distR="0">
            <wp:extent cx="5486400" cy="2981325"/>
            <wp:effectExtent l="19050" t="0" r="0" b="0"/>
            <wp:docPr id="110" name="Picture 5" descr="de-thi-violympic-toan-lop-5-vo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thi-violympic-toan-lop-5-vong-5"/>
                    <pic:cNvPicPr>
                      <a:picLocks noChangeAspect="1" noChangeArrowheads="1"/>
                    </pic:cNvPicPr>
                  </pic:nvPicPr>
                  <pic:blipFill>
                    <a:blip r:embed="rId8" cstate="print"/>
                    <a:srcRect/>
                    <a:stretch>
                      <a:fillRect/>
                    </a:stretch>
                  </pic:blipFill>
                  <pic:spPr bwMode="auto">
                    <a:xfrm>
                      <a:off x="0" y="0"/>
                      <a:ext cx="5486400" cy="2981325"/>
                    </a:xfrm>
                    <a:prstGeom prst="rect">
                      <a:avLst/>
                    </a:prstGeom>
                    <a:noFill/>
                    <a:ln w="9525">
                      <a:noFill/>
                      <a:miter lim="800000"/>
                      <a:headEnd/>
                      <a:tailEnd/>
                    </a:ln>
                  </pic:spPr>
                </pic:pic>
              </a:graphicData>
            </a:graphic>
          </wp:inline>
        </w:drawing>
      </w:r>
    </w:p>
    <w:p w:rsidR="00D32BE6" w:rsidRDefault="00D32BE6" w:rsidP="00D32BE6">
      <w:pPr>
        <w:widowControl w:val="0"/>
        <w:tabs>
          <w:tab w:val="left" w:pos="2400"/>
          <w:tab w:val="left" w:pos="4320"/>
          <w:tab w:val="left" w:pos="6240"/>
        </w:tabs>
        <w:spacing w:beforeLines="50" w:afterLines="50" w:line="312" w:lineRule="auto"/>
        <w:jc w:val="both"/>
      </w:pPr>
      <w:r>
        <w:t>Bài 2: Cóc vàng tài ba</w:t>
      </w:r>
    </w:p>
    <w:p w:rsidR="00D32BE6" w:rsidRDefault="00D32BE6" w:rsidP="00D32BE6">
      <w:pPr>
        <w:widowControl w:val="0"/>
        <w:tabs>
          <w:tab w:val="left" w:pos="2400"/>
          <w:tab w:val="left" w:pos="4320"/>
          <w:tab w:val="left" w:pos="6240"/>
        </w:tabs>
        <w:spacing w:beforeLines="50" w:afterLines="50" w:line="312" w:lineRule="auto"/>
        <w:jc w:val="both"/>
      </w:pPr>
      <w:r>
        <w:t>Câu 1: Trung bình cộng hai số là 189. Số thứ nhất là số chẵn lớn nhất có hai chữ số. Tìm số thứ hai</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90</w:t>
      </w:r>
      <w:r>
        <w:rPr>
          <w:lang w:val="en-GB"/>
        </w:rPr>
        <w:tab/>
        <w:t xml:space="preserve">b) </w:t>
      </w:r>
      <w:r>
        <w:t>91</w:t>
      </w:r>
      <w:r>
        <w:rPr>
          <w:lang w:val="en-GB"/>
        </w:rPr>
        <w:tab/>
        <w:t xml:space="preserve">c) </w:t>
      </w:r>
      <w:r>
        <w:t>279</w:t>
      </w:r>
      <w:r>
        <w:rPr>
          <w:lang w:val="en-GB"/>
        </w:rPr>
        <w:tab/>
        <w:t xml:space="preserve">d) </w:t>
      </w:r>
      <w:r>
        <w:t>280</w:t>
      </w:r>
    </w:p>
    <w:p w:rsidR="00D32BE6" w:rsidRDefault="00D32BE6" w:rsidP="00D32BE6">
      <w:pPr>
        <w:widowControl w:val="0"/>
        <w:tabs>
          <w:tab w:val="left" w:pos="2400"/>
          <w:tab w:val="left" w:pos="4320"/>
          <w:tab w:val="left" w:pos="6240"/>
        </w:tabs>
        <w:spacing w:beforeLines="50" w:afterLines="50" w:line="312" w:lineRule="auto"/>
        <w:jc w:val="both"/>
      </w:pPr>
      <w:r>
        <w:t>Câu 2: Chu vi một hình chữ nhật bằng chu vi một hình vuông có cạnh là 15cm. Tính chiều dài hình chữ nhật đó biết số đo chiều rộng là số lẻ bé nhất có hai chữ số khác nhau.</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47</w:t>
      </w:r>
      <w:r>
        <w:rPr>
          <w:lang w:val="en-GB"/>
        </w:rPr>
        <w:tab/>
        <w:t xml:space="preserve">b) </w:t>
      </w:r>
      <w:r>
        <w:t>49</w:t>
      </w:r>
      <w:r>
        <w:rPr>
          <w:lang w:val="en-GB"/>
        </w:rPr>
        <w:tab/>
        <w:t xml:space="preserve">c) </w:t>
      </w:r>
      <w:r>
        <w:t>17</w:t>
      </w:r>
      <w:r>
        <w:rPr>
          <w:lang w:val="en-GB"/>
        </w:rPr>
        <w:tab/>
        <w:t xml:space="preserve">d) </w:t>
      </w:r>
      <w:r>
        <w:t>19</w:t>
      </w:r>
    </w:p>
    <w:p w:rsidR="00D32BE6" w:rsidRDefault="00D32BE6" w:rsidP="00D32BE6">
      <w:pPr>
        <w:widowControl w:val="0"/>
        <w:tabs>
          <w:tab w:val="left" w:pos="2400"/>
          <w:tab w:val="left" w:pos="4320"/>
          <w:tab w:val="left" w:pos="6240"/>
        </w:tabs>
        <w:spacing w:beforeLines="50" w:afterLines="50" w:line="312" w:lineRule="auto"/>
        <w:jc w:val="both"/>
      </w:pPr>
      <w:r>
        <w:t>Câu 3: Tìm số hạng tiếp theo của dãy 1; 2; 3; 5; 8; 13</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20</w:t>
      </w:r>
      <w:r>
        <w:rPr>
          <w:lang w:val="en-GB"/>
        </w:rPr>
        <w:tab/>
        <w:t xml:space="preserve">b) </w:t>
      </w:r>
      <w:r>
        <w:t>21</w:t>
      </w:r>
      <w:r>
        <w:rPr>
          <w:lang w:val="en-GB"/>
        </w:rPr>
        <w:tab/>
        <w:t xml:space="preserve">c) </w:t>
      </w:r>
      <w:r>
        <w:t xml:space="preserve">26 </w:t>
      </w:r>
      <w:r>
        <w:rPr>
          <w:lang w:val="en-GB"/>
        </w:rPr>
        <w:tab/>
        <w:t xml:space="preserve">d) </w:t>
      </w:r>
      <w:r>
        <w:t>18</w:t>
      </w:r>
    </w:p>
    <w:p w:rsidR="00D32BE6" w:rsidRDefault="00D32BE6" w:rsidP="00D32BE6">
      <w:pPr>
        <w:widowControl w:val="0"/>
        <w:tabs>
          <w:tab w:val="left" w:pos="2400"/>
          <w:tab w:val="left" w:pos="4320"/>
          <w:tab w:val="left" w:pos="6240"/>
        </w:tabs>
        <w:spacing w:beforeLines="50" w:afterLines="50" w:line="312" w:lineRule="auto"/>
        <w:jc w:val="both"/>
      </w:pPr>
      <w:r>
        <w:t xml:space="preserve">Câu 4: Lớp 5A và 5B góp được 245 quyển truyện vào thư viện nhà trường. Nếu lớp 5A góp thêm được 17 quyển nữa thì số truyện hai lớp góp được như nhau. Hỏi lớp 5B đã góp được bao nhiêu quyển truyện? </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126</w:t>
      </w:r>
      <w:r>
        <w:rPr>
          <w:lang w:val="en-GB"/>
        </w:rPr>
        <w:tab/>
        <w:t xml:space="preserve">b) </w:t>
      </w:r>
      <w:r>
        <w:t>119</w:t>
      </w:r>
      <w:r>
        <w:rPr>
          <w:lang w:val="en-GB"/>
        </w:rPr>
        <w:tab/>
        <w:t xml:space="preserve">c) </w:t>
      </w:r>
      <w:r>
        <w:t>114</w:t>
      </w:r>
      <w:r>
        <w:rPr>
          <w:lang w:val="en-GB"/>
        </w:rPr>
        <w:tab/>
        <w:t xml:space="preserve">d) </w:t>
      </w:r>
      <w:r>
        <w:t>131</w:t>
      </w:r>
    </w:p>
    <w:p w:rsidR="00D32BE6" w:rsidRDefault="00D32BE6" w:rsidP="00D32BE6">
      <w:pPr>
        <w:widowControl w:val="0"/>
        <w:tabs>
          <w:tab w:val="left" w:pos="2400"/>
          <w:tab w:val="left" w:pos="4320"/>
          <w:tab w:val="left" w:pos="6240"/>
        </w:tabs>
        <w:spacing w:beforeLines="50" w:afterLines="50" w:line="312" w:lineRule="auto"/>
        <w:jc w:val="both"/>
      </w:pPr>
      <w:r>
        <w:lastRenderedPageBreak/>
        <w:t xml:space="preserve">Câu 5: Bao thứ nhất có nhiều hơn bao thứ hai 36kg gạo. Sau khi mỗi bao bán đi 10kg gạo thì số gạo còn lại ở bao thứ nhất bằng 5/2 số gạo còn lại ở bao thứ hai. Hỏi lúc đầu bao thứ nhất có bao nhiêu kg gạo? </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50kg</w:t>
      </w:r>
      <w:r>
        <w:rPr>
          <w:lang w:val="en-GB"/>
        </w:rPr>
        <w:tab/>
        <w:t xml:space="preserve">b) </w:t>
      </w:r>
      <w:r>
        <w:t>70kg</w:t>
      </w:r>
      <w:r>
        <w:rPr>
          <w:lang w:val="en-GB"/>
        </w:rPr>
        <w:tab/>
        <w:t xml:space="preserve">c) </w:t>
      </w:r>
      <w:r>
        <w:t>60kg</w:t>
      </w:r>
      <w:r>
        <w:rPr>
          <w:lang w:val="en-GB"/>
        </w:rPr>
        <w:tab/>
        <w:t xml:space="preserve">d) </w:t>
      </w:r>
      <w:r>
        <w:t>34kg</w:t>
      </w:r>
    </w:p>
    <w:p w:rsidR="00D32BE6" w:rsidRDefault="00D32BE6" w:rsidP="00D32BE6">
      <w:pPr>
        <w:widowControl w:val="0"/>
        <w:tabs>
          <w:tab w:val="left" w:pos="2400"/>
          <w:tab w:val="left" w:pos="4320"/>
          <w:tab w:val="left" w:pos="6240"/>
        </w:tabs>
        <w:spacing w:beforeLines="50" w:afterLines="50" w:line="312" w:lineRule="auto"/>
        <w:jc w:val="both"/>
      </w:pPr>
      <w:r>
        <w:t xml:space="preserve">Câu 6: 18 người làm xong một đoạn đường trong 5 ngày. Hỏi 30 người làm xong đoạn đường đó nhanh hơn mấy ngày? (Biết sức làm việc của mỗi người là như nhau) </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1</w:t>
      </w:r>
      <w:r>
        <w:rPr>
          <w:lang w:val="en-GB"/>
        </w:rPr>
        <w:tab/>
        <w:t xml:space="preserve">b) </w:t>
      </w:r>
      <w:r>
        <w:t>2</w:t>
      </w:r>
      <w:r>
        <w:rPr>
          <w:lang w:val="en-GB"/>
        </w:rPr>
        <w:tab/>
        <w:t xml:space="preserve">c) </w:t>
      </w:r>
      <w:r>
        <w:t>3</w:t>
      </w:r>
      <w:r>
        <w:rPr>
          <w:lang w:val="en-GB"/>
        </w:rPr>
        <w:tab/>
        <w:t xml:space="preserve">d) </w:t>
      </w:r>
      <w:r>
        <w:t>4</w:t>
      </w:r>
    </w:p>
    <w:p w:rsidR="00D32BE6" w:rsidRDefault="00D32BE6" w:rsidP="00D32BE6">
      <w:pPr>
        <w:widowControl w:val="0"/>
        <w:tabs>
          <w:tab w:val="left" w:pos="2400"/>
          <w:tab w:val="left" w:pos="4320"/>
          <w:tab w:val="left" w:pos="6240"/>
        </w:tabs>
        <w:spacing w:beforeLines="50" w:afterLines="50" w:line="312" w:lineRule="auto"/>
        <w:jc w:val="both"/>
      </w:pPr>
      <w:r>
        <w:t>Câu 7: An với Cường có trung bình mỗi bạn 96 viên bi. Số bi của Cường gấp ba lần số bi của An. Hỏi An có bao nhiêu viên bi?</w:t>
      </w:r>
    </w:p>
    <w:p w:rsidR="00D32BE6" w:rsidRDefault="00D32BE6" w:rsidP="00D32BE6">
      <w:pPr>
        <w:widowControl w:val="0"/>
        <w:tabs>
          <w:tab w:val="left" w:pos="2400"/>
          <w:tab w:val="left" w:pos="4320"/>
          <w:tab w:val="left" w:pos="6240"/>
        </w:tabs>
        <w:spacing w:beforeLines="50" w:afterLines="50" w:line="312" w:lineRule="auto"/>
        <w:jc w:val="both"/>
      </w:pPr>
      <w:r>
        <w:t xml:space="preserve"> </w:t>
      </w:r>
      <w:r>
        <w:rPr>
          <w:lang w:val="en-GB"/>
        </w:rPr>
        <w:t xml:space="preserve">a) </w:t>
      </w:r>
      <w:r>
        <w:t>116</w:t>
      </w:r>
      <w:r>
        <w:rPr>
          <w:lang w:val="en-GB"/>
        </w:rPr>
        <w:tab/>
        <w:t xml:space="preserve">b) </w:t>
      </w:r>
      <w:r>
        <w:t>48</w:t>
      </w:r>
      <w:r>
        <w:rPr>
          <w:lang w:val="en-GB"/>
        </w:rPr>
        <w:tab/>
        <w:t xml:space="preserve">c) </w:t>
      </w:r>
      <w:r>
        <w:t>144</w:t>
      </w:r>
      <w:r>
        <w:rPr>
          <w:lang w:val="en-GB"/>
        </w:rPr>
        <w:tab/>
        <w:t xml:space="preserve">d) </w:t>
      </w:r>
      <w:r>
        <w:t>96</w:t>
      </w:r>
    </w:p>
    <w:p w:rsidR="00D32BE6" w:rsidRDefault="00D32BE6" w:rsidP="00D32BE6">
      <w:pPr>
        <w:widowControl w:val="0"/>
        <w:tabs>
          <w:tab w:val="left" w:pos="2400"/>
          <w:tab w:val="left" w:pos="4320"/>
          <w:tab w:val="left" w:pos="6240"/>
        </w:tabs>
        <w:spacing w:beforeLines="50" w:afterLines="50" w:line="312" w:lineRule="auto"/>
        <w:jc w:val="both"/>
      </w:pPr>
      <w:r>
        <w:t>Câu 8: Một khu vườn hình bình hành có chiều cao 22m, đáy gấp rưỡi chiều cao. Người ta chia khu vườn thành hai mảnh: mảnh trồng cây ăn quả có diện tích lớn hơn mảnh trồng rau xanh là 42m2. Tính diện tích mảnh trồng rau xanh.</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384m</w:t>
      </w:r>
      <w:r>
        <w:rPr>
          <w:vertAlign w:val="superscript"/>
        </w:rPr>
        <w:t>2</w:t>
      </w:r>
      <w:r>
        <w:rPr>
          <w:lang w:val="en-GB"/>
        </w:rPr>
        <w:tab/>
        <w:t xml:space="preserve">b) </w:t>
      </w:r>
      <w:r>
        <w:t>342m</w:t>
      </w:r>
      <w:r>
        <w:rPr>
          <w:vertAlign w:val="superscript"/>
        </w:rPr>
        <w:t>2</w:t>
      </w:r>
      <w:r>
        <w:rPr>
          <w:vertAlign w:val="superscript"/>
          <w:lang w:val="en-GB"/>
        </w:rPr>
        <w:tab/>
      </w:r>
      <w:r>
        <w:rPr>
          <w:lang w:val="en-GB"/>
        </w:rPr>
        <w:t xml:space="preserve">c) </w:t>
      </w:r>
      <w:r>
        <w:t>321m</w:t>
      </w:r>
      <w:r>
        <w:rPr>
          <w:vertAlign w:val="superscript"/>
        </w:rPr>
        <w:t>2</w:t>
      </w:r>
      <w:r>
        <w:rPr>
          <w:vertAlign w:val="superscript"/>
          <w:lang w:val="en-GB"/>
        </w:rPr>
        <w:tab/>
      </w:r>
      <w:r>
        <w:rPr>
          <w:lang w:val="en-GB"/>
        </w:rPr>
        <w:t xml:space="preserve">d) </w:t>
      </w:r>
      <w:r>
        <w:t>320m</w:t>
      </w:r>
      <w:r>
        <w:rPr>
          <w:vertAlign w:val="superscript"/>
        </w:rPr>
        <w:t>2</w:t>
      </w:r>
    </w:p>
    <w:p w:rsidR="00D32BE6" w:rsidRDefault="00D32BE6" w:rsidP="00D32BE6">
      <w:pPr>
        <w:widowControl w:val="0"/>
        <w:tabs>
          <w:tab w:val="left" w:pos="2400"/>
          <w:tab w:val="left" w:pos="4320"/>
          <w:tab w:val="left" w:pos="6240"/>
        </w:tabs>
        <w:spacing w:beforeLines="50" w:afterLines="50" w:line="312" w:lineRule="auto"/>
        <w:jc w:val="both"/>
      </w:pPr>
      <w:r>
        <w:t xml:space="preserve">Câu 9: Tổng của hai số là 406. Nếu gấp số thứ nhất lên 5 lần và giữ nguyên số thứ hai thì được tổng mới là 1062. Tìm số thứ nhất. </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242</w:t>
      </w:r>
      <w:r>
        <w:rPr>
          <w:lang w:val="en-GB"/>
        </w:rPr>
        <w:tab/>
        <w:t xml:space="preserve">b) </w:t>
      </w:r>
      <w:r>
        <w:t>367</w:t>
      </w:r>
      <w:r>
        <w:rPr>
          <w:lang w:val="en-GB"/>
        </w:rPr>
        <w:tab/>
        <w:t xml:space="preserve">c) </w:t>
      </w:r>
      <w:r>
        <w:t>164</w:t>
      </w:r>
      <w:r>
        <w:rPr>
          <w:lang w:val="en-GB"/>
        </w:rPr>
        <w:tab/>
        <w:t xml:space="preserve">d) </w:t>
      </w:r>
      <w:r>
        <w:t>Đáp số khác</w:t>
      </w:r>
    </w:p>
    <w:p w:rsidR="00D32BE6" w:rsidRDefault="00D32BE6" w:rsidP="00D32BE6">
      <w:pPr>
        <w:widowControl w:val="0"/>
        <w:tabs>
          <w:tab w:val="left" w:pos="2400"/>
          <w:tab w:val="left" w:pos="4320"/>
          <w:tab w:val="left" w:pos="6240"/>
        </w:tabs>
        <w:spacing w:beforeLines="50" w:afterLines="50" w:line="312" w:lineRule="auto"/>
        <w:jc w:val="both"/>
      </w:pPr>
      <w:r>
        <w:t>Câu 10: Trung bình cộng của ba số là 52. Số thứ ba bằng trung bình cộng của số thứ nhất và số thứ hai. Số thứ nhất hơn số thứ hai là 24. Tìm số thứ nhất</w:t>
      </w:r>
    </w:p>
    <w:p w:rsidR="00D32BE6" w:rsidRDefault="00D32BE6" w:rsidP="00D32BE6">
      <w:pPr>
        <w:widowControl w:val="0"/>
        <w:tabs>
          <w:tab w:val="left" w:pos="2400"/>
          <w:tab w:val="left" w:pos="4320"/>
          <w:tab w:val="left" w:pos="6240"/>
        </w:tabs>
        <w:spacing w:beforeLines="50" w:afterLines="50" w:line="312" w:lineRule="auto"/>
        <w:jc w:val="both"/>
      </w:pPr>
      <w:r>
        <w:rPr>
          <w:lang w:val="en-GB"/>
        </w:rPr>
        <w:t xml:space="preserve">a) </w:t>
      </w:r>
      <w:r>
        <w:t>14</w:t>
      </w:r>
      <w:r>
        <w:rPr>
          <w:lang w:val="en-GB"/>
        </w:rPr>
        <w:tab/>
        <w:t xml:space="preserve">b) </w:t>
      </w:r>
      <w:r>
        <w:t>64</w:t>
      </w:r>
      <w:r>
        <w:rPr>
          <w:lang w:val="en-GB"/>
        </w:rPr>
        <w:tab/>
        <w:t xml:space="preserve">c) </w:t>
      </w:r>
      <w:r>
        <w:t>38</w:t>
      </w:r>
      <w:r>
        <w:rPr>
          <w:lang w:val="en-GB"/>
        </w:rPr>
        <w:tab/>
        <w:t xml:space="preserve">d) </w:t>
      </w:r>
      <w:r>
        <w:t>40</w:t>
      </w:r>
    </w:p>
    <w:p w:rsidR="00D32BE6" w:rsidRDefault="00D32BE6" w:rsidP="00D32BE6">
      <w:pPr>
        <w:widowControl w:val="0"/>
        <w:tabs>
          <w:tab w:val="left" w:pos="2400"/>
          <w:tab w:val="left" w:pos="4320"/>
          <w:tab w:val="left" w:pos="6240"/>
        </w:tabs>
        <w:spacing w:beforeLines="50" w:afterLines="50" w:line="312" w:lineRule="auto"/>
        <w:jc w:val="both"/>
      </w:pPr>
      <w:r>
        <w:t xml:space="preserve">Bài </w:t>
      </w:r>
      <w:r>
        <w:rPr>
          <w:lang w:val="en-GB"/>
        </w:rPr>
        <w:t>3</w:t>
      </w:r>
      <w:r>
        <w:t>: Vượt chướng ngại vật</w:t>
      </w:r>
    </w:p>
    <w:p w:rsidR="00D32BE6" w:rsidRDefault="00D32BE6" w:rsidP="00D32BE6">
      <w:pPr>
        <w:widowControl w:val="0"/>
        <w:tabs>
          <w:tab w:val="left" w:pos="2400"/>
          <w:tab w:val="left" w:pos="4320"/>
          <w:tab w:val="left" w:pos="6240"/>
        </w:tabs>
        <w:spacing w:beforeLines="50" w:afterLines="50" w:line="312" w:lineRule="auto"/>
        <w:jc w:val="both"/>
      </w:pPr>
      <w:r>
        <w:t>Câu 1:</w:t>
      </w:r>
      <w:r>
        <w:rPr>
          <w:lang w:val="en-GB"/>
        </w:rPr>
        <w:t xml:space="preserve"> </w:t>
      </w:r>
      <w:r>
        <w:t>30dam</w:t>
      </w:r>
      <w:r>
        <w:rPr>
          <w:vertAlign w:val="superscript"/>
        </w:rPr>
        <w:t>2</w:t>
      </w:r>
      <w:r>
        <w:t xml:space="preserve"> = ...hm</w:t>
      </w:r>
      <w:r>
        <w:rPr>
          <w:vertAlign w:val="superscript"/>
        </w:rPr>
        <w:t>2</w:t>
      </w:r>
      <w:r>
        <w:t>. Số thập phân thích hợp điền vào chỗ trống là: ...</w:t>
      </w:r>
    </w:p>
    <w:p w:rsidR="00D32BE6" w:rsidRDefault="00D32BE6" w:rsidP="00D32BE6">
      <w:pPr>
        <w:widowControl w:val="0"/>
        <w:tabs>
          <w:tab w:val="left" w:pos="2400"/>
          <w:tab w:val="left" w:pos="4320"/>
          <w:tab w:val="left" w:pos="6240"/>
        </w:tabs>
        <w:spacing w:beforeLines="50" w:afterLines="50" w:line="312" w:lineRule="auto"/>
        <w:jc w:val="both"/>
      </w:pPr>
      <w:r>
        <w:t>Câu 2:</w:t>
      </w:r>
      <w:r>
        <w:rPr>
          <w:lang w:val="en-GB"/>
        </w:rPr>
        <w:t xml:space="preserve"> </w:t>
      </w:r>
      <w:r>
        <w:t>0,07m</w:t>
      </w:r>
      <w:r>
        <w:rPr>
          <w:vertAlign w:val="superscript"/>
        </w:rPr>
        <w:t>2</w:t>
      </w:r>
      <w:r>
        <w:t xml:space="preserve"> = ...cm</w:t>
      </w:r>
      <w:r>
        <w:rPr>
          <w:vertAlign w:val="superscript"/>
        </w:rPr>
        <w:t>2</w:t>
      </w:r>
      <w:r>
        <w:t>. Số thích hợp điền vào chỗ chấm là: ...</w:t>
      </w:r>
    </w:p>
    <w:p w:rsidR="00D32BE6" w:rsidRDefault="00D32BE6" w:rsidP="00D32BE6">
      <w:pPr>
        <w:widowControl w:val="0"/>
        <w:tabs>
          <w:tab w:val="left" w:pos="2400"/>
          <w:tab w:val="left" w:pos="4320"/>
          <w:tab w:val="left" w:pos="6240"/>
        </w:tabs>
        <w:spacing w:beforeLines="50" w:afterLines="50" w:line="312" w:lineRule="auto"/>
        <w:jc w:val="both"/>
      </w:pPr>
      <w:r>
        <w:lastRenderedPageBreak/>
        <w:t>Câu 3:</w:t>
      </w:r>
      <w:r>
        <w:rPr>
          <w:lang w:val="en-GB"/>
        </w:rPr>
        <w:t xml:space="preserve"> </w:t>
      </w:r>
      <w:r>
        <w:t>Tử số và mẫu số của một phân số (nhỏ hơn 1) là hai số lẻ liên tiếp có tổng bằng 32. Tìm phân số đó</w:t>
      </w:r>
    </w:p>
    <w:p w:rsidR="00D32BE6" w:rsidRDefault="00D32BE6" w:rsidP="00D32BE6">
      <w:pPr>
        <w:widowControl w:val="0"/>
        <w:tabs>
          <w:tab w:val="left" w:pos="2400"/>
          <w:tab w:val="left" w:pos="4320"/>
          <w:tab w:val="left" w:pos="6240"/>
        </w:tabs>
        <w:spacing w:beforeLines="50" w:afterLines="50" w:line="312" w:lineRule="auto"/>
        <w:jc w:val="both"/>
      </w:pPr>
      <w:r>
        <w:t>Câu 4:</w:t>
      </w:r>
      <w:r>
        <w:rPr>
          <w:lang w:val="en-GB"/>
        </w:rPr>
        <w:t xml:space="preserve"> </w:t>
      </w:r>
      <w:r>
        <w:t xml:space="preserve">Hiệu của hai số bằng 128. Số lớn hơn 7 lần số bé là 2 đơn vị. Tìm số lớn </w:t>
      </w:r>
    </w:p>
    <w:p w:rsidR="00D32BE6" w:rsidRDefault="00D32BE6" w:rsidP="00D32BE6">
      <w:pPr>
        <w:widowControl w:val="0"/>
        <w:tabs>
          <w:tab w:val="left" w:pos="2400"/>
          <w:tab w:val="left" w:pos="4320"/>
          <w:tab w:val="left" w:pos="6240"/>
        </w:tabs>
        <w:spacing w:beforeLines="50" w:afterLines="50" w:line="312" w:lineRule="auto"/>
        <w:jc w:val="both"/>
      </w:pPr>
      <w:r>
        <w:t>Câu 5:</w:t>
      </w:r>
      <w:r>
        <w:rPr>
          <w:lang w:val="en-GB"/>
        </w:rPr>
        <w:t xml:space="preserve"> </w:t>
      </w:r>
      <w:r>
        <w:t>Một khu đất hình chữ nhật có chiều dài hơn chiều rộng là 25m. Nếu mỗi chiều tăng thêm 5cm thì diện tích tăng thêm 1250m</w:t>
      </w:r>
      <w:r>
        <w:rPr>
          <w:vertAlign w:val="superscript"/>
        </w:rPr>
        <w:t>2</w:t>
      </w:r>
      <w:r>
        <w:t>. Tính diện tích khu đất ban đầu?</w:t>
      </w:r>
    </w:p>
    <w:p w:rsidR="00D32BE6" w:rsidRDefault="00D32BE6" w:rsidP="00D32BE6">
      <w:pPr>
        <w:widowControl w:val="0"/>
        <w:tabs>
          <w:tab w:val="left" w:pos="2400"/>
          <w:tab w:val="left" w:pos="4320"/>
          <w:tab w:val="left" w:pos="6240"/>
        </w:tabs>
        <w:spacing w:beforeLines="50" w:afterLines="50" w:line="312" w:lineRule="auto"/>
        <w:jc w:val="both"/>
      </w:pPr>
      <w:r>
        <w:t>Đáp án</w:t>
      </w:r>
    </w:p>
    <w:p w:rsidR="00D32BE6" w:rsidRDefault="00D32BE6" w:rsidP="00D32BE6">
      <w:pPr>
        <w:widowControl w:val="0"/>
        <w:tabs>
          <w:tab w:val="left" w:pos="2400"/>
          <w:tab w:val="left" w:pos="4320"/>
          <w:tab w:val="left" w:pos="6240"/>
        </w:tabs>
        <w:spacing w:beforeLines="50" w:afterLines="50" w:line="312" w:lineRule="auto"/>
        <w:jc w:val="both"/>
      </w:pPr>
      <w:r>
        <w:t>Bài 1: Sắp xếp theo thứ tự tăng dần</w:t>
      </w:r>
    </w:p>
    <w:p w:rsidR="00D32BE6" w:rsidRDefault="00D32BE6" w:rsidP="00D32BE6">
      <w:pPr>
        <w:widowControl w:val="0"/>
        <w:tabs>
          <w:tab w:val="left" w:pos="2400"/>
          <w:tab w:val="left" w:pos="4320"/>
          <w:tab w:val="left" w:pos="6240"/>
        </w:tabs>
        <w:spacing w:beforeLines="50" w:afterLines="50" w:line="312" w:lineRule="auto"/>
        <w:jc w:val="both"/>
      </w:pPr>
      <w:r>
        <w:t>6 &lt; 18 &lt; 16 &lt; 15 &lt; 8 &lt; 5 &lt; 19 &lt; 13 &lt; 7 &lt; 9 &lt; 14 &lt; 2 &lt; 4 &lt; 17 &lt; 1 &lt;  12 &lt; 10 &lt; 20 &lt; 3 &lt; 11</w:t>
      </w:r>
    </w:p>
    <w:p w:rsidR="00D32BE6" w:rsidRDefault="00D32BE6" w:rsidP="00D32BE6">
      <w:pPr>
        <w:widowControl w:val="0"/>
        <w:tabs>
          <w:tab w:val="left" w:pos="2400"/>
          <w:tab w:val="left" w:pos="4320"/>
          <w:tab w:val="left" w:pos="6240"/>
        </w:tabs>
        <w:spacing w:beforeLines="50" w:afterLines="50" w:line="312" w:lineRule="auto"/>
        <w:jc w:val="both"/>
      </w:pPr>
      <w:r>
        <w:t>Bài 2: Cóc vàng tài ba</w:t>
      </w:r>
    </w:p>
    <w:p w:rsidR="00D32BE6" w:rsidRDefault="00D32BE6" w:rsidP="00D32BE6">
      <w:pPr>
        <w:widowControl w:val="0"/>
        <w:tabs>
          <w:tab w:val="left" w:pos="2400"/>
          <w:tab w:val="left" w:pos="4320"/>
          <w:tab w:val="left" w:pos="6240"/>
        </w:tabs>
        <w:spacing w:beforeLines="50" w:afterLines="50" w:line="312" w:lineRule="auto"/>
        <w:jc w:val="both"/>
        <w:sectPr w:rsidR="00D32BE6">
          <w:headerReference w:type="default" r:id="rId9"/>
          <w:footerReference w:type="default" r:id="rId10"/>
          <w:pgSz w:w="12247" w:h="15819"/>
          <w:pgMar w:top="1440" w:right="1797" w:bottom="1440" w:left="1797" w:header="708" w:footer="708" w:gutter="0"/>
          <w:cols w:space="720"/>
          <w:docGrid w:linePitch="287"/>
        </w:sectPr>
      </w:pPr>
    </w:p>
    <w:p w:rsidR="00D32BE6" w:rsidRDefault="00D32BE6" w:rsidP="00D32BE6">
      <w:pPr>
        <w:widowControl w:val="0"/>
        <w:tabs>
          <w:tab w:val="left" w:pos="2400"/>
          <w:tab w:val="left" w:pos="4320"/>
          <w:tab w:val="left" w:pos="6240"/>
        </w:tabs>
        <w:spacing w:beforeLines="50" w:afterLines="50" w:line="312" w:lineRule="auto"/>
        <w:jc w:val="both"/>
      </w:pPr>
      <w:r>
        <w:lastRenderedPageBreak/>
        <w:t>Câu 1: d</w:t>
      </w:r>
    </w:p>
    <w:p w:rsidR="00D32BE6" w:rsidRDefault="00D32BE6" w:rsidP="00D32BE6">
      <w:pPr>
        <w:widowControl w:val="0"/>
        <w:tabs>
          <w:tab w:val="left" w:pos="2400"/>
          <w:tab w:val="left" w:pos="4320"/>
          <w:tab w:val="left" w:pos="6240"/>
        </w:tabs>
        <w:spacing w:beforeLines="50" w:afterLines="50" w:line="312" w:lineRule="auto"/>
        <w:jc w:val="both"/>
      </w:pPr>
      <w:r>
        <w:t>Câu 2: c</w:t>
      </w:r>
    </w:p>
    <w:p w:rsidR="00D32BE6" w:rsidRDefault="00D32BE6" w:rsidP="00D32BE6">
      <w:pPr>
        <w:widowControl w:val="0"/>
        <w:tabs>
          <w:tab w:val="left" w:pos="2400"/>
          <w:tab w:val="left" w:pos="4320"/>
          <w:tab w:val="left" w:pos="6240"/>
        </w:tabs>
        <w:spacing w:beforeLines="50" w:afterLines="50" w:line="312" w:lineRule="auto"/>
        <w:jc w:val="both"/>
      </w:pPr>
      <w:r>
        <w:t>Câu 3: b</w:t>
      </w:r>
    </w:p>
    <w:p w:rsidR="00D32BE6" w:rsidRDefault="00D32BE6" w:rsidP="00D32BE6">
      <w:pPr>
        <w:widowControl w:val="0"/>
        <w:tabs>
          <w:tab w:val="left" w:pos="2400"/>
          <w:tab w:val="left" w:pos="4320"/>
          <w:tab w:val="left" w:pos="6240"/>
        </w:tabs>
        <w:spacing w:beforeLines="50" w:afterLines="50" w:line="312" w:lineRule="auto"/>
        <w:jc w:val="both"/>
      </w:pPr>
      <w:r>
        <w:t>Câu 4: d</w:t>
      </w:r>
    </w:p>
    <w:p w:rsidR="00D32BE6" w:rsidRDefault="00D32BE6" w:rsidP="00D32BE6">
      <w:pPr>
        <w:widowControl w:val="0"/>
        <w:tabs>
          <w:tab w:val="left" w:pos="2400"/>
          <w:tab w:val="left" w:pos="4320"/>
          <w:tab w:val="left" w:pos="6240"/>
        </w:tabs>
        <w:spacing w:beforeLines="50" w:afterLines="50" w:line="312" w:lineRule="auto"/>
        <w:jc w:val="both"/>
      </w:pPr>
      <w:r>
        <w:t>Câu 5: b</w:t>
      </w:r>
    </w:p>
    <w:p w:rsidR="00D32BE6" w:rsidRDefault="00D32BE6" w:rsidP="00D32BE6">
      <w:pPr>
        <w:widowControl w:val="0"/>
        <w:tabs>
          <w:tab w:val="left" w:pos="2400"/>
          <w:tab w:val="left" w:pos="4320"/>
          <w:tab w:val="left" w:pos="6240"/>
        </w:tabs>
        <w:spacing w:beforeLines="50" w:afterLines="50" w:line="312" w:lineRule="auto"/>
        <w:jc w:val="both"/>
      </w:pPr>
      <w:r>
        <w:t>Câu 6: b</w:t>
      </w:r>
    </w:p>
    <w:p w:rsidR="00D32BE6" w:rsidRDefault="00D32BE6" w:rsidP="00D32BE6">
      <w:pPr>
        <w:widowControl w:val="0"/>
        <w:tabs>
          <w:tab w:val="left" w:pos="2400"/>
          <w:tab w:val="left" w:pos="4320"/>
          <w:tab w:val="left" w:pos="6240"/>
        </w:tabs>
        <w:spacing w:beforeLines="50" w:afterLines="50" w:line="312" w:lineRule="auto"/>
        <w:jc w:val="both"/>
      </w:pPr>
      <w:r>
        <w:t>Câu 7: b</w:t>
      </w:r>
    </w:p>
    <w:p w:rsidR="00D32BE6" w:rsidRDefault="00D32BE6" w:rsidP="00D32BE6">
      <w:pPr>
        <w:widowControl w:val="0"/>
        <w:tabs>
          <w:tab w:val="left" w:pos="2400"/>
          <w:tab w:val="left" w:pos="4320"/>
          <w:tab w:val="left" w:pos="6240"/>
        </w:tabs>
        <w:spacing w:beforeLines="50" w:afterLines="50" w:line="312" w:lineRule="auto"/>
        <w:jc w:val="both"/>
      </w:pPr>
      <w:r>
        <w:t>Câu 8: b</w:t>
      </w:r>
    </w:p>
    <w:p w:rsidR="00D32BE6" w:rsidRDefault="00D32BE6" w:rsidP="00D32BE6">
      <w:pPr>
        <w:widowControl w:val="0"/>
        <w:tabs>
          <w:tab w:val="left" w:pos="2400"/>
          <w:tab w:val="left" w:pos="4320"/>
          <w:tab w:val="left" w:pos="6240"/>
        </w:tabs>
        <w:spacing w:beforeLines="50" w:afterLines="50" w:line="312" w:lineRule="auto"/>
        <w:jc w:val="both"/>
      </w:pPr>
      <w:r>
        <w:t>Câu 9: c</w:t>
      </w:r>
    </w:p>
    <w:p w:rsidR="00D32BE6" w:rsidRDefault="00D32BE6" w:rsidP="00D32BE6">
      <w:pPr>
        <w:widowControl w:val="0"/>
        <w:tabs>
          <w:tab w:val="left" w:pos="2400"/>
          <w:tab w:val="left" w:pos="4320"/>
          <w:tab w:val="left" w:pos="6240"/>
        </w:tabs>
        <w:spacing w:beforeLines="50" w:afterLines="50" w:line="312" w:lineRule="auto"/>
        <w:jc w:val="both"/>
      </w:pPr>
      <w:r>
        <w:t>Câu 10: b</w:t>
      </w:r>
    </w:p>
    <w:p w:rsidR="00D32BE6" w:rsidRDefault="00D32BE6" w:rsidP="00D32BE6">
      <w:pPr>
        <w:widowControl w:val="0"/>
        <w:tabs>
          <w:tab w:val="left" w:pos="2400"/>
          <w:tab w:val="left" w:pos="4320"/>
          <w:tab w:val="left" w:pos="6240"/>
        </w:tabs>
        <w:spacing w:beforeLines="50" w:afterLines="50" w:line="312" w:lineRule="auto"/>
        <w:jc w:val="both"/>
        <w:sectPr w:rsidR="00D32BE6">
          <w:type w:val="continuous"/>
          <w:pgSz w:w="12247" w:h="15819"/>
          <w:pgMar w:top="1440" w:right="1797" w:bottom="1440" w:left="1797" w:header="708" w:footer="708" w:gutter="0"/>
          <w:cols w:num="2" w:space="425" w:equalWidth="0">
            <w:col w:w="4114" w:space="425"/>
            <w:col w:w="4114"/>
          </w:cols>
          <w:docGrid w:linePitch="287"/>
        </w:sectPr>
      </w:pPr>
    </w:p>
    <w:p w:rsidR="00D32BE6" w:rsidRDefault="00D32BE6" w:rsidP="00D32BE6">
      <w:pPr>
        <w:widowControl w:val="0"/>
        <w:tabs>
          <w:tab w:val="left" w:pos="2400"/>
          <w:tab w:val="left" w:pos="4320"/>
          <w:tab w:val="left" w:pos="6240"/>
        </w:tabs>
        <w:spacing w:beforeLines="50" w:afterLines="50" w:line="312" w:lineRule="auto"/>
        <w:jc w:val="both"/>
      </w:pPr>
      <w:r>
        <w:lastRenderedPageBreak/>
        <w:t>Bài 3: Vượt chướng ngại vật</w:t>
      </w:r>
    </w:p>
    <w:p w:rsidR="00D32BE6" w:rsidRDefault="00D32BE6" w:rsidP="00D32BE6">
      <w:pPr>
        <w:widowControl w:val="0"/>
        <w:tabs>
          <w:tab w:val="left" w:pos="2400"/>
          <w:tab w:val="left" w:pos="4320"/>
          <w:tab w:val="left" w:pos="6240"/>
        </w:tabs>
        <w:spacing w:beforeLines="50" w:afterLines="50" w:line="312" w:lineRule="auto"/>
        <w:jc w:val="both"/>
      </w:pPr>
      <w:r>
        <w:t>Câu 1: 0,3</w:t>
      </w:r>
    </w:p>
    <w:p w:rsidR="00D32BE6" w:rsidRDefault="00D32BE6" w:rsidP="00D32BE6">
      <w:pPr>
        <w:widowControl w:val="0"/>
        <w:tabs>
          <w:tab w:val="left" w:pos="2400"/>
          <w:tab w:val="left" w:pos="4320"/>
          <w:tab w:val="left" w:pos="6240"/>
        </w:tabs>
        <w:spacing w:beforeLines="50" w:afterLines="50" w:line="312" w:lineRule="auto"/>
        <w:jc w:val="both"/>
      </w:pPr>
      <w:r>
        <w:t>Câu 2: 700</w:t>
      </w:r>
    </w:p>
    <w:p w:rsidR="00D32BE6" w:rsidRDefault="00D32BE6" w:rsidP="00D32BE6">
      <w:pPr>
        <w:widowControl w:val="0"/>
        <w:tabs>
          <w:tab w:val="left" w:pos="2400"/>
          <w:tab w:val="left" w:pos="4320"/>
          <w:tab w:val="left" w:pos="6240"/>
        </w:tabs>
        <w:spacing w:beforeLines="50" w:afterLines="50" w:line="312" w:lineRule="auto"/>
        <w:jc w:val="both"/>
      </w:pPr>
      <w:r>
        <w:t>Câu 3: 15/17</w:t>
      </w:r>
    </w:p>
    <w:p w:rsidR="00D32BE6" w:rsidRDefault="00D32BE6" w:rsidP="00D32BE6">
      <w:pPr>
        <w:widowControl w:val="0"/>
        <w:tabs>
          <w:tab w:val="left" w:pos="2400"/>
          <w:tab w:val="left" w:pos="4320"/>
          <w:tab w:val="left" w:pos="6240"/>
        </w:tabs>
        <w:spacing w:beforeLines="50" w:afterLines="50" w:line="312" w:lineRule="auto"/>
        <w:jc w:val="both"/>
      </w:pPr>
      <w:r>
        <w:t>Câu 4: 149</w:t>
      </w:r>
    </w:p>
    <w:p w:rsidR="00D32BE6" w:rsidRDefault="00D32BE6" w:rsidP="00D32BE6">
      <w:pPr>
        <w:widowControl w:val="0"/>
        <w:tabs>
          <w:tab w:val="left" w:pos="2400"/>
          <w:tab w:val="left" w:pos="4320"/>
          <w:tab w:val="left" w:pos="6240"/>
        </w:tabs>
        <w:spacing w:beforeLines="50" w:afterLines="50" w:line="312" w:lineRule="auto"/>
        <w:jc w:val="both"/>
      </w:pPr>
      <w:r>
        <w:t>Câu 5: 14850</w:t>
      </w:r>
    </w:p>
    <w:p w:rsidR="00040EAC" w:rsidRPr="008744D9" w:rsidRDefault="00040EAC" w:rsidP="008744D9"/>
    <w:sectPr w:rsidR="00040EAC" w:rsidRPr="008744D9" w:rsidSect="00592FED">
      <w:headerReference w:type="even" r:id="rId11"/>
      <w:headerReference w:type="default" r:id="rId12"/>
      <w:footerReference w:type="default" r:id="rId13"/>
      <w:headerReference w:type="first" r:id="rId14"/>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9B6" w:rsidRDefault="00F339B6" w:rsidP="00571C93">
      <w:r>
        <w:separator/>
      </w:r>
    </w:p>
  </w:endnote>
  <w:endnote w:type="continuationSeparator" w:id="0">
    <w:p w:rsidR="00F339B6" w:rsidRDefault="00F339B6"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6" w:rsidRDefault="00D32BE6">
    <w:pPr>
      <w:pStyle w:val="Footer"/>
      <w:tabs>
        <w:tab w:val="center" w:pos="4153"/>
        <w:tab w:val="right" w:pos="830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32.75pt;height:24.75pt;mso-wrap-style:square;mso-position-horizontal-relative:page;mso-position-vertical-relative:page">
          <v:imagedata r:id="rId1" o:title="vnDoc-logo"/>
        </v:shape>
      </w:pict>
    </w:r>
    <w:r>
      <w:t xml:space="preserve">    </w:t>
    </w:r>
    <w:r>
      <w:rPr>
        <w:b/>
        <w:color w:val="FF0000"/>
        <w:kern w:val="2"/>
        <w:sz w:val="22"/>
      </w:rPr>
      <w:t>VnDoc - T</w:t>
    </w:r>
    <w:r>
      <w:rPr>
        <w:b/>
        <w:color w:val="FF0000"/>
        <w:kern w:val="2"/>
        <w:sz w:val="22"/>
        <w:lang w:val="vi-VN"/>
      </w:rPr>
      <w:t>ải t</w:t>
    </w:r>
    <w:r>
      <w:rPr>
        <w:b/>
        <w:color w:val="FF0000"/>
        <w:kern w:val="2"/>
        <w:sz w:val="22"/>
      </w:rPr>
      <w:t>ài li</w:t>
    </w:r>
    <w:r>
      <w:rPr>
        <w:b/>
        <w:color w:val="FF0000"/>
        <w:kern w:val="2"/>
        <w:sz w:val="22"/>
        <w:lang w:val="vi-VN"/>
      </w:rPr>
      <w:t>ệu, văn bản ph</w:t>
    </w:r>
    <w:r>
      <w:rPr>
        <w:b/>
        <w:color w:val="FF0000"/>
        <w:kern w:val="2"/>
        <w:sz w:val="22"/>
      </w:rPr>
      <w:t>áp lu</w:t>
    </w:r>
    <w:r>
      <w:rPr>
        <w:b/>
        <w:color w:val="FF0000"/>
        <w:kern w:val="2"/>
        <w:sz w:val="22"/>
        <w:lang w:val="vi-VN"/>
      </w:rPr>
      <w:t>ật, biểu mẫu miễn ph</w:t>
    </w:r>
    <w:r>
      <w:rPr>
        <w:b/>
        <w:color w:val="FF0000"/>
        <w:kern w:val="2"/>
        <w:sz w:val="22"/>
      </w:rPr>
      <w:t>í</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9B6" w:rsidRDefault="00F339B6" w:rsidP="00571C93">
      <w:r>
        <w:separator/>
      </w:r>
    </w:p>
  </w:footnote>
  <w:footnote w:type="continuationSeparator" w:id="0">
    <w:p w:rsidR="00F339B6" w:rsidRDefault="00F339B6"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E6" w:rsidRDefault="00D32BE6">
    <w:pPr>
      <w:pStyle w:val="Heade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41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41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7419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204B87"/>
    <w:rsid w:val="0022290C"/>
    <w:rsid w:val="00226F4D"/>
    <w:rsid w:val="00245AA0"/>
    <w:rsid w:val="0028249E"/>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6588"/>
    <w:rsid w:val="00481286"/>
    <w:rsid w:val="00481A91"/>
    <w:rsid w:val="0048367E"/>
    <w:rsid w:val="00491A18"/>
    <w:rsid w:val="004B2D08"/>
    <w:rsid w:val="004C248A"/>
    <w:rsid w:val="004F31C5"/>
    <w:rsid w:val="00500F97"/>
    <w:rsid w:val="00500FC6"/>
    <w:rsid w:val="005010E5"/>
    <w:rsid w:val="005136D9"/>
    <w:rsid w:val="00531363"/>
    <w:rsid w:val="00541BCC"/>
    <w:rsid w:val="00554298"/>
    <w:rsid w:val="00557BE3"/>
    <w:rsid w:val="00571C93"/>
    <w:rsid w:val="00592FED"/>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3BDE"/>
    <w:rsid w:val="00B51868"/>
    <w:rsid w:val="00B81D6A"/>
    <w:rsid w:val="00C045D6"/>
    <w:rsid w:val="00C12E76"/>
    <w:rsid w:val="00C1617A"/>
    <w:rsid w:val="00C7072E"/>
    <w:rsid w:val="00C926D7"/>
    <w:rsid w:val="00CA3F7F"/>
    <w:rsid w:val="00CB4B11"/>
    <w:rsid w:val="00CD69F7"/>
    <w:rsid w:val="00CE43F8"/>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718F"/>
    <w:rsid w:val="00EA6B82"/>
    <w:rsid w:val="00EA73D4"/>
    <w:rsid w:val="00EB01A3"/>
    <w:rsid w:val="00F03A33"/>
    <w:rsid w:val="00F339B6"/>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A1DC3-E973-4216-9552-6925B5AD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2019-08-22T03:44:00Z</dcterms:created>
  <dcterms:modified xsi:type="dcterms:W3CDTF">2019-08-22T03:44:00Z</dcterms:modified>
</cp:coreProperties>
</file>