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0" w:rsidRPr="00785CB1" w:rsidRDefault="006F3DD0" w:rsidP="006F3DD0">
      <w:pPr>
        <w:jc w:val="center"/>
        <w:rPr>
          <w:lang w:val="pt-BR"/>
        </w:rPr>
      </w:pPr>
      <w:r>
        <w:rPr>
          <w:b/>
          <w:color w:val="003366"/>
          <w:sz w:val="32"/>
          <w:szCs w:val="32"/>
          <w:lang w:val="pt-BR"/>
        </w:rPr>
        <w:t>VÒNG 17</w:t>
      </w:r>
      <w:r w:rsidRPr="00785CB1">
        <w:rPr>
          <w:b/>
          <w:color w:val="003366"/>
          <w:sz w:val="32"/>
          <w:szCs w:val="32"/>
          <w:lang w:val="pt-BR"/>
        </w:rPr>
        <w:t xml:space="preserve"> – LỚP 4 (</w:t>
      </w:r>
      <w:r>
        <w:rPr>
          <w:b/>
          <w:color w:val="003366"/>
          <w:sz w:val="32"/>
          <w:szCs w:val="32"/>
          <w:lang w:val="pt-BR"/>
        </w:rPr>
        <w:t>20</w:t>
      </w:r>
      <w:r w:rsidRPr="00785CB1">
        <w:rPr>
          <w:b/>
          <w:color w:val="003366"/>
          <w:sz w:val="32"/>
          <w:szCs w:val="32"/>
          <w:lang w:val="pt-BR"/>
        </w:rPr>
        <w:t>-3-2015)</w:t>
      </w:r>
    </w:p>
    <w:p w:rsidR="006F3DD0" w:rsidRPr="00F40A80" w:rsidRDefault="006F3DD0" w:rsidP="006F3DD0">
      <w:pPr>
        <w:jc w:val="center"/>
        <w:rPr>
          <w:sz w:val="16"/>
          <w:szCs w:val="16"/>
          <w:lang w:val="pt-BR"/>
        </w:rPr>
      </w:pPr>
      <w:r>
        <w:rPr>
          <w:b/>
          <w:lang w:val="pt-BR"/>
        </w:rPr>
        <w:t xml:space="preserve">Họ và tên: </w:t>
      </w:r>
      <w:r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</w:t>
      </w:r>
    </w:p>
    <w:p w:rsidR="006F3DD0" w:rsidRPr="005C78C3" w:rsidRDefault="006F3DD0" w:rsidP="006F3DD0">
      <w:pPr>
        <w:jc w:val="center"/>
        <w:rPr>
          <w:b/>
          <w:lang w:val="pt-BR"/>
        </w:rPr>
      </w:pPr>
      <w:r w:rsidRPr="005C78C3">
        <w:rPr>
          <w:b/>
          <w:lang w:val="pt-BR"/>
        </w:rPr>
        <w:t>Bài 1 : Cóc vàng tài ba: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5038725" cy="352425"/>
            <wp:effectExtent l="19050" t="0" r="9525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32 ;                    b/ 16 ;          c/ 8 ;          d/ 256 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4057650" cy="304800"/>
            <wp:effectExtent l="1905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3248 ;                    b/ 32480 ;          c/ 324800 ;          d/ 3248000 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4067175" cy="257175"/>
            <wp:effectExtent l="19050" t="0" r="9525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53200 ;                    b/ 13300 ;          c/ 532 ;          d/ 1330 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3857625" cy="295275"/>
            <wp:effectExtent l="19050" t="0" r="9525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2013 và 1 ;             b/ 2000 và 14 ;         c/ 1007 và 1007 ;         d/ 2014 và 0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5076825" cy="504825"/>
            <wp:effectExtent l="19050" t="0" r="9525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1/25 ;                    b/ 16/25;                          c/ 1/5 ;                   d/ 4/5 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4667250" cy="361950"/>
            <wp:effectExtent l="19050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859 và 1041 ;       b/ 857 và 1043 ;      c/ 861 và 1039;       d/ 860 và 1040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3438525" cy="219075"/>
            <wp:effectExtent l="19050" t="0" r="9525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141 ;                    b/ 133 ;                     c/ 135 ;                   d/ 137 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2705100" cy="381000"/>
            <wp:effectExtent l="19050" t="0" r="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Pr="0082667E" w:rsidRDefault="006F3DD0" w:rsidP="006F3DD0">
      <w:pPr>
        <w:rPr>
          <w:lang w:val="pt-BR"/>
        </w:rPr>
      </w:pPr>
      <w:r w:rsidRPr="0082667E">
        <w:rPr>
          <w:lang w:val="pt-BR"/>
        </w:rPr>
        <w:t xml:space="preserve">a/ A &gt; 1 ;                    b/ A&lt;1 ;          c/ Không so sánh được ;          d/ A=1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5276850" cy="342900"/>
            <wp:effectExtent l="19050" t="0" r="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lang w:val="pt-BR"/>
        </w:rPr>
      </w:pPr>
      <w:r>
        <w:rPr>
          <w:lang w:val="pt-BR"/>
        </w:rPr>
        <w:t xml:space="preserve">a/ 11 số ;                    b/ 90 số ;          c/ 10 số ;          d/ 89 số            </w:t>
      </w:r>
    </w:p>
    <w:p w:rsidR="006F3DD0" w:rsidRDefault="006F3DD0" w:rsidP="006F3DD0">
      <w:pPr>
        <w:rPr>
          <w:lang w:val="pt-BR"/>
        </w:rPr>
      </w:pPr>
      <w:r>
        <w:rPr>
          <w:noProof/>
        </w:rPr>
        <w:drawing>
          <wp:inline distT="0" distB="0" distL="0" distR="0">
            <wp:extent cx="4143375" cy="428625"/>
            <wp:effectExtent l="19050" t="0" r="9525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Pr="00D515CA" w:rsidRDefault="006F3DD0" w:rsidP="006F3DD0">
      <w:pPr>
        <w:rPr>
          <w:lang w:val="pt-BR"/>
        </w:rPr>
      </w:pPr>
      <w:r>
        <w:rPr>
          <w:lang w:val="pt-BR"/>
        </w:rPr>
        <w:t>a/ 250m</w:t>
      </w:r>
      <w:r w:rsidRPr="00EB3EF8">
        <w:rPr>
          <w:position w:val="-4"/>
          <w:lang w:val="pt-BR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18" o:title=""/>
          </v:shape>
          <o:OLEObject Type="Embed" ProgID="Equation.DSMT4" ShapeID="_x0000_i1025" DrawAspect="Content" ObjectID="_1627710707" r:id="rId19"/>
        </w:object>
      </w:r>
      <w:r>
        <w:rPr>
          <w:lang w:val="pt-BR"/>
        </w:rPr>
        <w:t xml:space="preserve">     ;             b/ 2625m</w:t>
      </w:r>
      <w:r w:rsidRPr="00EB3EF8">
        <w:rPr>
          <w:position w:val="-4"/>
          <w:lang w:val="pt-BR"/>
        </w:rPr>
        <w:object w:dxaOrig="160" w:dyaOrig="300">
          <v:shape id="_x0000_i1026" type="#_x0000_t75" style="width:8.25pt;height:15pt" o:ole="">
            <v:imagedata r:id="rId18" o:title=""/>
          </v:shape>
          <o:OLEObject Type="Embed" ProgID="Equation.DSMT4" ShapeID="_x0000_i1026" DrawAspect="Content" ObjectID="_1627710708" r:id="rId20"/>
        </w:object>
      </w:r>
      <w:r>
        <w:rPr>
          <w:lang w:val="pt-BR"/>
        </w:rPr>
        <w:t xml:space="preserve"> ;          c/ 2175m</w:t>
      </w:r>
      <w:r w:rsidRPr="00EB3EF8">
        <w:rPr>
          <w:position w:val="-4"/>
          <w:lang w:val="pt-BR"/>
        </w:rPr>
        <w:object w:dxaOrig="160" w:dyaOrig="300">
          <v:shape id="_x0000_i1027" type="#_x0000_t75" style="width:8.25pt;height:15pt" o:ole="">
            <v:imagedata r:id="rId18" o:title=""/>
          </v:shape>
          <o:OLEObject Type="Embed" ProgID="Equation.DSMT4" ShapeID="_x0000_i1027" DrawAspect="Content" ObjectID="_1627710709" r:id="rId21"/>
        </w:object>
      </w:r>
      <w:r>
        <w:rPr>
          <w:lang w:val="pt-BR"/>
        </w:rPr>
        <w:t xml:space="preserve"> ;          d/ 2400m</w:t>
      </w:r>
      <w:r w:rsidRPr="00EB3EF8">
        <w:rPr>
          <w:position w:val="-4"/>
          <w:lang w:val="pt-BR"/>
        </w:rPr>
        <w:object w:dxaOrig="160" w:dyaOrig="300">
          <v:shape id="_x0000_i1028" type="#_x0000_t75" style="width:8.25pt;height:15pt" o:ole="">
            <v:imagedata r:id="rId18" o:title=""/>
          </v:shape>
          <o:OLEObject Type="Embed" ProgID="Equation.DSMT4" ShapeID="_x0000_i1028" DrawAspect="Content" ObjectID="_1627710710" r:id="rId22"/>
        </w:object>
      </w:r>
      <w:r>
        <w:rPr>
          <w:lang w:val="pt-BR"/>
        </w:rPr>
        <w:t xml:space="preserve">            </w:t>
      </w:r>
    </w:p>
    <w:p w:rsidR="006F3DD0" w:rsidRPr="00F40A80" w:rsidRDefault="006F3DD0" w:rsidP="006F3DD0">
      <w:pPr>
        <w:jc w:val="center"/>
        <w:rPr>
          <w:b/>
          <w:lang w:val="pt-BR"/>
        </w:rPr>
      </w:pPr>
      <w:r w:rsidRPr="00F40A80">
        <w:rPr>
          <w:b/>
          <w:lang w:val="pt-BR"/>
        </w:rPr>
        <w:t>Bài 2 : Đi tìm kho báu:</w:t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810000" cy="381000"/>
            <wp:effectExtent l="19050" t="0" r="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800350" cy="238125"/>
            <wp:effectExtent l="19050" t="0" r="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924300" cy="390525"/>
            <wp:effectExtent l="19050" t="0" r="0" b="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276600" cy="295275"/>
            <wp:effectExtent l="19050" t="0" r="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648200" cy="342900"/>
            <wp:effectExtent l="19050" t="0" r="0" b="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jc w:val="center"/>
        <w:rPr>
          <w:b/>
          <w:color w:val="FF0000"/>
        </w:rPr>
      </w:pPr>
      <w:r w:rsidRPr="0055423E">
        <w:rPr>
          <w:b/>
        </w:rPr>
        <w:t>Bài 3 : Điền số thích hợp:</w:t>
      </w:r>
    </w:p>
    <w:p w:rsidR="006F3DD0" w:rsidRPr="0055423E" w:rsidRDefault="006F3DD0" w:rsidP="006F3DD0">
      <w:pPr>
        <w:rPr>
          <w:color w:val="FF0000"/>
          <w:lang w:val="es-MX"/>
        </w:rPr>
      </w:pPr>
      <w:r w:rsidRPr="0055423E">
        <w:rPr>
          <w:color w:val="FF0000"/>
          <w:lang w:val="es-MX"/>
        </w:rPr>
        <w:t xml:space="preserve">Tìm y, biết: </w:t>
      </w:r>
      <w:r w:rsidRPr="0055423E">
        <w:rPr>
          <w:color w:val="FF0000"/>
          <w:position w:val="-24"/>
        </w:rPr>
        <w:object w:dxaOrig="1080" w:dyaOrig="620">
          <v:shape id="_x0000_i1029" type="#_x0000_t75" style="width:54pt;height:30.75pt" o:ole="">
            <v:imagedata r:id="rId28" o:title=""/>
          </v:shape>
          <o:OLEObject Type="Embed" ProgID="Equation.DSMT4" ShapeID="_x0000_i1029" DrawAspect="Content" ObjectID="_1627710711" r:id="rId29"/>
        </w:object>
      </w:r>
      <w:r w:rsidRPr="0055423E">
        <w:rPr>
          <w:color w:val="FF0000"/>
          <w:lang w:val="es-MX"/>
        </w:rPr>
        <w:t>. Trả lời: y =  ……………..</w:t>
      </w:r>
    </w:p>
    <w:p w:rsidR="006F3DD0" w:rsidRPr="0055423E" w:rsidRDefault="006F3DD0" w:rsidP="006F3DD0">
      <w:pPr>
        <w:rPr>
          <w:b/>
        </w:rPr>
      </w:pPr>
      <w:r>
        <w:rPr>
          <w:b/>
          <w:noProof/>
          <w:color w:val="FF0000"/>
        </w:rPr>
        <w:drawing>
          <wp:inline distT="0" distB="0" distL="0" distR="0">
            <wp:extent cx="5743575" cy="666750"/>
            <wp:effectExtent l="19050" t="0" r="9525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4733925" cy="400050"/>
            <wp:effectExtent l="19050" t="0" r="9525" b="0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</w:rPr>
        <w:drawing>
          <wp:inline distT="0" distB="0" distL="0" distR="0">
            <wp:extent cx="5581650" cy="476250"/>
            <wp:effectExtent l="19050" t="0" r="0" b="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695950" cy="542925"/>
            <wp:effectExtent l="19050" t="0" r="0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543550" cy="542925"/>
            <wp:effectExtent l="19050" t="0" r="0" b="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600700" cy="542925"/>
            <wp:effectExtent l="19050" t="0" r="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686425" cy="762000"/>
            <wp:effectExtent l="19050" t="0" r="9525" b="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715000" cy="657225"/>
            <wp:effectExtent l="19050" t="0" r="0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0" w:rsidRDefault="006F3DD0" w:rsidP="006F3DD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724525" cy="504825"/>
            <wp:effectExtent l="19050" t="0" r="9525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73" w:rsidRPr="002E1373" w:rsidRDefault="002E1373"/>
    <w:sectPr w:rsidR="002E1373" w:rsidRPr="002E1373" w:rsidSect="00571C93">
      <w:headerReference w:type="even" r:id="rId39"/>
      <w:headerReference w:type="default" r:id="rId40"/>
      <w:footerReference w:type="default" r:id="rId41"/>
      <w:headerReference w:type="first" r:id="rId42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C7" w:rsidRDefault="00160FC7" w:rsidP="00571C93">
      <w:r>
        <w:separator/>
      </w:r>
    </w:p>
  </w:endnote>
  <w:endnote w:type="continuationSeparator" w:id="0">
    <w:p w:rsidR="00160FC7" w:rsidRDefault="00160FC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C7" w:rsidRDefault="00160FC7" w:rsidP="00571C93">
      <w:r>
        <w:separator/>
      </w:r>
    </w:p>
  </w:footnote>
  <w:footnote w:type="continuationSeparator" w:id="0">
    <w:p w:rsidR="00160FC7" w:rsidRDefault="00160FC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5375D"/>
    <w:rsid w:val="000B1BB9"/>
    <w:rsid w:val="000E5F4F"/>
    <w:rsid w:val="0014515B"/>
    <w:rsid w:val="00160FC7"/>
    <w:rsid w:val="0028249E"/>
    <w:rsid w:val="002B5D28"/>
    <w:rsid w:val="002E1373"/>
    <w:rsid w:val="00344EA2"/>
    <w:rsid w:val="00373FAE"/>
    <w:rsid w:val="00382A1F"/>
    <w:rsid w:val="003D58F7"/>
    <w:rsid w:val="004120FF"/>
    <w:rsid w:val="00433A60"/>
    <w:rsid w:val="00473BCC"/>
    <w:rsid w:val="00476588"/>
    <w:rsid w:val="004B6189"/>
    <w:rsid w:val="004D12F7"/>
    <w:rsid w:val="00500F97"/>
    <w:rsid w:val="00571C93"/>
    <w:rsid w:val="005C750F"/>
    <w:rsid w:val="00663E7A"/>
    <w:rsid w:val="0067453D"/>
    <w:rsid w:val="00695A58"/>
    <w:rsid w:val="006F3DD0"/>
    <w:rsid w:val="00764771"/>
    <w:rsid w:val="007B50E9"/>
    <w:rsid w:val="0080794A"/>
    <w:rsid w:val="008119B7"/>
    <w:rsid w:val="00845ECF"/>
    <w:rsid w:val="008570A3"/>
    <w:rsid w:val="008D7A1A"/>
    <w:rsid w:val="00945E87"/>
    <w:rsid w:val="009B316B"/>
    <w:rsid w:val="009B5C46"/>
    <w:rsid w:val="00A24EBD"/>
    <w:rsid w:val="00A41045"/>
    <w:rsid w:val="00A43545"/>
    <w:rsid w:val="00A94392"/>
    <w:rsid w:val="00AD4D84"/>
    <w:rsid w:val="00B00930"/>
    <w:rsid w:val="00B51868"/>
    <w:rsid w:val="00C12E76"/>
    <w:rsid w:val="00C926D7"/>
    <w:rsid w:val="00CA3F7F"/>
    <w:rsid w:val="00CA5F60"/>
    <w:rsid w:val="00CE43F8"/>
    <w:rsid w:val="00D0434D"/>
    <w:rsid w:val="00D55013"/>
    <w:rsid w:val="00DA0AE6"/>
    <w:rsid w:val="00DD27BD"/>
    <w:rsid w:val="00E25307"/>
    <w:rsid w:val="00E9718F"/>
    <w:rsid w:val="00EB01A3"/>
    <w:rsid w:val="00F04DDA"/>
    <w:rsid w:val="00F45BE8"/>
    <w:rsid w:val="00F55ACC"/>
    <w:rsid w:val="00F65ED2"/>
    <w:rsid w:val="00F74CBC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qFormat/>
    <w:rsid w:val="004D12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D12F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ParagraphFontParaCharCharCharCharChar">
    <w:name w:val="Default Paragraph Font Para Char Char Char Char Char"/>
    <w:autoRedefine/>
    <w:rsid w:val="004D12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stt">
    <w:name w:val="stt"/>
    <w:basedOn w:val="DefaultParagraphFont"/>
    <w:rsid w:val="004D12F7"/>
  </w:style>
  <w:style w:type="character" w:customStyle="1" w:styleId="apple-converted-space">
    <w:name w:val="apple-converted-space"/>
    <w:basedOn w:val="DefaultParagraphFont"/>
    <w:rsid w:val="004D12F7"/>
  </w:style>
  <w:style w:type="table" w:styleId="TableGrid">
    <w:name w:val="Table Grid"/>
    <w:basedOn w:val="TableNormal"/>
    <w:rsid w:val="004D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B618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Strong">
    <w:name w:val="Strong"/>
    <w:basedOn w:val="DefaultParagraphFont"/>
    <w:uiPriority w:val="22"/>
    <w:qFormat/>
    <w:rsid w:val="003D58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6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A5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5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7.wmf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95F3-F4F3-4B68-AF96-3854465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2019-08-19T01:46:00Z</cp:lastPrinted>
  <dcterms:created xsi:type="dcterms:W3CDTF">2019-08-19T01:49:00Z</dcterms:created>
  <dcterms:modified xsi:type="dcterms:W3CDTF">2019-08-19T01:49:00Z</dcterms:modified>
</cp:coreProperties>
</file>