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A0" w:rsidRPr="00D27BF9" w:rsidRDefault="009152A0" w:rsidP="009152A0">
      <w:pPr>
        <w:spacing w:line="320" w:lineRule="atLeast"/>
        <w:rPr>
          <w:rFonts w:ascii="Times New Roman" w:eastAsia="Times New Roman" w:hAnsi="Times New Roman"/>
          <w:color w:val="1F1F1F"/>
          <w:sz w:val="50"/>
          <w:lang w:val="vi-VN"/>
        </w:rPr>
      </w:pPr>
      <w:r>
        <w:rPr>
          <w:rFonts w:ascii="Times New Roman" w:eastAsia="Times New Roman" w:hAnsi="Times New Roman"/>
          <w:color w:val="1F1F1F"/>
          <w:sz w:val="50"/>
          <w:lang w:val="vi-VN"/>
        </w:rPr>
        <w:t>CHUYÊN ĐỀ 23</w:t>
      </w:r>
      <w:r w:rsidRPr="00D27BF9">
        <w:rPr>
          <w:rFonts w:ascii="Times New Roman" w:eastAsia="Times New Roman" w:hAnsi="Times New Roman"/>
          <w:color w:val="1F1F1F"/>
          <w:sz w:val="50"/>
          <w:lang w:val="vi-VN"/>
        </w:rPr>
        <w:t>: TÌM LỖI SAI</w:t>
      </w:r>
    </w:p>
    <w:p w:rsidR="009152A0" w:rsidRDefault="009152A0" w:rsidP="009152A0">
      <w:pPr>
        <w:spacing w:line="320" w:lineRule="atLeast"/>
        <w:rPr>
          <w:rFonts w:ascii="Times New Roman" w:eastAsia="Times New Roman" w:hAnsi="Times New Roman"/>
          <w:b/>
          <w:sz w:val="28"/>
          <w:lang w:val="vi-VN"/>
        </w:rPr>
      </w:pPr>
    </w:p>
    <w:p w:rsidR="009152A0" w:rsidRDefault="009152A0" w:rsidP="009152A0">
      <w:pPr>
        <w:spacing w:line="320" w:lineRule="atLeast"/>
        <w:rPr>
          <w:rFonts w:ascii="Times New Roman" w:eastAsia="Times New Roman" w:hAnsi="Times New Roman"/>
          <w:b/>
          <w:sz w:val="28"/>
        </w:rPr>
      </w:pPr>
      <w:r>
        <w:rPr>
          <w:rFonts w:ascii="Times New Roman" w:eastAsia="Times New Roman" w:hAnsi="Times New Roman"/>
          <w:b/>
          <w:sz w:val="28"/>
        </w:rPr>
        <w:t>PHẦN I: LÝ THUYẾT</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Với chuyên đề “Tìm lỗi sai”, có 2 dạng bài chính: sai về ngữ nghĩa và sai về ngữ pháp.</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b/>
          <w:sz w:val="28"/>
        </w:rPr>
      </w:pPr>
      <w:r>
        <w:rPr>
          <w:rFonts w:ascii="Times New Roman" w:eastAsia="Times New Roman" w:hAnsi="Times New Roman"/>
          <w:b/>
          <w:sz w:val="28"/>
        </w:rPr>
        <w:t>1. Sai về ngữ pháp:</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b/>
          <w:sz w:val="24"/>
        </w:rPr>
      </w:pPr>
      <w:r>
        <w:rPr>
          <w:rFonts w:ascii="Times New Roman" w:eastAsia="Times New Roman" w:hAnsi="Times New Roman"/>
          <w:b/>
          <w:sz w:val="24"/>
        </w:rPr>
        <w:t>1.1 – Sai về sự hòa hợp giữ chủ ngữ và động từ</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ind w:right="40"/>
        <w:jc w:val="both"/>
        <w:rPr>
          <w:rFonts w:ascii="Times New Roman" w:eastAsia="Times New Roman" w:hAnsi="Times New Roman"/>
          <w:sz w:val="24"/>
        </w:rPr>
      </w:pPr>
      <w:r>
        <w:rPr>
          <w:rFonts w:ascii="Times New Roman" w:eastAsia="Times New Roman" w:hAnsi="Times New Roman"/>
          <w:sz w:val="24"/>
        </w:rPr>
        <w:t>Các đáp án bị gạch chân sẽ chủ yếu là động từ chính và chủ ngữ của câu. Thường trong những câu này chủ ngữ và động từ không đứng cạnh nhau mà có thể bị xen vào bởi các thành phần khác (mệnh đề quan hệ,đại từ quan hệ…)</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color w:val="1D2129"/>
          <w:sz w:val="24"/>
        </w:rPr>
      </w:pPr>
      <w:r>
        <w:rPr>
          <w:rFonts w:ascii="Times New Roman" w:eastAsia="Times New Roman" w:hAnsi="Times New Roman"/>
          <w:color w:val="1D2129"/>
          <w:sz w:val="24"/>
        </w:rPr>
        <w:t xml:space="preserve">I </w:t>
      </w:r>
      <w:r>
        <w:rPr>
          <w:rFonts w:ascii="Times New Roman" w:eastAsia="Times New Roman" w:hAnsi="Times New Roman"/>
          <w:color w:val="1D2129"/>
          <w:sz w:val="24"/>
          <w:u w:val="single"/>
        </w:rPr>
        <w:t>like</w:t>
      </w:r>
      <w:r>
        <w:rPr>
          <w:rFonts w:ascii="Times New Roman" w:eastAsia="Times New Roman" w:hAnsi="Times New Roman"/>
          <w:color w:val="1D2129"/>
          <w:sz w:val="24"/>
        </w:rPr>
        <w:t xml:space="preserve"> (A) </w:t>
      </w:r>
      <w:r>
        <w:rPr>
          <w:rFonts w:ascii="Times New Roman" w:eastAsia="Times New Roman" w:hAnsi="Times New Roman"/>
          <w:color w:val="1D2129"/>
          <w:sz w:val="24"/>
          <w:u w:val="single"/>
        </w:rPr>
        <w:t>pupils</w:t>
      </w:r>
      <w:r>
        <w:rPr>
          <w:rFonts w:ascii="Times New Roman" w:eastAsia="Times New Roman" w:hAnsi="Times New Roman"/>
          <w:color w:val="1D2129"/>
          <w:sz w:val="24"/>
        </w:rPr>
        <w:t xml:space="preserve"> (B) who </w:t>
      </w:r>
      <w:r>
        <w:rPr>
          <w:rFonts w:ascii="Times New Roman" w:eastAsia="Times New Roman" w:hAnsi="Times New Roman"/>
          <w:color w:val="1D2129"/>
          <w:sz w:val="24"/>
          <w:u w:val="single"/>
        </w:rPr>
        <w:t>works</w:t>
      </w:r>
      <w:r>
        <w:rPr>
          <w:rFonts w:ascii="Times New Roman" w:eastAsia="Times New Roman" w:hAnsi="Times New Roman"/>
          <w:color w:val="1D2129"/>
          <w:sz w:val="24"/>
        </w:rPr>
        <w:t xml:space="preserve"> (C) very </w:t>
      </w:r>
      <w:r>
        <w:rPr>
          <w:rFonts w:ascii="Times New Roman" w:eastAsia="Times New Roman" w:hAnsi="Times New Roman"/>
          <w:color w:val="1D2129"/>
          <w:sz w:val="24"/>
          <w:u w:val="single"/>
        </w:rPr>
        <w:t>hard</w:t>
      </w:r>
      <w:r>
        <w:rPr>
          <w:rFonts w:ascii="Times New Roman" w:eastAsia="Times New Roman" w:hAnsi="Times New Roman"/>
          <w:color w:val="1D2129"/>
          <w:sz w:val="24"/>
        </w:rPr>
        <w:t xml:space="preserve"> (D).</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C</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Trong câu ta thấy đáp án B là chủ ngữ của câu; A, C là động từ trong câu. Xét đáp án A đúng vì chủ ngữ là “I”. Sang đáp án B, dựa vào nghĩa (tôi thích những học sinh người mà học tập chăm chỉ) ta thấy danh từ “pupils” ở dạng số nhiều là đúng. Mệnh đề quan hệ “who” thay thế cho danh từ số nhiều “pupils” nên động từ theo sau cũng phải chia theo danh từ số nhiều </w:t>
      </w:r>
      <w:r>
        <w:rPr>
          <w:rFonts w:ascii="Wingdings" w:eastAsia="Wingdings" w:hAnsi="Wingdings"/>
          <w:sz w:val="48"/>
          <w:vertAlign w:val="superscript"/>
        </w:rPr>
        <w:t></w:t>
      </w:r>
      <w:r>
        <w:rPr>
          <w:rFonts w:ascii="Times New Roman" w:eastAsia="Times New Roman" w:hAnsi="Times New Roman"/>
          <w:sz w:val="24"/>
        </w:rPr>
        <w:t xml:space="preserve"> C là đáp án cần sửa.</w:t>
      </w: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works </w:t>
      </w:r>
      <w:r>
        <w:rPr>
          <w:rFonts w:ascii="Wingdings" w:eastAsia="Wingdings" w:hAnsi="Wingdings"/>
          <w:sz w:val="48"/>
          <w:vertAlign w:val="superscript"/>
        </w:rPr>
        <w:t></w:t>
      </w:r>
      <w:r>
        <w:rPr>
          <w:rFonts w:ascii="Times New Roman" w:eastAsia="Times New Roman" w:hAnsi="Times New Roman"/>
          <w:sz w:val="24"/>
        </w:rPr>
        <w:t xml:space="preserve"> work</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Tôi thích những học sinh mà học tập chăm chỉ.</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ind w:right="200"/>
        <w:rPr>
          <w:rFonts w:ascii="Times New Roman" w:eastAsia="Times New Roman" w:hAnsi="Times New Roman"/>
          <w:sz w:val="24"/>
        </w:rPr>
      </w:pPr>
      <w:r>
        <w:rPr>
          <w:rFonts w:ascii="Times New Roman" w:eastAsia="Times New Roman" w:hAnsi="Times New Roman"/>
          <w:sz w:val="24"/>
        </w:rPr>
        <w:t>Trong câu ví dụ trên, chủ ngữ “pupils” và động từ “work” không đi liền nhau mà được xen vào bởi đại từ quan hệ “who”.</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b/>
          <w:sz w:val="24"/>
        </w:rPr>
      </w:pPr>
      <w:r>
        <w:rPr>
          <w:rFonts w:ascii="Times New Roman" w:eastAsia="Times New Roman" w:hAnsi="Times New Roman"/>
          <w:b/>
          <w:sz w:val="24"/>
        </w:rPr>
        <w:t>1.2 – Sai về thì của động từ, việc kết hợp sử dụng các thì</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ind w:right="80"/>
        <w:rPr>
          <w:rFonts w:ascii="Times New Roman" w:eastAsia="Times New Roman" w:hAnsi="Times New Roman"/>
          <w:sz w:val="24"/>
        </w:rPr>
      </w:pPr>
      <w:r>
        <w:rPr>
          <w:rFonts w:ascii="Times New Roman" w:eastAsia="Times New Roman" w:hAnsi="Times New Roman"/>
          <w:sz w:val="24"/>
        </w:rPr>
        <w:t>Các đáp án bị gạch chân sẽ chủ yếu rơi vào các động từ của câu. Trong câu thường có các trạng từ chỉ thời gian hoặc mệnh đề trạng ngữ chỉ thời gian được bắt đầu với các liên từ như:</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when/ as: khi</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just as: ngay khi</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while: trong khi</w:t>
      </w:r>
    </w:p>
    <w:p w:rsidR="009152A0" w:rsidRDefault="009152A0" w:rsidP="009152A0">
      <w:pPr>
        <w:spacing w:line="320" w:lineRule="atLeast"/>
        <w:rPr>
          <w:rFonts w:ascii="Times New Roman" w:eastAsia="Times New Roman" w:hAnsi="Times New Roman"/>
          <w:sz w:val="24"/>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before: trước khi</w:t>
      </w: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after: sau 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as soon as: ngay sau 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until/ till: cho đến 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whenever: bất cứ khi nào</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no sooner...than: ngay 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hardly...when: khó...khi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as long as: chừng nào, cho đến 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since: từ khi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1: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color w:val="1D2129"/>
          <w:sz w:val="24"/>
        </w:rPr>
      </w:pPr>
      <w:r>
        <w:rPr>
          <w:rFonts w:ascii="Times New Roman" w:eastAsia="Times New Roman" w:hAnsi="Times New Roman"/>
          <w:color w:val="1D2129"/>
          <w:sz w:val="24"/>
          <w:u w:val="single"/>
        </w:rPr>
        <w:t>We</w:t>
      </w:r>
      <w:r>
        <w:rPr>
          <w:rFonts w:ascii="Times New Roman" w:eastAsia="Times New Roman" w:hAnsi="Times New Roman"/>
          <w:color w:val="1D2129"/>
          <w:sz w:val="24"/>
        </w:rPr>
        <w:t xml:space="preserve"> (A) only </w:t>
      </w:r>
      <w:r>
        <w:rPr>
          <w:rFonts w:ascii="Times New Roman" w:eastAsia="Times New Roman" w:hAnsi="Times New Roman"/>
          <w:color w:val="1D2129"/>
          <w:sz w:val="24"/>
          <w:u w:val="single"/>
        </w:rPr>
        <w:t>get</w:t>
      </w:r>
      <w:r>
        <w:rPr>
          <w:rFonts w:ascii="Times New Roman" w:eastAsia="Times New Roman" w:hAnsi="Times New Roman"/>
          <w:color w:val="1D2129"/>
          <w:sz w:val="24"/>
        </w:rPr>
        <w:t xml:space="preserve"> (B) </w:t>
      </w:r>
      <w:r>
        <w:rPr>
          <w:rFonts w:ascii="Times New Roman" w:eastAsia="Times New Roman" w:hAnsi="Times New Roman"/>
          <w:color w:val="1D2129"/>
          <w:sz w:val="24"/>
          <w:u w:val="single"/>
        </w:rPr>
        <w:t>home</w:t>
      </w:r>
      <w:r>
        <w:rPr>
          <w:rFonts w:ascii="Times New Roman" w:eastAsia="Times New Roman" w:hAnsi="Times New Roman"/>
          <w:color w:val="1D2129"/>
          <w:sz w:val="24"/>
        </w:rPr>
        <w:t xml:space="preserve"> (C) </w:t>
      </w:r>
      <w:r>
        <w:rPr>
          <w:rFonts w:ascii="Times New Roman" w:eastAsia="Times New Roman" w:hAnsi="Times New Roman"/>
          <w:color w:val="1D2129"/>
          <w:sz w:val="24"/>
          <w:u w:val="single"/>
        </w:rPr>
        <w:t>from France</w:t>
      </w:r>
      <w:r>
        <w:rPr>
          <w:rFonts w:ascii="Times New Roman" w:eastAsia="Times New Roman" w:hAnsi="Times New Roman"/>
          <w:color w:val="1D2129"/>
          <w:sz w:val="24"/>
        </w:rPr>
        <w:t xml:space="preserve"> (D) yesterday.</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color w:val="1D2129"/>
          <w:sz w:val="24"/>
        </w:rPr>
      </w:pPr>
      <w:r>
        <w:rPr>
          <w:rFonts w:ascii="Times New Roman" w:eastAsia="Times New Roman" w:hAnsi="Times New Roman"/>
          <w:color w:val="1D2129"/>
          <w:sz w:val="24"/>
        </w:rPr>
        <w:t>Đáp án: B</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680"/>
        <w:rPr>
          <w:rFonts w:ascii="Times New Roman" w:eastAsia="Times New Roman" w:hAnsi="Times New Roman"/>
          <w:color w:val="1D2129"/>
          <w:sz w:val="24"/>
        </w:rPr>
      </w:pPr>
      <w:r>
        <w:rPr>
          <w:rFonts w:ascii="Times New Roman" w:eastAsia="Times New Roman" w:hAnsi="Times New Roman"/>
          <w:color w:val="1D2129"/>
          <w:sz w:val="24"/>
        </w:rPr>
        <w:t>Trong câu có gạch chân động từ chính “get”. Ta thấy trạng từ chỉ thời gian “yesterday” (hôm qua) nên câu sẽ chia ở thì quá khứ đơn. Do đó đáp án B là đáp án cần chọn.</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color w:val="1D2129"/>
          <w:sz w:val="24"/>
        </w:rPr>
      </w:pPr>
      <w:r>
        <w:rPr>
          <w:rFonts w:ascii="Times New Roman" w:eastAsia="Times New Roman" w:hAnsi="Times New Roman"/>
          <w:color w:val="1D2129"/>
          <w:sz w:val="24"/>
        </w:rPr>
        <w:t xml:space="preserve">Chữa lỗi: get </w:t>
      </w:r>
      <w:r>
        <w:rPr>
          <w:rFonts w:ascii="Wingdings" w:eastAsia="Wingdings" w:hAnsi="Wingdings"/>
          <w:color w:val="1D2129"/>
          <w:sz w:val="48"/>
          <w:vertAlign w:val="superscript"/>
        </w:rPr>
        <w:t></w:t>
      </w:r>
      <w:r>
        <w:rPr>
          <w:rFonts w:ascii="Times New Roman" w:eastAsia="Times New Roman" w:hAnsi="Times New Roman"/>
          <w:color w:val="1D2129"/>
          <w:sz w:val="24"/>
        </w:rPr>
        <w:t xml:space="preserve"> got</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color w:val="1D2129"/>
          <w:sz w:val="24"/>
        </w:rPr>
      </w:pPr>
      <w:r>
        <w:rPr>
          <w:rFonts w:ascii="Times New Roman" w:eastAsia="Times New Roman" w:hAnsi="Times New Roman"/>
          <w:color w:val="1D2129"/>
          <w:sz w:val="24"/>
        </w:rPr>
        <w:t>Dịch câu: Chúng tôi chỉ mới về nhà từ Pháp ngày hôm qua.</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color w:val="000000"/>
          <w:sz w:val="24"/>
        </w:rPr>
      </w:pPr>
      <w:r>
        <w:rPr>
          <w:rFonts w:ascii="Times New Roman" w:eastAsia="Times New Roman" w:hAnsi="Times New Roman"/>
          <w:b/>
          <w:color w:val="1D2129"/>
          <w:sz w:val="24"/>
        </w:rPr>
        <w:t xml:space="preserve">Ví dụ 2: </w:t>
      </w:r>
      <w:r>
        <w:rPr>
          <w:rFonts w:ascii="Times New Roman" w:eastAsia="Times New Roman" w:hAnsi="Times New Roman"/>
          <w:color w:val="000000"/>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We </w:t>
      </w:r>
      <w:r>
        <w:rPr>
          <w:rFonts w:ascii="Times New Roman" w:eastAsia="Times New Roman" w:hAnsi="Times New Roman"/>
          <w:sz w:val="24"/>
          <w:u w:val="single"/>
        </w:rPr>
        <w:t>are going to</w:t>
      </w:r>
      <w:r>
        <w:rPr>
          <w:rFonts w:ascii="Times New Roman" w:eastAsia="Times New Roman" w:hAnsi="Times New Roman"/>
          <w:sz w:val="24"/>
        </w:rPr>
        <w:t xml:space="preserve"> (A) visit </w:t>
      </w:r>
      <w:r>
        <w:rPr>
          <w:rFonts w:ascii="Times New Roman" w:eastAsia="Times New Roman" w:hAnsi="Times New Roman"/>
          <w:sz w:val="24"/>
          <w:u w:val="single"/>
        </w:rPr>
        <w:t>our</w:t>
      </w:r>
      <w:r>
        <w:rPr>
          <w:rFonts w:ascii="Times New Roman" w:eastAsia="Times New Roman" w:hAnsi="Times New Roman"/>
          <w:sz w:val="24"/>
        </w:rPr>
        <w:t xml:space="preserve"> (B) grandparents </w:t>
      </w:r>
      <w:r>
        <w:rPr>
          <w:rFonts w:ascii="Times New Roman" w:eastAsia="Times New Roman" w:hAnsi="Times New Roman"/>
          <w:sz w:val="24"/>
          <w:u w:val="single"/>
        </w:rPr>
        <w:t>when</w:t>
      </w:r>
      <w:r>
        <w:rPr>
          <w:rFonts w:ascii="Times New Roman" w:eastAsia="Times New Roman" w:hAnsi="Times New Roman"/>
          <w:sz w:val="24"/>
        </w:rPr>
        <w:t xml:space="preserve"> (C) we </w:t>
      </w:r>
      <w:r>
        <w:rPr>
          <w:rFonts w:ascii="Times New Roman" w:eastAsia="Times New Roman" w:hAnsi="Times New Roman"/>
          <w:sz w:val="24"/>
          <w:u w:val="single"/>
        </w:rPr>
        <w:t>will</w:t>
      </w:r>
      <w:r>
        <w:rPr>
          <w:rFonts w:ascii="Times New Roman" w:eastAsia="Times New Roman" w:hAnsi="Times New Roman"/>
          <w:sz w:val="24"/>
        </w:rPr>
        <w:t xml:space="preserve"> (D) finish our exams.</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lastRenderedPageBreak/>
        <w:t>Đáp án: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600"/>
        <w:rPr>
          <w:rFonts w:ascii="Times New Roman" w:eastAsia="Times New Roman" w:hAnsi="Times New Roman"/>
          <w:sz w:val="24"/>
        </w:rPr>
      </w:pPr>
      <w:r>
        <w:rPr>
          <w:rFonts w:ascii="Times New Roman" w:eastAsia="Times New Roman" w:hAnsi="Times New Roman"/>
          <w:sz w:val="24"/>
        </w:rPr>
        <w:t xml:space="preserve">Xem xét những từ được gạch chân, ta đặc biệt chú ý vào các đáp án A, C, D (gạch chân các thì của động từ và liên từ). Ta thấy đáp án A, C đề đúng </w:t>
      </w:r>
      <w:r>
        <w:rPr>
          <w:rFonts w:ascii="Wingdings" w:eastAsia="Wingdings" w:hAnsi="Wingdings"/>
          <w:sz w:val="48"/>
          <w:vertAlign w:val="superscript"/>
        </w:rPr>
        <w:t></w:t>
      </w:r>
      <w:r>
        <w:rPr>
          <w:rFonts w:ascii="Times New Roman" w:eastAsia="Times New Roman" w:hAnsi="Times New Roman"/>
          <w:sz w:val="24"/>
        </w:rPr>
        <w:t xml:space="preserve"> chỉ còn đáp án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820"/>
        <w:rPr>
          <w:rFonts w:ascii="Times New Roman" w:eastAsia="Times New Roman" w:hAnsi="Times New Roman"/>
          <w:sz w:val="24"/>
        </w:rPr>
      </w:pPr>
      <w:r>
        <w:rPr>
          <w:rFonts w:ascii="Times New Roman" w:eastAsia="Times New Roman" w:hAnsi="Times New Roman"/>
          <w:sz w:val="24"/>
        </w:rPr>
        <w:t>Trong một câu, nếu mệnh đề chính chia ở thì tương lai đơn hoặc tương lai gần (cấu trúc “be going to…”) thì động từ ởmệnh đề phụ (mệnh đề trạng ngữ) phải ở thì hiện tại đơn</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Chữa lỗi: bỏ “will”</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Chúng tôi dịnh đi thăm ông bà khi chúng tôi hoàn thành hết các bài thi.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b/>
          <w:sz w:val="24"/>
        </w:rPr>
      </w:pPr>
      <w:r>
        <w:rPr>
          <w:rFonts w:ascii="Times New Roman" w:eastAsia="Times New Roman" w:hAnsi="Times New Roman"/>
          <w:b/>
          <w:sz w:val="24"/>
        </w:rPr>
        <w:t>1.3 – Sai về việc sử dụng từ loại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Các đáp án gạch chân sẽ là các từ loại (có thể là danh từ, tính từ, động từ, trạng từ)</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Women </w:t>
      </w:r>
      <w:r>
        <w:rPr>
          <w:rFonts w:ascii="Times New Roman" w:eastAsia="Times New Roman" w:hAnsi="Times New Roman"/>
          <w:sz w:val="24"/>
          <w:u w:val="single"/>
        </w:rPr>
        <w:t>wear</w:t>
      </w:r>
      <w:r>
        <w:rPr>
          <w:rFonts w:ascii="Times New Roman" w:eastAsia="Times New Roman" w:hAnsi="Times New Roman"/>
          <w:sz w:val="24"/>
        </w:rPr>
        <w:t xml:space="preserve"> (A) </w:t>
      </w:r>
      <w:r>
        <w:rPr>
          <w:rFonts w:ascii="Times New Roman" w:eastAsia="Times New Roman" w:hAnsi="Times New Roman"/>
          <w:sz w:val="24"/>
          <w:u w:val="single"/>
        </w:rPr>
        <w:t>make-up</w:t>
      </w:r>
      <w:r>
        <w:rPr>
          <w:rFonts w:ascii="Times New Roman" w:eastAsia="Times New Roman" w:hAnsi="Times New Roman"/>
          <w:sz w:val="24"/>
        </w:rPr>
        <w:t xml:space="preserve"> (B) to </w:t>
      </w:r>
      <w:r>
        <w:rPr>
          <w:rFonts w:ascii="Times New Roman" w:eastAsia="Times New Roman" w:hAnsi="Times New Roman"/>
          <w:sz w:val="24"/>
          <w:u w:val="single"/>
        </w:rPr>
        <w:t>beautiful</w:t>
      </w:r>
      <w:r>
        <w:rPr>
          <w:rFonts w:ascii="Times New Roman" w:eastAsia="Times New Roman" w:hAnsi="Times New Roman"/>
          <w:sz w:val="24"/>
        </w:rPr>
        <w:t xml:space="preserve"> (C) </w:t>
      </w:r>
      <w:r>
        <w:rPr>
          <w:rFonts w:ascii="Times New Roman" w:eastAsia="Times New Roman" w:hAnsi="Times New Roman"/>
          <w:sz w:val="24"/>
          <w:u w:val="single"/>
        </w:rPr>
        <w:t>themselves</w:t>
      </w:r>
      <w:r>
        <w:rPr>
          <w:rFonts w:ascii="Times New Roman" w:eastAsia="Times New Roman" w:hAnsi="Times New Roman"/>
          <w:sz w:val="24"/>
        </w:rPr>
        <w:t xml:space="preserve">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C</w:t>
      </w: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Lướt qua các từ được gạch chân, ta thấy đáp án C là đáp án sai. Trước đại từ phản thân “themselves” ta cần dùng một động từ. “Beuatiful” là tính từ nên không phù hợp</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beautiful </w:t>
      </w:r>
      <w:r>
        <w:rPr>
          <w:rFonts w:ascii="Wingdings" w:eastAsia="Wingdings" w:hAnsi="Wingdings"/>
          <w:sz w:val="48"/>
          <w:vertAlign w:val="superscript"/>
        </w:rPr>
        <w:t></w:t>
      </w:r>
      <w:r>
        <w:rPr>
          <w:rFonts w:ascii="Times New Roman" w:eastAsia="Times New Roman" w:hAnsi="Times New Roman"/>
          <w:sz w:val="24"/>
        </w:rPr>
        <w:t xml:space="preserve"> beautify</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Phụ nữ trang điểm để làm đẹp bản thân họ.</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b/>
          <w:sz w:val="24"/>
        </w:rPr>
      </w:pPr>
      <w:r>
        <w:rPr>
          <w:rFonts w:ascii="Times New Roman" w:eastAsia="Times New Roman" w:hAnsi="Times New Roman"/>
          <w:b/>
          <w:sz w:val="24"/>
        </w:rPr>
        <w:t>1.4 – Sai về việc dùng giới từ</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Các đáp án gạch chân sẽ là các giới từ trong câu</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It </w:t>
      </w:r>
      <w:r>
        <w:rPr>
          <w:rFonts w:ascii="Times New Roman" w:eastAsia="Times New Roman" w:hAnsi="Times New Roman"/>
          <w:sz w:val="24"/>
          <w:u w:val="single"/>
        </w:rPr>
        <w:t>is</w:t>
      </w:r>
      <w:r>
        <w:rPr>
          <w:rFonts w:ascii="Times New Roman" w:eastAsia="Times New Roman" w:hAnsi="Times New Roman"/>
          <w:sz w:val="24"/>
        </w:rPr>
        <w:t xml:space="preserve"> (A) many </w:t>
      </w:r>
      <w:r>
        <w:rPr>
          <w:rFonts w:ascii="Times New Roman" w:eastAsia="Times New Roman" w:hAnsi="Times New Roman"/>
          <w:sz w:val="24"/>
          <w:u w:val="single"/>
        </w:rPr>
        <w:t>years</w:t>
      </w:r>
      <w:r>
        <w:rPr>
          <w:rFonts w:ascii="Times New Roman" w:eastAsia="Times New Roman" w:hAnsi="Times New Roman"/>
          <w:sz w:val="24"/>
        </w:rPr>
        <w:t xml:space="preserve"> (B) </w:t>
      </w:r>
      <w:r>
        <w:rPr>
          <w:rFonts w:ascii="Times New Roman" w:eastAsia="Times New Roman" w:hAnsi="Times New Roman"/>
          <w:sz w:val="24"/>
          <w:u w:val="single"/>
        </w:rPr>
        <w:t>for</w:t>
      </w:r>
      <w:r>
        <w:rPr>
          <w:rFonts w:ascii="Times New Roman" w:eastAsia="Times New Roman" w:hAnsi="Times New Roman"/>
          <w:sz w:val="24"/>
        </w:rPr>
        <w:t xml:space="preserve"> (C) Mount Vesuvius </w:t>
      </w:r>
      <w:r>
        <w:rPr>
          <w:rFonts w:ascii="Times New Roman" w:eastAsia="Times New Roman" w:hAnsi="Times New Roman"/>
          <w:sz w:val="24"/>
          <w:u w:val="single"/>
        </w:rPr>
        <w:t>last</w:t>
      </w:r>
      <w:r>
        <w:rPr>
          <w:rFonts w:ascii="Times New Roman" w:eastAsia="Times New Roman" w:hAnsi="Times New Roman"/>
          <w:sz w:val="24"/>
        </w:rPr>
        <w:t xml:space="preserve"> (D) erupted.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C</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40"/>
        <w:rPr>
          <w:rFonts w:ascii="Times New Roman" w:eastAsia="Times New Roman" w:hAnsi="Times New Roman"/>
          <w:sz w:val="24"/>
        </w:rPr>
      </w:pPr>
      <w:r>
        <w:rPr>
          <w:rFonts w:ascii="Times New Roman" w:eastAsia="Times New Roman" w:hAnsi="Times New Roman"/>
          <w:sz w:val="24"/>
        </w:rPr>
        <w:lastRenderedPageBreak/>
        <w:t>Ta chú ý đáp án C. Trước một mốc thời gian (lần cuối núi Vesuvius tuôn trào) ta không dùng giới từ “for”. Trong thì HTHT ta chỉ dùng “for” trước một khoảng thời gian (for weeks, for two years,…).</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for </w:t>
      </w:r>
      <w:r>
        <w:rPr>
          <w:rFonts w:ascii="Wingdings" w:eastAsia="Wingdings" w:hAnsi="Wingdings"/>
          <w:sz w:val="48"/>
          <w:vertAlign w:val="superscript"/>
        </w:rPr>
        <w:t></w:t>
      </w:r>
      <w:r>
        <w:rPr>
          <w:rFonts w:ascii="Times New Roman" w:eastAsia="Times New Roman" w:hAnsi="Times New Roman"/>
          <w:sz w:val="24"/>
        </w:rPr>
        <w:t xml:space="preserve"> since</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Đã nhiều năm kể từ khi núi Vesuvius lần cuối tuôn trào.</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b/>
          <w:sz w:val="24"/>
        </w:rPr>
      </w:pPr>
      <w:r>
        <w:rPr>
          <w:rFonts w:ascii="Times New Roman" w:eastAsia="Times New Roman" w:hAnsi="Times New Roman"/>
          <w:b/>
          <w:sz w:val="24"/>
        </w:rPr>
        <w:t>1.5 – Sai về cấu trúc song song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gạch chân sẽ là một đối tượng trong số những đối tượng đã được liệt kê trước (có thể đó là một</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động từ, danh từ, tính từ, trạng từ hoặc mệnh đề).</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Peter </w:t>
      </w:r>
      <w:r>
        <w:rPr>
          <w:rFonts w:ascii="Times New Roman" w:eastAsia="Times New Roman" w:hAnsi="Times New Roman"/>
          <w:sz w:val="24"/>
          <w:u w:val="single"/>
        </w:rPr>
        <w:t>is</w:t>
      </w:r>
      <w:r>
        <w:rPr>
          <w:rFonts w:ascii="Times New Roman" w:eastAsia="Times New Roman" w:hAnsi="Times New Roman"/>
          <w:sz w:val="24"/>
        </w:rPr>
        <w:t xml:space="preserve"> (A) </w:t>
      </w:r>
      <w:r>
        <w:rPr>
          <w:rFonts w:ascii="Times New Roman" w:eastAsia="Times New Roman" w:hAnsi="Times New Roman"/>
          <w:sz w:val="24"/>
          <w:u w:val="single"/>
        </w:rPr>
        <w:t>rich</w:t>
      </w:r>
      <w:r>
        <w:rPr>
          <w:rFonts w:ascii="Times New Roman" w:eastAsia="Times New Roman" w:hAnsi="Times New Roman"/>
          <w:sz w:val="24"/>
        </w:rPr>
        <w:t xml:space="preserve"> (B), </w:t>
      </w:r>
      <w:r>
        <w:rPr>
          <w:rFonts w:ascii="Times New Roman" w:eastAsia="Times New Roman" w:hAnsi="Times New Roman"/>
          <w:sz w:val="24"/>
          <w:u w:val="single"/>
        </w:rPr>
        <w:t>handsome</w:t>
      </w:r>
      <w:r>
        <w:rPr>
          <w:rFonts w:ascii="Times New Roman" w:eastAsia="Times New Roman" w:hAnsi="Times New Roman"/>
          <w:sz w:val="24"/>
        </w:rPr>
        <w:t xml:space="preserve"> (C), and </w:t>
      </w:r>
      <w:r>
        <w:rPr>
          <w:rFonts w:ascii="Times New Roman" w:eastAsia="Times New Roman" w:hAnsi="Times New Roman"/>
          <w:sz w:val="24"/>
          <w:u w:val="single"/>
        </w:rPr>
        <w:t>many people like him</w:t>
      </w:r>
      <w:r>
        <w:rPr>
          <w:rFonts w:ascii="Times New Roman" w:eastAsia="Times New Roman" w:hAnsi="Times New Roman"/>
          <w:sz w:val="24"/>
        </w:rPr>
        <w:t xml:space="preserve">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280"/>
        <w:rPr>
          <w:rFonts w:ascii="Times New Roman" w:eastAsia="Times New Roman" w:hAnsi="Times New Roman"/>
          <w:sz w:val="24"/>
        </w:rPr>
      </w:pPr>
      <w:r>
        <w:rPr>
          <w:rFonts w:ascii="Times New Roman" w:eastAsia="Times New Roman" w:hAnsi="Times New Roman"/>
          <w:sz w:val="24"/>
        </w:rPr>
        <w:t>Sau động từ “to be” ta cần dùng các tính từ. Trong các đáp án gạch chân, B và C đều đúng vì là tính từ. Trong cấu trúc song song có các liên từ (and) thì cần phải cùng một từ loại do đó đáp án D là đáp án cần chọn</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many people like him </w:t>
      </w:r>
      <w:r>
        <w:rPr>
          <w:rFonts w:ascii="Wingdings" w:eastAsia="Wingdings" w:hAnsi="Wingdings"/>
          <w:sz w:val="48"/>
          <w:vertAlign w:val="superscript"/>
        </w:rPr>
        <w:t></w:t>
      </w:r>
      <w:r>
        <w:rPr>
          <w:rFonts w:ascii="Times New Roman" w:eastAsia="Times New Roman" w:hAnsi="Times New Roman"/>
          <w:sz w:val="24"/>
        </w:rPr>
        <w:t xml:space="preserve"> popular</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Peter giàu có, đẹp trai, và được mọi người yêu thích.</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240"/>
        <w:rPr>
          <w:rFonts w:ascii="Times New Roman" w:eastAsia="Times New Roman" w:hAnsi="Times New Roman"/>
          <w:b/>
          <w:sz w:val="24"/>
        </w:rPr>
      </w:pPr>
      <w:r>
        <w:rPr>
          <w:rFonts w:ascii="Times New Roman" w:eastAsia="Times New Roman" w:hAnsi="Times New Roman"/>
          <w:b/>
          <w:sz w:val="24"/>
        </w:rPr>
        <w:t>1.6 – Sai về các chủ đề ngữ pháp khác như: câu bị động, câu trực tiếp gián tiếp, câu so sánh, đại từ quan hệ, …</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60"/>
        <w:rPr>
          <w:rFonts w:ascii="Times New Roman" w:eastAsia="Times New Roman" w:hAnsi="Times New Roman"/>
          <w:sz w:val="24"/>
        </w:rPr>
      </w:pPr>
      <w:r>
        <w:rPr>
          <w:rFonts w:ascii="Times New Roman" w:eastAsia="Times New Roman" w:hAnsi="Times New Roman"/>
          <w:sz w:val="24"/>
        </w:rPr>
        <w:t>Các đáp án gạch chân sẽ thường là các động từ (đối với câu bị động, câu trực tiếp gián tiếp, đại từ quan hệ,…). Đối với dạng câu so sánh sẽ thường gạch chân vào dạng so sánh của tính từ, trạng từ. Đối với dạng mệnh đề quan hệ thì thường gạch chân vào các đại từ quan hệ,…</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He </w:t>
      </w:r>
      <w:r>
        <w:rPr>
          <w:rFonts w:ascii="Times New Roman" w:eastAsia="Times New Roman" w:hAnsi="Times New Roman"/>
          <w:sz w:val="24"/>
          <w:u w:val="single"/>
        </w:rPr>
        <w:t>said to</w:t>
      </w:r>
      <w:r>
        <w:rPr>
          <w:rFonts w:ascii="Times New Roman" w:eastAsia="Times New Roman" w:hAnsi="Times New Roman"/>
          <w:sz w:val="24"/>
        </w:rPr>
        <w:t xml:space="preserve"> (A) me that he </w:t>
      </w:r>
      <w:r>
        <w:rPr>
          <w:rFonts w:ascii="Times New Roman" w:eastAsia="Times New Roman" w:hAnsi="Times New Roman"/>
          <w:sz w:val="24"/>
          <w:u w:val="single"/>
        </w:rPr>
        <w:t>will</w:t>
      </w:r>
      <w:r>
        <w:rPr>
          <w:rFonts w:ascii="Times New Roman" w:eastAsia="Times New Roman" w:hAnsi="Times New Roman"/>
          <w:sz w:val="24"/>
        </w:rPr>
        <w:t xml:space="preserve"> (B) go </w:t>
      </w:r>
      <w:r>
        <w:rPr>
          <w:rFonts w:ascii="Times New Roman" w:eastAsia="Times New Roman" w:hAnsi="Times New Roman"/>
          <w:sz w:val="24"/>
          <w:u w:val="single"/>
        </w:rPr>
        <w:t>to</w:t>
      </w:r>
      <w:r>
        <w:rPr>
          <w:rFonts w:ascii="Times New Roman" w:eastAsia="Times New Roman" w:hAnsi="Times New Roman"/>
          <w:sz w:val="24"/>
        </w:rPr>
        <w:t xml:space="preserve"> (C) America </w:t>
      </w:r>
      <w:r>
        <w:rPr>
          <w:rFonts w:ascii="Times New Roman" w:eastAsia="Times New Roman" w:hAnsi="Times New Roman"/>
          <w:sz w:val="24"/>
          <w:u w:val="single"/>
        </w:rPr>
        <w:t>the next week</w:t>
      </w:r>
      <w:r>
        <w:rPr>
          <w:rFonts w:ascii="Times New Roman" w:eastAsia="Times New Roman" w:hAnsi="Times New Roman"/>
          <w:sz w:val="24"/>
        </w:rPr>
        <w:t xml:space="preserve"> (D).</w:t>
      </w: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lastRenderedPageBreak/>
        <w:t>Đáp án: B</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20"/>
        <w:rPr>
          <w:rFonts w:ascii="Times New Roman" w:eastAsia="Times New Roman" w:hAnsi="Times New Roman"/>
          <w:sz w:val="24"/>
        </w:rPr>
      </w:pPr>
      <w:r>
        <w:rPr>
          <w:rFonts w:ascii="Times New Roman" w:eastAsia="Times New Roman" w:hAnsi="Times New Roman"/>
          <w:sz w:val="24"/>
        </w:rPr>
        <w:t>Xem qua các đáp án, ta thấy các đáp án A, C, D đều đúng. Duy chỉ còn đáp án B. Vì đây là câu tường thuật nên khi chuyển sang gián tiếp ta cần lui lại một thì của động từ chính.</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will </w:t>
      </w:r>
      <w:r>
        <w:rPr>
          <w:rFonts w:ascii="Wingdings" w:eastAsia="Wingdings" w:hAnsi="Wingdings"/>
          <w:sz w:val="48"/>
          <w:vertAlign w:val="superscript"/>
        </w:rPr>
        <w:t></w:t>
      </w:r>
      <w:r>
        <w:rPr>
          <w:rFonts w:ascii="Times New Roman" w:eastAsia="Times New Roman" w:hAnsi="Times New Roman"/>
          <w:sz w:val="24"/>
        </w:rPr>
        <w:t xml:space="preserve"> would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Anh ấy nói với tôi là anh ấy sẽ đi đến Mỹ tuần tới.</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ind w:right="1160"/>
        <w:rPr>
          <w:rFonts w:ascii="Times New Roman" w:eastAsia="Times New Roman" w:hAnsi="Times New Roman"/>
          <w:b/>
          <w:sz w:val="24"/>
        </w:rPr>
      </w:pPr>
      <w:r>
        <w:rPr>
          <w:rFonts w:ascii="Times New Roman" w:eastAsia="Times New Roman" w:hAnsi="Times New Roman"/>
          <w:b/>
          <w:sz w:val="24"/>
        </w:rPr>
        <w:t>1.7 – Sai về việc sử dụng các cấu trúc câu đặc biệt: so…that, too…, such…that, enough…, hardy…when, no sooner…than,…</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Các đáp án được gạch chân sẽ thường là một từ trong cấu trúc đó, hoặc động từ chia theo cấu trúc đó, …</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There </w:t>
      </w:r>
      <w:r>
        <w:rPr>
          <w:rFonts w:ascii="Times New Roman" w:eastAsia="Times New Roman" w:hAnsi="Times New Roman"/>
          <w:sz w:val="24"/>
          <w:u w:val="single"/>
        </w:rPr>
        <w:t>were</w:t>
      </w:r>
      <w:r>
        <w:rPr>
          <w:rFonts w:ascii="Times New Roman" w:eastAsia="Times New Roman" w:hAnsi="Times New Roman"/>
          <w:sz w:val="24"/>
        </w:rPr>
        <w:t xml:space="preserve"> (A) </w:t>
      </w:r>
      <w:r>
        <w:rPr>
          <w:rFonts w:ascii="Times New Roman" w:eastAsia="Times New Roman" w:hAnsi="Times New Roman"/>
          <w:sz w:val="24"/>
          <w:u w:val="single"/>
        </w:rPr>
        <w:t>too</w:t>
      </w:r>
      <w:r>
        <w:rPr>
          <w:rFonts w:ascii="Times New Roman" w:eastAsia="Times New Roman" w:hAnsi="Times New Roman"/>
          <w:sz w:val="24"/>
        </w:rPr>
        <w:t xml:space="preserve"> (B) many books </w:t>
      </w:r>
      <w:r>
        <w:rPr>
          <w:rFonts w:ascii="Times New Roman" w:eastAsia="Times New Roman" w:hAnsi="Times New Roman"/>
          <w:sz w:val="24"/>
          <w:u w:val="single"/>
        </w:rPr>
        <w:t>on</w:t>
      </w:r>
      <w:r>
        <w:rPr>
          <w:rFonts w:ascii="Times New Roman" w:eastAsia="Times New Roman" w:hAnsi="Times New Roman"/>
          <w:sz w:val="24"/>
        </w:rPr>
        <w:t xml:space="preserve"> (C) the shelves that I didn’t know which one </w:t>
      </w:r>
      <w:r>
        <w:rPr>
          <w:rFonts w:ascii="Times New Roman" w:eastAsia="Times New Roman" w:hAnsi="Times New Roman"/>
          <w:sz w:val="24"/>
          <w:u w:val="single"/>
        </w:rPr>
        <w:t>to choose</w:t>
      </w:r>
      <w:r>
        <w:rPr>
          <w:rFonts w:ascii="Times New Roman" w:eastAsia="Times New Roman" w:hAnsi="Times New Roman"/>
          <w:sz w:val="24"/>
        </w:rPr>
        <w:t xml:space="preserve">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B</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Cấu trúc: S + V + so + much/many + N… + that + clause (Có quá nhiều… đến nỗi mà…)</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Ta không sử dụng “too” trong cấu trúc này</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too </w:t>
      </w:r>
      <w:r>
        <w:rPr>
          <w:rFonts w:ascii="Wingdings" w:eastAsia="Wingdings" w:hAnsi="Wingdings"/>
          <w:sz w:val="48"/>
          <w:vertAlign w:val="superscript"/>
        </w:rPr>
        <w:t></w:t>
      </w:r>
      <w:r>
        <w:rPr>
          <w:rFonts w:ascii="Times New Roman" w:eastAsia="Times New Roman" w:hAnsi="Times New Roman"/>
          <w:sz w:val="24"/>
        </w:rPr>
        <w:t xml:space="preserve"> so</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Có quá nhiều sách ở trên giá sách đến nỗi mà tôi không biết quyển nào để chọn.</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b/>
          <w:sz w:val="16"/>
        </w:rPr>
      </w:pPr>
      <w:r>
        <w:rPr>
          <w:rFonts w:ascii="Times New Roman" w:eastAsia="Times New Roman" w:hAnsi="Times New Roman"/>
          <w:b/>
          <w:sz w:val="24"/>
        </w:rPr>
        <w:t>1.8 – Sai về V-ing, to V, V</w:t>
      </w:r>
      <w:r>
        <w:rPr>
          <w:rFonts w:ascii="Times New Roman" w:eastAsia="Times New Roman" w:hAnsi="Times New Roman"/>
          <w:b/>
          <w:sz w:val="16"/>
        </w:rPr>
        <w:t>(inf)</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Các đáp án được gạch chân sẽ thường là các động từ theo sau các động từ khác</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I can’t help </w:t>
      </w:r>
      <w:r>
        <w:rPr>
          <w:rFonts w:ascii="Times New Roman" w:eastAsia="Times New Roman" w:hAnsi="Times New Roman"/>
          <w:sz w:val="24"/>
          <w:u w:val="single"/>
        </w:rPr>
        <w:t>live</w:t>
      </w:r>
      <w:r>
        <w:rPr>
          <w:rFonts w:ascii="Times New Roman" w:eastAsia="Times New Roman" w:hAnsi="Times New Roman"/>
          <w:sz w:val="24"/>
        </w:rPr>
        <w:t xml:space="preserve"> (A) with </w:t>
      </w:r>
      <w:r>
        <w:rPr>
          <w:rFonts w:ascii="Times New Roman" w:eastAsia="Times New Roman" w:hAnsi="Times New Roman"/>
          <w:sz w:val="24"/>
          <w:u w:val="single"/>
        </w:rPr>
        <w:t>a</w:t>
      </w:r>
      <w:r>
        <w:rPr>
          <w:rFonts w:ascii="Times New Roman" w:eastAsia="Times New Roman" w:hAnsi="Times New Roman"/>
          <w:sz w:val="24"/>
        </w:rPr>
        <w:t xml:space="preserve"> (B) person who </w:t>
      </w:r>
      <w:r>
        <w:rPr>
          <w:rFonts w:ascii="Times New Roman" w:eastAsia="Times New Roman" w:hAnsi="Times New Roman"/>
          <w:sz w:val="24"/>
          <w:u w:val="single"/>
        </w:rPr>
        <w:t>is</w:t>
      </w:r>
      <w:r>
        <w:rPr>
          <w:rFonts w:ascii="Times New Roman" w:eastAsia="Times New Roman" w:hAnsi="Times New Roman"/>
          <w:sz w:val="24"/>
        </w:rPr>
        <w:t xml:space="preserve"> (C) always </w:t>
      </w:r>
      <w:r>
        <w:rPr>
          <w:rFonts w:ascii="Times New Roman" w:eastAsia="Times New Roman" w:hAnsi="Times New Roman"/>
          <w:sz w:val="24"/>
          <w:u w:val="single"/>
        </w:rPr>
        <w:t>making</w:t>
      </w:r>
      <w:r>
        <w:rPr>
          <w:rFonts w:ascii="Times New Roman" w:eastAsia="Times New Roman" w:hAnsi="Times New Roman"/>
          <w:sz w:val="24"/>
        </w:rPr>
        <w:t xml:space="preserve"> (D) noise!</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A</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Sau “can’t help, can’t bear, can’t stand” ta cần dùng V-ing. Như vậy, đáp án A trong câu sai vì động từ</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“live” ở dạng nguyên mẫu</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live </w:t>
      </w:r>
      <w:r>
        <w:rPr>
          <w:rFonts w:ascii="Wingdings" w:eastAsia="Wingdings" w:hAnsi="Wingdings"/>
          <w:sz w:val="48"/>
          <w:vertAlign w:val="superscript"/>
        </w:rPr>
        <w:t></w:t>
      </w:r>
      <w:r>
        <w:rPr>
          <w:rFonts w:ascii="Times New Roman" w:eastAsia="Times New Roman" w:hAnsi="Times New Roman"/>
          <w:sz w:val="24"/>
        </w:rPr>
        <w:t xml:space="preserve"> living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Tôi không thể chịu được việc sống với người mà luôn luôn gây ồn!</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b/>
          <w:sz w:val="28"/>
        </w:rPr>
      </w:pPr>
      <w:r>
        <w:rPr>
          <w:rFonts w:ascii="Times New Roman" w:eastAsia="Times New Roman" w:hAnsi="Times New Roman"/>
          <w:b/>
          <w:sz w:val="28"/>
        </w:rPr>
        <w:t>2. Sai về ngữ nghĩa</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Câu sẽ đảm bảo đúng về mặt ngữ pháp. Các đáp án gạch chân sẽ thường là các danh từ, các từ nối,… Sau khi kiểm tra hết các đáp án và đúng về mặt ngữ pháp thì ta cần kiểm tra xem ý nghĩa của câu, của các mệnh</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đề trong một câu xem đã sử dụng đúng từ nối chưa,…</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b/>
          <w:sz w:val="24"/>
        </w:rPr>
        <w:t xml:space="preserve">Ví dụ: </w:t>
      </w:r>
      <w:r>
        <w:rPr>
          <w:rFonts w:ascii="Times New Roman" w:eastAsia="Times New Roman" w:hAnsi="Times New Roman"/>
          <w:sz w:val="24"/>
        </w:rPr>
        <w:t>Tìm lỗi sai trong câu và sửa lại cho đúng:</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Susan didn’t </w:t>
      </w:r>
      <w:r>
        <w:rPr>
          <w:rFonts w:ascii="Times New Roman" w:eastAsia="Times New Roman" w:hAnsi="Times New Roman"/>
          <w:sz w:val="24"/>
          <w:u w:val="single"/>
        </w:rPr>
        <w:t>come to</w:t>
      </w:r>
      <w:r>
        <w:rPr>
          <w:rFonts w:ascii="Times New Roman" w:eastAsia="Times New Roman" w:hAnsi="Times New Roman"/>
          <w:sz w:val="24"/>
        </w:rPr>
        <w:t xml:space="preserve"> (A) the party </w:t>
      </w:r>
      <w:r>
        <w:rPr>
          <w:rFonts w:ascii="Times New Roman" w:eastAsia="Times New Roman" w:hAnsi="Times New Roman"/>
          <w:sz w:val="24"/>
          <w:u w:val="single"/>
        </w:rPr>
        <w:t>with</w:t>
      </w:r>
      <w:r>
        <w:rPr>
          <w:rFonts w:ascii="Times New Roman" w:eastAsia="Times New Roman" w:hAnsi="Times New Roman"/>
          <w:sz w:val="24"/>
        </w:rPr>
        <w:t xml:space="preserve"> (B) </w:t>
      </w:r>
      <w:r>
        <w:rPr>
          <w:rFonts w:ascii="Times New Roman" w:eastAsia="Times New Roman" w:hAnsi="Times New Roman"/>
          <w:sz w:val="24"/>
          <w:u w:val="single"/>
        </w:rPr>
        <w:t>her</w:t>
      </w:r>
      <w:r>
        <w:rPr>
          <w:rFonts w:ascii="Times New Roman" w:eastAsia="Times New Roman" w:hAnsi="Times New Roman"/>
          <w:sz w:val="24"/>
        </w:rPr>
        <w:t xml:space="preserve"> (C) boyfriend last night </w:t>
      </w:r>
      <w:r>
        <w:rPr>
          <w:rFonts w:ascii="Times New Roman" w:eastAsia="Times New Roman" w:hAnsi="Times New Roman"/>
          <w:sz w:val="24"/>
          <w:u w:val="single"/>
        </w:rPr>
        <w:t>in spite of</w:t>
      </w:r>
      <w:r>
        <w:rPr>
          <w:rFonts w:ascii="Times New Roman" w:eastAsia="Times New Roman" w:hAnsi="Times New Roman"/>
          <w:sz w:val="24"/>
        </w:rPr>
        <w:t xml:space="preserve"> (D) bad weather.</w:t>
      </w: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Đáp án: D</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Sau khi kiểm tra các đáp án, ta thấy tất cả đều đúng về mặt ngữ pháp. Ta xét đến nghĩa của câu. Dịch nghĩa của câu sẽ là: Susan không đi tới bữa tiệc cùng bạn trai tối qua mặc dù thời tiết xấu. Ta thấy 2 vế của câu dùng từ nối không đúng vì vậy D là đáp án cần sửa.</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 xml:space="preserve">Chữa lỗi: in spite of </w:t>
      </w:r>
      <w:r>
        <w:rPr>
          <w:rFonts w:ascii="Wingdings" w:eastAsia="Wingdings" w:hAnsi="Wingdings"/>
          <w:sz w:val="48"/>
          <w:vertAlign w:val="superscript"/>
        </w:rPr>
        <w:t></w:t>
      </w:r>
      <w:r>
        <w:rPr>
          <w:rFonts w:ascii="Times New Roman" w:eastAsia="Times New Roman" w:hAnsi="Times New Roman"/>
          <w:sz w:val="24"/>
        </w:rPr>
        <w:t xml:space="preserve"> because of</w:t>
      </w:r>
    </w:p>
    <w:p w:rsidR="009152A0" w:rsidRDefault="009152A0" w:rsidP="009152A0">
      <w:pPr>
        <w:spacing w:line="320" w:lineRule="atLeast"/>
        <w:rPr>
          <w:rFonts w:ascii="Times New Roman" w:eastAsia="Times New Roman" w:hAnsi="Times New Roman"/>
        </w:rPr>
      </w:pPr>
    </w:p>
    <w:p w:rsidR="009152A0" w:rsidRDefault="009152A0" w:rsidP="009152A0">
      <w:pPr>
        <w:spacing w:line="320" w:lineRule="atLeast"/>
        <w:rPr>
          <w:rFonts w:ascii="Times New Roman" w:eastAsia="Times New Roman" w:hAnsi="Times New Roman"/>
          <w:sz w:val="24"/>
        </w:rPr>
      </w:pPr>
      <w:r>
        <w:rPr>
          <w:rFonts w:ascii="Times New Roman" w:eastAsia="Times New Roman" w:hAnsi="Times New Roman"/>
          <w:sz w:val="24"/>
        </w:rPr>
        <w:t>Dịch câu: Susan không đi tới bữa tiệc với bạn trai tối qua vì thời tiết xấu.</w:t>
      </w:r>
    </w:p>
    <w:p w:rsidR="009152A0" w:rsidRDefault="009152A0" w:rsidP="009152A0">
      <w:pPr>
        <w:spacing w:line="320" w:lineRule="atLeast"/>
        <w:rPr>
          <w:rFonts w:ascii="Times New Roman" w:eastAsia="Times New Roman" w:hAnsi="Times New Roman"/>
        </w:rPr>
      </w:pPr>
    </w:p>
    <w:p w:rsidR="00EE3F67" w:rsidRDefault="00EE3F67"/>
    <w:sectPr w:rsidR="00EE3F67" w:rsidSect="00EE3F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80" w:rsidRDefault="005B6F80" w:rsidP="009152A0">
      <w:r>
        <w:separator/>
      </w:r>
    </w:p>
  </w:endnote>
  <w:endnote w:type="continuationSeparator" w:id="1">
    <w:p w:rsidR="005B6F80" w:rsidRDefault="005B6F80" w:rsidP="009152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0" w:rsidRDefault="009152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0" w:rsidRPr="007A6169" w:rsidRDefault="009152A0" w:rsidP="009152A0">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9152A0" w:rsidRDefault="00915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0" w:rsidRDefault="00915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80" w:rsidRDefault="005B6F80" w:rsidP="009152A0">
      <w:r>
        <w:separator/>
      </w:r>
    </w:p>
  </w:footnote>
  <w:footnote w:type="continuationSeparator" w:id="1">
    <w:p w:rsidR="005B6F80" w:rsidRDefault="005B6F80" w:rsidP="00915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0" w:rsidRDefault="009152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0" w:rsidRPr="009152A0" w:rsidRDefault="009152A0" w:rsidP="009152A0">
    <w:pPr>
      <w:pStyle w:val="Header"/>
      <w:tabs>
        <w:tab w:val="center" w:pos="4513"/>
        <w:tab w:val="left" w:pos="8175"/>
      </w:tabs>
      <w:jc w:val="center"/>
      <w:rPr>
        <w:rFonts w:ascii="Times New Roman" w:hAnsi="Times New Roman"/>
        <w:b/>
        <w:color w:val="3333FF"/>
        <w:sz w:val="28"/>
      </w:rPr>
    </w:pPr>
    <w:r w:rsidRPr="005E58F5">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Kiều Châu Âu</w:t>
    </w:r>
  </w:p>
  <w:p w:rsidR="009152A0" w:rsidRDefault="009152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A0" w:rsidRDefault="009152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152A0"/>
    <w:rsid w:val="00526583"/>
    <w:rsid w:val="005B6F80"/>
    <w:rsid w:val="009152A0"/>
    <w:rsid w:val="00A35473"/>
    <w:rsid w:val="00A35F82"/>
    <w:rsid w:val="00C74BFE"/>
    <w:rsid w:val="00EE3F67"/>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A0"/>
    <w:pPr>
      <w:spacing w:line="240" w:lineRule="auto"/>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2A0"/>
    <w:pPr>
      <w:tabs>
        <w:tab w:val="center" w:pos="4680"/>
        <w:tab w:val="right" w:pos="9360"/>
      </w:tabs>
    </w:pPr>
  </w:style>
  <w:style w:type="character" w:customStyle="1" w:styleId="HeaderChar">
    <w:name w:val="Header Char"/>
    <w:basedOn w:val="DefaultParagraphFont"/>
    <w:link w:val="Header"/>
    <w:uiPriority w:val="99"/>
    <w:rsid w:val="009152A0"/>
    <w:rPr>
      <w:rFonts w:ascii="Calibri" w:eastAsia="Calibri" w:hAnsi="Calibri" w:cs="Arial"/>
      <w:sz w:val="20"/>
      <w:szCs w:val="20"/>
    </w:rPr>
  </w:style>
  <w:style w:type="paragraph" w:styleId="Footer">
    <w:name w:val="footer"/>
    <w:basedOn w:val="Normal"/>
    <w:link w:val="FooterChar"/>
    <w:unhideWhenUsed/>
    <w:rsid w:val="009152A0"/>
    <w:pPr>
      <w:tabs>
        <w:tab w:val="center" w:pos="4680"/>
        <w:tab w:val="right" w:pos="9360"/>
      </w:tabs>
    </w:pPr>
  </w:style>
  <w:style w:type="character" w:customStyle="1" w:styleId="FooterChar">
    <w:name w:val="Footer Char"/>
    <w:basedOn w:val="DefaultParagraphFont"/>
    <w:link w:val="Footer"/>
    <w:rsid w:val="009152A0"/>
    <w:rPr>
      <w:rFonts w:ascii="Calibri" w:eastAsia="Calibri" w:hAnsi="Calibri" w:cs="Arial"/>
      <w:sz w:val="20"/>
      <w:szCs w:val="20"/>
    </w:rPr>
  </w:style>
  <w:style w:type="paragraph" w:styleId="BalloonText">
    <w:name w:val="Balloon Text"/>
    <w:basedOn w:val="Normal"/>
    <w:link w:val="BalloonTextChar"/>
    <w:uiPriority w:val="99"/>
    <w:semiHidden/>
    <w:unhideWhenUsed/>
    <w:rsid w:val="009152A0"/>
    <w:rPr>
      <w:rFonts w:ascii="Tahoma" w:hAnsi="Tahoma" w:cs="Tahoma"/>
      <w:sz w:val="16"/>
      <w:szCs w:val="16"/>
    </w:rPr>
  </w:style>
  <w:style w:type="character" w:customStyle="1" w:styleId="BalloonTextChar">
    <w:name w:val="Balloon Text Char"/>
    <w:basedOn w:val="DefaultParagraphFont"/>
    <w:link w:val="BalloonText"/>
    <w:uiPriority w:val="99"/>
    <w:semiHidden/>
    <w:rsid w:val="009152A0"/>
    <w:rPr>
      <w:rFonts w:ascii="Tahoma" w:eastAsia="Calibri" w:hAnsi="Tahoma" w:cs="Tahoma"/>
      <w:sz w:val="16"/>
      <w:szCs w:val="16"/>
    </w:rPr>
  </w:style>
  <w:style w:type="character" w:styleId="Hyperlink">
    <w:name w:val="Hyperlink"/>
    <w:basedOn w:val="DefaultParagraphFont"/>
    <w:uiPriority w:val="99"/>
    <w:unhideWhenUsed/>
    <w:rsid w:val="00915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2019-07-24T08:45:00Z</dcterms:created>
  <dcterms:modified xsi:type="dcterms:W3CDTF">2019-07-24T08:49:00Z</dcterms:modified>
</cp:coreProperties>
</file>