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75"/>
        <w:gridCol w:w="6735"/>
      </w:tblGrid>
      <w:tr w:rsidR="00C42CCF" w:rsidTr="00C42CCF">
        <w:trPr>
          <w:trHeight w:val="1614"/>
        </w:trPr>
        <w:tc>
          <w:tcPr>
            <w:tcW w:w="3974" w:type="dxa"/>
          </w:tcPr>
          <w:p w:rsidR="00C42CCF" w:rsidRDefault="00C42CC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SỞ GIÁO DỤC VÀ ĐÀO TẠO</w:t>
            </w:r>
          </w:p>
          <w:p w:rsidR="00C42CCF" w:rsidRDefault="00C42CC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QUẬN BÌNH TÂN</w:t>
            </w:r>
          </w:p>
          <w:p w:rsidR="00C42CCF" w:rsidRDefault="00C42C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Trường THCS Tân Tạo A</w:t>
            </w:r>
          </w:p>
          <w:p w:rsidR="00C42CCF" w:rsidRDefault="00C42CCF">
            <w:pPr>
              <w:spacing w:line="254" w:lineRule="auto"/>
              <w:jc w:val="center"/>
              <w:rPr>
                <w:szCs w:val="26"/>
              </w:rPr>
            </w:pPr>
          </w:p>
        </w:tc>
        <w:tc>
          <w:tcPr>
            <w:tcW w:w="6734" w:type="dxa"/>
            <w:hideMark/>
          </w:tcPr>
          <w:p w:rsidR="00C42CCF" w:rsidRDefault="00C42CCF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THỬ SỨC TRƯỚC KỲ THI TUYỂN SINH LỚP 10 THPT</w:t>
            </w:r>
          </w:p>
          <w:p w:rsidR="00C42CCF" w:rsidRDefault="00C42C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6"/>
              </w:rPr>
              <w:t>NĂM HỌC 2017 - 2018</w:t>
            </w:r>
          </w:p>
          <w:p w:rsidR="00C42CCF" w:rsidRDefault="00C42CC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Môn thi</w:t>
            </w:r>
            <w:r>
              <w:rPr>
                <w:b/>
                <w:szCs w:val="26"/>
              </w:rPr>
              <w:t xml:space="preserve">: </w:t>
            </w:r>
            <w:r>
              <w:rPr>
                <w:b/>
                <w:bCs/>
                <w:szCs w:val="26"/>
              </w:rPr>
              <w:t>TOÁN</w:t>
            </w:r>
          </w:p>
          <w:p w:rsidR="00C42CCF" w:rsidRDefault="00C42CCF">
            <w:pPr>
              <w:spacing w:line="254" w:lineRule="auto"/>
              <w:jc w:val="center"/>
              <w:rPr>
                <w:b/>
                <w:bCs/>
                <w:i/>
                <w:iCs/>
                <w:szCs w:val="26"/>
                <w:lang w:val="en-US"/>
              </w:rPr>
            </w:pPr>
            <w:r>
              <w:rPr>
                <w:b/>
                <w:bCs/>
                <w:i/>
                <w:iCs/>
                <w:szCs w:val="26"/>
              </w:rPr>
              <w:t>Thời gian làm bài: 120 phút, không kể thời gian giao đề</w:t>
            </w:r>
          </w:p>
        </w:tc>
      </w:tr>
    </w:tbl>
    <w:p w:rsidR="00C42CCF" w:rsidRDefault="00C42CCF" w:rsidP="00C42CCF">
      <w:pPr>
        <w:jc w:val="both"/>
        <w:rPr>
          <w:b/>
          <w:sz w:val="26"/>
          <w:szCs w:val="26"/>
          <w:lang w:val="en-US"/>
        </w:rPr>
      </w:pPr>
      <w:r>
        <w:rPr>
          <w:b/>
          <w:szCs w:val="26"/>
          <w:lang w:val="en-US"/>
        </w:rPr>
        <w:t xml:space="preserve">Đề 03 </w:t>
      </w:r>
    </w:p>
    <w:p w:rsidR="00C42CCF" w:rsidRDefault="00C42CCF" w:rsidP="00C42CCF">
      <w:pPr>
        <w:rPr>
          <w:szCs w:val="22"/>
          <w:lang w:val="en-US"/>
        </w:rPr>
      </w:pPr>
      <w:r>
        <w:rPr>
          <w:lang w:val="en-US"/>
        </w:rPr>
        <w:t>Bài 1:</w:t>
      </w:r>
      <w:bookmarkStart w:id="0" w:name="_GoBack"/>
      <w:bookmarkEnd w:id="0"/>
    </w:p>
    <w:p w:rsidR="00C42CCF" w:rsidRDefault="00C42CCF" w:rsidP="00C42CCF">
      <w:pPr>
        <w:numPr>
          <w:ilvl w:val="0"/>
          <w:numId w:val="31"/>
        </w:numPr>
        <w:spacing w:after="160" w:line="256" w:lineRule="auto"/>
        <w:rPr>
          <w:lang w:val="en-US"/>
        </w:rPr>
      </w:pPr>
      <w:r>
        <w:rPr>
          <w:lang w:val="en-US"/>
        </w:rPr>
        <w:t>Giải phương trình và hệ phương trình sau:</w:t>
      </w:r>
    </w:p>
    <w:p w:rsidR="00C42CCF" w:rsidRDefault="00C42CCF" w:rsidP="00C42CCF">
      <w:pPr>
        <w:ind w:left="720"/>
        <w:rPr>
          <w:lang w:val="en-US"/>
        </w:rPr>
      </w:pPr>
      <w:r>
        <w:rPr>
          <w:lang w:val="en-US"/>
        </w:rPr>
        <w:t>1) 2x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- </w:t>
      </w:r>
      <w:r>
        <w:rPr>
          <w:rFonts w:eastAsia="Arial"/>
          <w:position w:val="-8"/>
          <w:sz w:val="26"/>
          <w:szCs w:val="22"/>
          <w:lang w:val="vi-VN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84" type="#_x0000_t75" style="width:18pt;height:18pt" o:ole="">
            <v:imagedata r:id="rId8" o:title=""/>
          </v:shape>
          <o:OLEObject Type="Embed" ProgID="Equation.DSMT4" ShapeID="_x0000_i1684" DrawAspect="Content" ObjectID="_1624449190" r:id="rId9"/>
        </w:object>
      </w:r>
      <w:r>
        <w:rPr>
          <w:lang w:val="en-US"/>
        </w:rPr>
        <w:t>x - 3 =0</w:t>
      </w:r>
    </w:p>
    <w:p w:rsidR="00C42CCF" w:rsidRDefault="00C42CCF" w:rsidP="00C42CCF">
      <w:pPr>
        <w:ind w:firstLine="720"/>
        <w:rPr>
          <w:lang w:val="en-US"/>
        </w:rPr>
      </w:pPr>
      <w:r>
        <w:rPr>
          <w:lang w:val="en-US"/>
        </w:rPr>
        <w:t>2) x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+ 2x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+ 5 = 10 – 3x</w:t>
      </w:r>
      <w:r>
        <w:rPr>
          <w:vertAlign w:val="superscript"/>
          <w:lang w:val="en-US"/>
        </w:rPr>
        <w:t>2</w:t>
      </w:r>
    </w:p>
    <w:p w:rsidR="00C42CCF" w:rsidRDefault="00C42CCF" w:rsidP="00C42CCF">
      <w:pPr>
        <w:ind w:left="720"/>
        <w:rPr>
          <w:lang w:val="en-US"/>
        </w:rPr>
      </w:pPr>
      <w:r>
        <w:rPr>
          <w:lang w:val="en-US"/>
        </w:rPr>
        <w:t xml:space="preserve">3) </w:t>
      </w:r>
      <w:r>
        <w:rPr>
          <w:rFonts w:eastAsia="Arial"/>
          <w:position w:val="-30"/>
          <w:sz w:val="26"/>
          <w:szCs w:val="22"/>
          <w:lang w:val="vi-VN"/>
        </w:rPr>
        <w:object w:dxaOrig="1380" w:dyaOrig="720">
          <v:shape id="_x0000_i1685" type="#_x0000_t75" style="width:69pt;height:36pt" o:ole="">
            <v:imagedata r:id="rId10" o:title=""/>
          </v:shape>
          <o:OLEObject Type="Embed" ProgID="Equation.DSMT4" ShapeID="_x0000_i1685" DrawAspect="Content" ObjectID="_1624449191" r:id="rId11"/>
        </w:object>
      </w:r>
    </w:p>
    <w:p w:rsidR="00C42CCF" w:rsidRDefault="00C42CCF" w:rsidP="00C42CCF">
      <w:pPr>
        <w:numPr>
          <w:ilvl w:val="0"/>
          <w:numId w:val="31"/>
        </w:numPr>
        <w:spacing w:after="160" w:line="256" w:lineRule="auto"/>
        <w:rPr>
          <w:lang w:val="en-US"/>
        </w:rPr>
      </w:pPr>
      <w:r>
        <w:rPr>
          <w:lang w:val="en-US"/>
        </w:rPr>
        <w:t>Tổng của hai số là 129, biết số này gấp đôi số kia. Tìm hai số đó.</w:t>
      </w:r>
    </w:p>
    <w:p w:rsidR="00C42CCF" w:rsidRDefault="00C42CCF" w:rsidP="00C42CCF">
      <w:pPr>
        <w:rPr>
          <w:lang w:val="vi-VN"/>
        </w:rPr>
      </w:pPr>
      <w:r>
        <w:rPr>
          <w:lang w:val="fr-FR"/>
        </w:rPr>
        <w:t>Bài 2: a) Vẽ đồ thị hàm số y = -2x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</w:t>
      </w:r>
      <w:r>
        <w:t>(P)</w:t>
      </w:r>
    </w:p>
    <w:p w:rsidR="00C42CCF" w:rsidRDefault="00C42CCF" w:rsidP="00C42CCF">
      <w:pPr>
        <w:ind w:left="720"/>
      </w:pPr>
      <w:r>
        <w:rPr>
          <w:lang w:val="fr-FR"/>
        </w:rPr>
        <w:t>b)Viết phương trình đường thẳng (d):y = ax + b (a#0)  cắt trục hoành tại điểm có hoành độ bằng 2 và đi qua điểm M(3 ;-1)</w:t>
      </w:r>
      <w:r>
        <w:t>.</w:t>
      </w:r>
    </w:p>
    <w:p w:rsidR="00C42CCF" w:rsidRDefault="00C42CCF" w:rsidP="00C42CCF">
      <w:pPr>
        <w:rPr>
          <w:lang w:val="en-US"/>
        </w:rPr>
      </w:pPr>
      <w:r>
        <w:rPr>
          <w:lang w:val="en-US"/>
        </w:rPr>
        <w:t>Bài 3 :</w:t>
      </w:r>
    </w:p>
    <w:p w:rsidR="00C42CCF" w:rsidRDefault="00C42CCF" w:rsidP="00C42CCF">
      <w:pPr>
        <w:rPr>
          <w:lang w:val="en-US"/>
        </w:rPr>
      </w:pPr>
      <w:r>
        <w:rPr>
          <w:lang w:val="en-US"/>
        </w:rPr>
        <w:t xml:space="preserve">a) Thu gọn biểu thức sau: </w:t>
      </w:r>
    </w:p>
    <w:p w:rsidR="00C42CCF" w:rsidRDefault="00C42CCF" w:rsidP="00C42CCF">
      <w:pPr>
        <w:rPr>
          <w:lang w:val="vi-VN"/>
        </w:rPr>
      </w:pPr>
      <w:r>
        <w:rPr>
          <w:lang w:val="en-US"/>
        </w:rPr>
        <w:tab/>
      </w:r>
      <w:r>
        <w:rPr>
          <w:rFonts w:eastAsia="Arial"/>
          <w:position w:val="-34"/>
          <w:sz w:val="26"/>
          <w:szCs w:val="22"/>
          <w:lang w:val="vi-VN"/>
        </w:rPr>
        <w:object w:dxaOrig="4785" w:dyaOrig="795">
          <v:shape id="_x0000_i1686" type="#_x0000_t75" style="width:239.25pt;height:39.75pt" o:ole="">
            <v:imagedata r:id="rId12" o:title=""/>
          </v:shape>
          <o:OLEObject Type="Embed" ProgID="Equation.DSMT4" ShapeID="_x0000_i1686" DrawAspect="Content" ObjectID="_1624449192" r:id="rId13"/>
        </w:object>
      </w:r>
      <w:r>
        <w:rPr>
          <w:lang w:val="en-US"/>
        </w:rPr>
        <w:t xml:space="preserve"> </w:t>
      </w:r>
      <w:r>
        <w:t xml:space="preserve">với </w:t>
      </w:r>
      <w:r>
        <w:rPr>
          <w:rFonts w:eastAsia="Arial"/>
          <w:position w:val="-6"/>
          <w:sz w:val="26"/>
          <w:szCs w:val="22"/>
          <w:lang w:val="vi-VN"/>
        </w:rPr>
        <w:object w:dxaOrig="555" w:dyaOrig="285">
          <v:shape id="_x0000_i1687" type="#_x0000_t75" style="width:27.75pt;height:14.25pt" o:ole="">
            <v:imagedata r:id="rId14" o:title=""/>
          </v:shape>
          <o:OLEObject Type="Embed" ProgID="Equation.DSMT4" ShapeID="_x0000_i1687" DrawAspect="Content" ObjectID="_1624449193" r:id="rId15"/>
        </w:object>
      </w:r>
      <w:r>
        <w:t xml:space="preserve">và </w:t>
      </w:r>
      <w:r>
        <w:rPr>
          <w:rFonts w:eastAsia="Arial"/>
          <w:position w:val="-4"/>
          <w:sz w:val="26"/>
          <w:szCs w:val="22"/>
          <w:lang w:val="vi-VN"/>
        </w:rPr>
        <w:object w:dxaOrig="525" w:dyaOrig="255">
          <v:shape id="_x0000_i1688" type="#_x0000_t75" style="width:26.25pt;height:12.75pt" o:ole="">
            <v:imagedata r:id="rId16" o:title=""/>
          </v:shape>
          <o:OLEObject Type="Embed" ProgID="Equation.DSMT4" ShapeID="_x0000_i1688" DrawAspect="Content" ObjectID="_1624449194" r:id="rId17"/>
        </w:object>
      </w:r>
      <w:r>
        <w:t xml:space="preserve"> .</w:t>
      </w:r>
    </w:p>
    <w:p w:rsidR="00C42CCF" w:rsidRDefault="00C42CCF" w:rsidP="00C42CCF">
      <w:r>
        <w:t>b)Người ta điều tra về các loại cây trồng trên một cánh đồng được ghi nhận lại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073"/>
        <w:gridCol w:w="1280"/>
        <w:gridCol w:w="1262"/>
        <w:gridCol w:w="1299"/>
        <w:gridCol w:w="1156"/>
        <w:gridCol w:w="1299"/>
      </w:tblGrid>
      <w:tr w:rsidR="00C42CCF" w:rsidTr="00C42CCF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pPr>
              <w:rPr>
                <w:lang w:val="en-US"/>
              </w:rPr>
            </w:pPr>
            <w:r>
              <w:rPr>
                <w:lang w:val="en-US"/>
              </w:rPr>
              <w:t>Loại cây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pPr>
              <w:rPr>
                <w:lang w:val="en-US"/>
              </w:rPr>
            </w:pPr>
            <w:r>
              <w:t xml:space="preserve">Cam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pPr>
              <w:rPr>
                <w:lang w:val="en-US"/>
              </w:rPr>
            </w:pPr>
            <w:r>
              <w:t xml:space="preserve">Quýt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pPr>
              <w:rPr>
                <w:lang w:val="vi-VN"/>
              </w:rPr>
            </w:pPr>
            <w:r>
              <w:t xml:space="preserve">Mận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r>
              <w:t xml:space="preserve">Bưởi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pPr>
              <w:rPr>
                <w:lang w:val="en-US"/>
              </w:rPr>
            </w:pPr>
            <w:r>
              <w:t>Sầu riêng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pPr>
              <w:rPr>
                <w:lang w:val="en-US"/>
              </w:rPr>
            </w:pPr>
            <w:r>
              <w:rPr>
                <w:lang w:val="en-US"/>
              </w:rPr>
              <w:t>Nhãn</w:t>
            </w:r>
          </w:p>
        </w:tc>
      </w:tr>
      <w:tr w:rsidR="00C42CCF" w:rsidTr="00C42CCF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pPr>
              <w:rPr>
                <w:lang w:val="en-US"/>
              </w:rPr>
            </w:pPr>
            <w:r>
              <w:rPr>
                <w:lang w:val="en-US"/>
              </w:rPr>
              <w:t>Số lượng(m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pPr>
              <w:rPr>
                <w:lang w:val="vi-VN"/>
              </w:rPr>
            </w:pPr>
            <w:r>
              <w:t>150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pPr>
              <w:rPr>
                <w:lang w:val="vi-VN"/>
              </w:rPr>
            </w:pPr>
            <w:r>
              <w:t>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r>
              <w:t>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r>
              <w:t>650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F" w:rsidRDefault="00C42CCF">
            <w:r>
              <w:t>435</w:t>
            </w:r>
          </w:p>
        </w:tc>
      </w:tr>
    </w:tbl>
    <w:p w:rsidR="00C42CCF" w:rsidRDefault="00C42CCF" w:rsidP="00C42CCF">
      <w:pPr>
        <w:rPr>
          <w:sz w:val="26"/>
          <w:szCs w:val="22"/>
          <w:lang w:val="en-US"/>
        </w:rPr>
      </w:pPr>
    </w:p>
    <w:p w:rsidR="00C42CCF" w:rsidRDefault="00C42CCF" w:rsidP="00C42CCF">
      <w:pPr>
        <w:rPr>
          <w:lang w:val="en-US"/>
        </w:rPr>
      </w:pPr>
      <w:r>
        <w:rPr>
          <w:lang w:val="en-US"/>
        </w:rPr>
        <w:t>Em hãy cho biết loại cây trồng nào nhiều nhất? loại cây trồng nào ít nhất?</w:t>
      </w:r>
    </w:p>
    <w:p w:rsidR="00C42CCF" w:rsidRDefault="00C42CCF" w:rsidP="00C42CCF">
      <w:pPr>
        <w:rPr>
          <w:lang w:val="en-US"/>
        </w:rPr>
      </w:pPr>
      <w:r>
        <w:rPr>
          <w:lang w:val="en-US"/>
        </w:rPr>
        <w:t xml:space="preserve">Hãy so sánh tỉ lệ phần trăm cây </w:t>
      </w:r>
      <w:r>
        <w:t>bưởi</w:t>
      </w:r>
      <w:r>
        <w:rPr>
          <w:lang w:val="en-US"/>
        </w:rPr>
        <w:t xml:space="preserve"> trên cánh đồng?</w:t>
      </w:r>
    </w:p>
    <w:p w:rsidR="00C42CCF" w:rsidRDefault="00C42CCF" w:rsidP="00C42CCF">
      <w:pPr>
        <w:rPr>
          <w:lang w:val="en-US"/>
        </w:rPr>
      </w:pPr>
      <w:r>
        <w:rPr>
          <w:lang w:val="en-US"/>
        </w:rPr>
        <w:t xml:space="preserve">Bài 4: </w:t>
      </w:r>
    </w:p>
    <w:p w:rsidR="00C42CCF" w:rsidRDefault="00C42CCF" w:rsidP="00C42CCF">
      <w:pPr>
        <w:rPr>
          <w:lang w:val="en-US"/>
        </w:rPr>
      </w:pPr>
      <w:r>
        <w:rPr>
          <w:lang w:val="en-US"/>
        </w:rPr>
        <w:t>Cho phương trình: 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–(2m -</w:t>
      </w:r>
      <w:r>
        <w:t xml:space="preserve"> 3</w:t>
      </w:r>
      <w:r>
        <w:rPr>
          <w:lang w:val="en-US"/>
        </w:rPr>
        <w:t>)x +m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–</w:t>
      </w:r>
      <w:r>
        <w:t xml:space="preserve"> 3m</w:t>
      </w:r>
      <w:r>
        <w:rPr>
          <w:lang w:val="en-US"/>
        </w:rPr>
        <w:t xml:space="preserve"> =</w:t>
      </w:r>
      <w:r>
        <w:t xml:space="preserve"> 0</w:t>
      </w:r>
      <w:r>
        <w:rPr>
          <w:lang w:val="en-US"/>
        </w:rPr>
        <w:t xml:space="preserve"> (x là ẩn số) (1)</w:t>
      </w:r>
    </w:p>
    <w:p w:rsidR="00C42CCF" w:rsidRDefault="00C42CCF" w:rsidP="00C42CCF">
      <w:pPr>
        <w:numPr>
          <w:ilvl w:val="0"/>
          <w:numId w:val="32"/>
        </w:numPr>
        <w:spacing w:after="160" w:line="256" w:lineRule="auto"/>
        <w:rPr>
          <w:lang w:val="en-US"/>
        </w:rPr>
      </w:pPr>
      <w:r>
        <w:t>Chứng  minh rằng phương trình (1) luôn có hai nghiệm phân biệt với mọi giá trị của m.</w:t>
      </w:r>
    </w:p>
    <w:p w:rsidR="00C42CCF" w:rsidRDefault="00C42CCF" w:rsidP="00C42CCF">
      <w:pPr>
        <w:numPr>
          <w:ilvl w:val="0"/>
          <w:numId w:val="32"/>
        </w:numPr>
        <w:spacing w:after="160" w:line="256" w:lineRule="auto"/>
        <w:rPr>
          <w:lang w:val="vi-VN"/>
        </w:rPr>
      </w:pPr>
      <w:r>
        <w:t xml:space="preserve">Tìm giá trị nhỏ nhất của </w:t>
      </w:r>
      <w:r>
        <w:rPr>
          <w:rFonts w:eastAsia="Arial"/>
          <w:position w:val="-12"/>
          <w:sz w:val="26"/>
          <w:szCs w:val="22"/>
          <w:lang w:val="vi-VN"/>
        </w:rPr>
        <w:object w:dxaOrig="735" w:dyaOrig="405">
          <v:shape id="_x0000_i1689" type="#_x0000_t75" style="width:36.75pt;height:20.25pt" o:ole="">
            <v:imagedata r:id="rId18" o:title=""/>
          </v:shape>
          <o:OLEObject Type="Embed" ProgID="Equation.DSMT4" ShapeID="_x0000_i1689" DrawAspect="Content" ObjectID="_1624449195" r:id="rId19"/>
        </w:object>
      </w:r>
      <w:r>
        <w:t xml:space="preserve"> với </w:t>
      </w:r>
      <w:r>
        <w:rPr>
          <w:rFonts w:eastAsia="Arial"/>
          <w:position w:val="-12"/>
          <w:sz w:val="26"/>
          <w:szCs w:val="22"/>
          <w:lang w:val="vi-VN"/>
        </w:rPr>
        <w:object w:dxaOrig="735" w:dyaOrig="360">
          <v:shape id="_x0000_i1690" type="#_x0000_t75" style="width:36.75pt;height:18pt" o:ole="">
            <v:imagedata r:id="rId20" o:title=""/>
          </v:shape>
          <o:OLEObject Type="Embed" ProgID="Equation.DSMT4" ShapeID="_x0000_i1690" DrawAspect="Content" ObjectID="_1624449196" r:id="rId21"/>
        </w:object>
      </w:r>
      <w:r>
        <w:t xml:space="preserve"> .</w:t>
      </w:r>
    </w:p>
    <w:p w:rsidR="00C42CCF" w:rsidRDefault="00C42CCF" w:rsidP="00C42CCF">
      <w:r>
        <w:rPr>
          <w:lang w:val="en-US"/>
        </w:rPr>
        <w:t xml:space="preserve">Bài 5: Cho tam giác ABC </w:t>
      </w:r>
      <w:r>
        <w:t xml:space="preserve">có ba góc nhọn và AB &lt; AC. Đường tròn tâm O đường kính BC cắt các cạnh AB, AC theo thứ tự tại E và D. </w:t>
      </w:r>
    </w:p>
    <w:p w:rsidR="00C42CCF" w:rsidRDefault="00C42CCF" w:rsidP="00C42CCF">
      <w:pPr>
        <w:numPr>
          <w:ilvl w:val="0"/>
          <w:numId w:val="33"/>
        </w:numPr>
        <w:spacing w:after="160" w:line="256" w:lineRule="auto"/>
      </w:pPr>
      <w:r>
        <w:t>Chứng minh AD.AC = AE.AB.</w:t>
      </w:r>
    </w:p>
    <w:p w:rsidR="00C42CCF" w:rsidRDefault="00C42CCF" w:rsidP="00C42CCF">
      <w:pPr>
        <w:numPr>
          <w:ilvl w:val="0"/>
          <w:numId w:val="33"/>
        </w:numPr>
        <w:spacing w:after="160" w:line="256" w:lineRule="auto"/>
      </w:pPr>
      <w:r>
        <w:t xml:space="preserve">Gọi H là giao điểm của BD và CE, gọi K là giao điểm của AH và BC. Chứng minh AH vuông góc với BC. </w:t>
      </w:r>
    </w:p>
    <w:p w:rsidR="00C42CCF" w:rsidRDefault="00C42CCF" w:rsidP="00C42CCF">
      <w:pPr>
        <w:numPr>
          <w:ilvl w:val="0"/>
          <w:numId w:val="33"/>
        </w:numPr>
        <w:spacing w:after="160" w:line="256" w:lineRule="auto"/>
      </w:pPr>
      <w:r>
        <w:t xml:space="preserve">Từ A kẻ tiếp tuyến AM, AN đến đường tròn (O), với M, N là các tiếp điểm. Chứng minh </w:t>
      </w:r>
      <w:r>
        <w:rPr>
          <w:rFonts w:eastAsia="Arial"/>
          <w:position w:val="-6"/>
          <w:sz w:val="26"/>
          <w:szCs w:val="22"/>
          <w:lang w:val="vi-VN"/>
        </w:rPr>
        <w:object w:dxaOrig="1395" w:dyaOrig="360">
          <v:shape id="_x0000_i1691" type="#_x0000_t75" style="width:69.75pt;height:18pt" o:ole="">
            <v:imagedata r:id="rId22" o:title=""/>
          </v:shape>
          <o:OLEObject Type="Embed" ProgID="Equation.DSMT4" ShapeID="_x0000_i1691" DrawAspect="Content" ObjectID="_1624449197" r:id="rId23"/>
        </w:object>
      </w:r>
      <w:r>
        <w:t xml:space="preserve"> .</w:t>
      </w:r>
    </w:p>
    <w:p w:rsidR="00C42CCF" w:rsidRDefault="00C42CCF" w:rsidP="00C42CCF">
      <w:pPr>
        <w:numPr>
          <w:ilvl w:val="0"/>
          <w:numId w:val="33"/>
        </w:numPr>
        <w:spacing w:after="160" w:line="256" w:lineRule="auto"/>
      </w:pPr>
      <w:r>
        <w:t>Chứng minh ba điểm M, H, N thẳng hàng.</w:t>
      </w:r>
    </w:p>
    <w:p w:rsidR="00C42CCF" w:rsidRDefault="00C42CCF" w:rsidP="00C42CCF">
      <w:pPr>
        <w:jc w:val="center"/>
      </w:pPr>
      <w:r>
        <w:t>HƯỚNG DẪN CHẤM</w:t>
      </w:r>
    </w:p>
    <w:p w:rsidR="00C42CCF" w:rsidRDefault="00C42CCF" w:rsidP="00C42CCF">
      <w:r>
        <w:t xml:space="preserve">Bài 5. </w:t>
      </w:r>
    </w:p>
    <w:p w:rsidR="00C42CCF" w:rsidRDefault="00C42CCF" w:rsidP="00C42CCF">
      <w:r>
        <w:rPr>
          <w:noProof/>
        </w:rPr>
        <w:lastRenderedPageBreak/>
        <w:drawing>
          <wp:inline distT="0" distB="0" distL="0" distR="0">
            <wp:extent cx="2386965" cy="28543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CF" w:rsidRDefault="00C42CCF" w:rsidP="00C42CCF">
      <w:r>
        <w:t xml:space="preserve">      a) </w:t>
      </w:r>
      <w:r>
        <w:rPr>
          <w:rFonts w:eastAsia="Arial"/>
          <w:position w:val="-4"/>
          <w:sz w:val="26"/>
          <w:szCs w:val="22"/>
          <w:lang w:val="vi-VN"/>
        </w:rPr>
        <w:object w:dxaOrig="180" w:dyaOrig="285">
          <v:shape id="_x0000_i1693" type="#_x0000_t75" style="width:9pt;height:14.25pt" o:ole="">
            <v:imagedata r:id="rId25" o:title=""/>
          </v:shape>
          <o:OLEObject Type="Embed" ProgID="Equation.DSMT4" ShapeID="_x0000_i1693" DrawAspect="Content" ObjectID="_1624449198" r:id="rId26"/>
        </w:object>
      </w:r>
      <w:r>
        <w:t xml:space="preserve"> </w:t>
      </w:r>
      <w:r>
        <w:rPr>
          <w:rFonts w:eastAsia="Arial"/>
          <w:position w:val="-4"/>
          <w:sz w:val="26"/>
          <w:szCs w:val="22"/>
          <w:lang w:val="vi-VN"/>
        </w:rPr>
        <w:object w:dxaOrig="720" w:dyaOrig="255">
          <v:shape id="_x0000_i1694" type="#_x0000_t75" style="width:36pt;height:12.75pt" o:ole="">
            <v:imagedata r:id="rId27" o:title=""/>
          </v:shape>
          <o:OLEObject Type="Embed" ProgID="Equation.DSMT4" ShapeID="_x0000_i1694" DrawAspect="Content" ObjectID="_1624449199" r:id="rId28"/>
        </w:object>
      </w:r>
      <w:r>
        <w:t xml:space="preserve"> </w:t>
      </w:r>
      <w:r>
        <w:rPr>
          <w:noProof/>
          <w:szCs w:val="28"/>
        </w:rPr>
        <w:drawing>
          <wp:inline distT="0" distB="0" distL="0" distR="0">
            <wp:extent cx="219075" cy="1143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position w:val="-24"/>
          <w:sz w:val="26"/>
          <w:szCs w:val="22"/>
          <w:lang w:val="vi-VN"/>
        </w:rPr>
        <w:object w:dxaOrig="4005" w:dyaOrig="615">
          <v:shape id="_x0000_i1696" type="#_x0000_t75" style="width:200.25pt;height:30.75pt" o:ole="">
            <v:imagedata r:id="rId30" o:title=""/>
          </v:shape>
          <o:OLEObject Type="Embed" ProgID="Equation.DSMT4" ShapeID="_x0000_i1696" DrawAspect="Content" ObjectID="_1624449200" r:id="rId31"/>
        </w:object>
      </w:r>
    </w:p>
    <w:p w:rsidR="00C42CCF" w:rsidRDefault="00C42CCF" w:rsidP="00C42CCF">
      <w:r>
        <w:t xml:space="preserve">      b)  </w:t>
      </w:r>
      <w:r>
        <w:rPr>
          <w:rFonts w:eastAsia="Arial"/>
          <w:position w:val="-6"/>
          <w:sz w:val="26"/>
          <w:szCs w:val="22"/>
          <w:lang w:val="vi-VN"/>
        </w:rPr>
        <w:object w:dxaOrig="1815" w:dyaOrig="360">
          <v:shape id="_x0000_i1697" type="#_x0000_t75" style="width:90.75pt;height:18pt" o:ole="">
            <v:imagedata r:id="rId32" o:title=""/>
          </v:shape>
          <o:OLEObject Type="Embed" ProgID="Equation.DSMT4" ShapeID="_x0000_i1697" DrawAspect="Content" ObjectID="_1624449201" r:id="rId33"/>
        </w:object>
      </w:r>
      <w:r>
        <w:t xml:space="preserve"> </w:t>
      </w:r>
      <w:r>
        <w:rPr>
          <w:rFonts w:eastAsia="Arial"/>
          <w:position w:val="-6"/>
          <w:sz w:val="26"/>
          <w:szCs w:val="22"/>
          <w:lang w:val="vi-VN"/>
        </w:rPr>
        <w:object w:dxaOrig="300" w:dyaOrig="240">
          <v:shape id="_x0000_i1698" type="#_x0000_t75" style="width:15pt;height:12pt" o:ole="">
            <v:imagedata r:id="rId34" o:title=""/>
          </v:shape>
          <o:OLEObject Type="Embed" ProgID="Equation.DSMT4" ShapeID="_x0000_i1698" DrawAspect="Content" ObjectID="_1624449202" r:id="rId35"/>
        </w:object>
      </w:r>
      <w:r>
        <w:t xml:space="preserve"> H là trực tâm tam giác ABC</w:t>
      </w:r>
    </w:p>
    <w:p w:rsidR="00C42CCF" w:rsidRDefault="00C42CCF" w:rsidP="00C42CCF">
      <w:r>
        <w:rPr>
          <w:rFonts w:eastAsia="Arial"/>
          <w:position w:val="-6"/>
          <w:sz w:val="26"/>
          <w:szCs w:val="22"/>
          <w:lang w:val="vi-VN"/>
        </w:rPr>
        <w:object w:dxaOrig="300" w:dyaOrig="240">
          <v:shape id="_x0000_i1699" type="#_x0000_t75" style="width:15pt;height:12pt" o:ole="">
            <v:imagedata r:id="rId34" o:title=""/>
          </v:shape>
          <o:OLEObject Type="Embed" ProgID="Equation.DSMT4" ShapeID="_x0000_i1699" DrawAspect="Content" ObjectID="_1624449203" r:id="rId36"/>
        </w:object>
      </w:r>
      <w:r>
        <w:rPr>
          <w:rFonts w:eastAsia="Arial"/>
          <w:position w:val="-6"/>
          <w:sz w:val="26"/>
          <w:szCs w:val="22"/>
          <w:lang w:val="vi-VN"/>
        </w:rPr>
        <w:object w:dxaOrig="1005" w:dyaOrig="285">
          <v:shape id="_x0000_i1700" type="#_x0000_t75" style="width:50.25pt;height:14.25pt" o:ole="">
            <v:imagedata r:id="rId37" o:title=""/>
          </v:shape>
          <o:OLEObject Type="Embed" ProgID="Equation.DSMT4" ShapeID="_x0000_i1700" DrawAspect="Content" ObjectID="_1624449204" r:id="rId38"/>
        </w:object>
      </w:r>
    </w:p>
    <w:p w:rsidR="00C42CCF" w:rsidRDefault="00C42CCF" w:rsidP="00C42CCF">
      <w:pPr>
        <w:numPr>
          <w:ilvl w:val="0"/>
          <w:numId w:val="32"/>
        </w:numPr>
        <w:spacing w:after="160" w:line="256" w:lineRule="auto"/>
      </w:pPr>
      <w:r>
        <w:rPr>
          <w:rFonts w:eastAsia="Arial"/>
          <w:position w:val="-6"/>
          <w:sz w:val="26"/>
          <w:szCs w:val="22"/>
          <w:lang w:val="vi-VN"/>
        </w:rPr>
        <w:object w:dxaOrig="3015" w:dyaOrig="360">
          <v:shape id="_x0000_i1701" type="#_x0000_t75" style="width:150.75pt;height:18pt" o:ole="">
            <v:imagedata r:id="rId39" o:title=""/>
          </v:shape>
          <o:OLEObject Type="Embed" ProgID="Equation.DSMT4" ShapeID="_x0000_i1701" DrawAspect="Content" ObjectID="_1624449205" r:id="rId40"/>
        </w:object>
      </w:r>
      <w:r>
        <w:t xml:space="preserve"> A, M, K, O, N nằm trên đường tròn đường kính AO.</w:t>
      </w:r>
    </w:p>
    <w:p w:rsidR="00C42CCF" w:rsidRDefault="00C42CCF" w:rsidP="00C42CCF">
      <w:pPr>
        <w:ind w:left="360"/>
      </w:pPr>
      <w:r>
        <w:t>Ta có:</w:t>
      </w:r>
    </w:p>
    <w:p w:rsidR="00C42CCF" w:rsidRDefault="00C42CCF" w:rsidP="00C42CCF">
      <w:pPr>
        <w:ind w:left="360"/>
      </w:pPr>
      <w:r>
        <w:rPr>
          <w:rFonts w:eastAsia="Arial"/>
          <w:position w:val="-6"/>
          <w:sz w:val="26"/>
          <w:szCs w:val="22"/>
          <w:lang w:val="vi-VN"/>
        </w:rPr>
        <w:object w:dxaOrig="1440" w:dyaOrig="360">
          <v:shape id="_x0000_i1702" type="#_x0000_t75" style="width:1in;height:18pt" o:ole="">
            <v:imagedata r:id="rId41" o:title=""/>
          </v:shape>
          <o:OLEObject Type="Embed" ProgID="Equation.DSMT4" ShapeID="_x0000_i1702" DrawAspect="Content" ObjectID="_1624449206" r:id="rId42"/>
        </w:object>
      </w:r>
      <w:r>
        <w:t xml:space="preserve"> ( tính chất hai tiếp tuyến cắt nhau)</w:t>
      </w:r>
    </w:p>
    <w:p w:rsidR="00C42CCF" w:rsidRDefault="00C42CCF" w:rsidP="00C42CCF">
      <w:pPr>
        <w:ind w:left="360"/>
      </w:pPr>
      <w:r>
        <w:rPr>
          <w:rFonts w:eastAsia="Arial"/>
          <w:position w:val="-6"/>
          <w:sz w:val="26"/>
          <w:szCs w:val="22"/>
          <w:lang w:val="vi-VN"/>
        </w:rPr>
        <w:object w:dxaOrig="1395" w:dyaOrig="360">
          <v:shape id="_x0000_i1703" type="#_x0000_t75" style="width:69.75pt;height:18pt" o:ole="">
            <v:imagedata r:id="rId43" o:title=""/>
          </v:shape>
          <o:OLEObject Type="Embed" ProgID="Equation.DSMT4" ShapeID="_x0000_i1703" DrawAspect="Content" ObjectID="_1624449207" r:id="rId44"/>
        </w:object>
      </w:r>
      <w:r>
        <w:t xml:space="preserve"> (cùng chắn cung AN)</w:t>
      </w:r>
    </w:p>
    <w:p w:rsidR="00C42CCF" w:rsidRDefault="00C42CCF" w:rsidP="00C42CCF">
      <w:pPr>
        <w:ind w:left="360"/>
      </w:pPr>
      <w:r>
        <w:rPr>
          <w:rFonts w:eastAsia="Arial"/>
          <w:position w:val="-6"/>
          <w:sz w:val="26"/>
          <w:szCs w:val="22"/>
          <w:lang w:val="vi-VN"/>
        </w:rPr>
        <w:object w:dxaOrig="300" w:dyaOrig="240">
          <v:shape id="_x0000_i1704" type="#_x0000_t75" style="width:15pt;height:12pt" o:ole="">
            <v:imagedata r:id="rId34" o:title=""/>
          </v:shape>
          <o:OLEObject Type="Embed" ProgID="Equation.DSMT4" ShapeID="_x0000_i1704" DrawAspect="Content" ObjectID="_1624449208" r:id="rId45"/>
        </w:object>
      </w:r>
      <w:r>
        <w:rPr>
          <w:rFonts w:eastAsia="Arial"/>
          <w:position w:val="-6"/>
          <w:sz w:val="26"/>
          <w:szCs w:val="22"/>
          <w:lang w:val="vi-VN"/>
        </w:rPr>
        <w:object w:dxaOrig="1395" w:dyaOrig="360">
          <v:shape id="_x0000_i1705" type="#_x0000_t75" style="width:69.75pt;height:18pt" o:ole="">
            <v:imagedata r:id="rId46" o:title=""/>
          </v:shape>
          <o:OLEObject Type="Embed" ProgID="Equation.DSMT4" ShapeID="_x0000_i1705" DrawAspect="Content" ObjectID="_1624449209" r:id="rId47"/>
        </w:object>
      </w:r>
      <w:r>
        <w:t xml:space="preserve"> (1)</w:t>
      </w:r>
    </w:p>
    <w:p w:rsidR="00C42CCF" w:rsidRDefault="00C42CCF" w:rsidP="00C42CCF">
      <w:pPr>
        <w:ind w:left="360"/>
        <w:rPr>
          <w:szCs w:val="28"/>
        </w:rPr>
      </w:pPr>
      <w:r>
        <w:t xml:space="preserve">d) </w:t>
      </w:r>
      <w:r>
        <w:rPr>
          <w:rFonts w:eastAsia="Arial"/>
          <w:position w:val="-4"/>
          <w:sz w:val="26"/>
          <w:szCs w:val="22"/>
          <w:lang w:val="vi-VN"/>
        </w:rPr>
        <w:object w:dxaOrig="735" w:dyaOrig="255">
          <v:shape id="_x0000_i1706" type="#_x0000_t75" style="width:36.75pt;height:12.75pt" o:ole="">
            <v:imagedata r:id="rId48" o:title=""/>
          </v:shape>
          <o:OLEObject Type="Embed" ProgID="Equation.DSMT4" ShapeID="_x0000_i1706" DrawAspect="Content" ObjectID="_1624449210" r:id="rId49"/>
        </w:object>
      </w:r>
      <w:r>
        <w:rPr>
          <w:noProof/>
          <w:szCs w:val="28"/>
        </w:rPr>
        <w:drawing>
          <wp:inline distT="0" distB="0" distL="0" distR="0">
            <wp:extent cx="219075" cy="1143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position w:val="-10"/>
          <w:szCs w:val="28"/>
          <w:lang w:val="vi-VN"/>
        </w:rPr>
        <w:object w:dxaOrig="3045" w:dyaOrig="315">
          <v:shape id="_x0000_i1708" type="#_x0000_t75" style="width:152.25pt;height:15.75pt" o:ole="">
            <v:imagedata r:id="rId50" o:title=""/>
          </v:shape>
          <o:OLEObject Type="Embed" ProgID="Equation.DSMT4" ShapeID="_x0000_i1708" DrawAspect="Content" ObjectID="_1624449211" r:id="rId51"/>
        </w:object>
      </w:r>
      <w:r>
        <w:rPr>
          <w:szCs w:val="28"/>
        </w:rPr>
        <w:t xml:space="preserve"> </w:t>
      </w:r>
    </w:p>
    <w:p w:rsidR="00C42CCF" w:rsidRDefault="00C42CCF" w:rsidP="00C42CCF">
      <w:pPr>
        <w:ind w:left="360"/>
        <w:rPr>
          <w:szCs w:val="28"/>
        </w:rPr>
      </w:pPr>
      <w:r>
        <w:t xml:space="preserve">     </w:t>
      </w:r>
      <w:r>
        <w:rPr>
          <w:rFonts w:eastAsia="Arial"/>
          <w:position w:val="-6"/>
          <w:sz w:val="26"/>
          <w:szCs w:val="22"/>
          <w:lang w:val="vi-VN"/>
        </w:rPr>
        <w:object w:dxaOrig="735" w:dyaOrig="285">
          <v:shape id="_x0000_i1709" type="#_x0000_t75" style="width:36.75pt;height:14.25pt" o:ole="">
            <v:imagedata r:id="rId52" o:title=""/>
          </v:shape>
          <o:OLEObject Type="Embed" ProgID="Equation.DSMT4" ShapeID="_x0000_i1709" DrawAspect="Content" ObjectID="_1624449212" r:id="rId53"/>
        </w:object>
      </w:r>
      <w:r>
        <w:rPr>
          <w:noProof/>
          <w:szCs w:val="28"/>
        </w:rPr>
        <w:drawing>
          <wp:inline distT="0" distB="0" distL="0" distR="0">
            <wp:extent cx="219075" cy="1143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position w:val="-10"/>
          <w:szCs w:val="28"/>
          <w:lang w:val="vi-VN"/>
        </w:rPr>
        <w:object w:dxaOrig="2340" w:dyaOrig="405">
          <v:shape id="_x0000_i1711" type="#_x0000_t75" style="width:117pt;height:20.25pt" o:ole="">
            <v:imagedata r:id="rId54" o:title=""/>
          </v:shape>
          <o:OLEObject Type="Embed" ProgID="Equation.DSMT4" ShapeID="_x0000_i1711" DrawAspect="Content" ObjectID="_1624449213" r:id="rId55"/>
        </w:object>
      </w:r>
      <w:r>
        <w:rPr>
          <w:szCs w:val="28"/>
        </w:rPr>
        <w:t xml:space="preserve"> chung)</w:t>
      </w:r>
    </w:p>
    <w:p w:rsidR="00C42CCF" w:rsidRDefault="00C42CCF" w:rsidP="00C42CCF">
      <w:pPr>
        <w:ind w:left="360"/>
        <w:rPr>
          <w:sz w:val="26"/>
          <w:szCs w:val="22"/>
        </w:rPr>
      </w:pPr>
      <w:r>
        <w:rPr>
          <w:rFonts w:eastAsia="Arial"/>
          <w:position w:val="-6"/>
          <w:sz w:val="26"/>
          <w:szCs w:val="22"/>
          <w:lang w:val="vi-VN"/>
        </w:rPr>
        <w:object w:dxaOrig="300" w:dyaOrig="240">
          <v:shape id="_x0000_i1712" type="#_x0000_t75" style="width:15pt;height:12pt" o:ole="">
            <v:imagedata r:id="rId34" o:title=""/>
          </v:shape>
          <o:OLEObject Type="Embed" ProgID="Equation.DSMT4" ShapeID="_x0000_i1712" DrawAspect="Content" ObjectID="_1624449214" r:id="rId56"/>
        </w:object>
      </w:r>
      <w:r>
        <w:rPr>
          <w:rFonts w:eastAsia="Arial"/>
          <w:position w:val="-24"/>
          <w:sz w:val="26"/>
          <w:szCs w:val="22"/>
          <w:lang w:val="vi-VN"/>
        </w:rPr>
        <w:object w:dxaOrig="2820" w:dyaOrig="615">
          <v:shape id="_x0000_i1713" type="#_x0000_t75" style="width:141pt;height:30.75pt" o:ole="">
            <v:imagedata r:id="rId57" o:title=""/>
          </v:shape>
          <o:OLEObject Type="Embed" ProgID="Equation.DSMT4" ShapeID="_x0000_i1713" DrawAspect="Content" ObjectID="_1624449215" r:id="rId58"/>
        </w:object>
      </w:r>
      <w:r>
        <w:t xml:space="preserve"> (3)</w:t>
      </w:r>
    </w:p>
    <w:p w:rsidR="00C42CCF" w:rsidRDefault="00C42CCF" w:rsidP="00C42CCF">
      <w:pPr>
        <w:ind w:left="360"/>
      </w:pPr>
      <w:r>
        <w:t>Từ (2) và (3) suy ra: AH.AK = AN</w:t>
      </w:r>
      <w:r>
        <w:rPr>
          <w:vertAlign w:val="superscript"/>
        </w:rPr>
        <w:t>2</w:t>
      </w:r>
      <w:r>
        <w:rPr>
          <w:rFonts w:eastAsia="Arial"/>
          <w:position w:val="-24"/>
          <w:sz w:val="26"/>
          <w:szCs w:val="22"/>
          <w:lang w:val="vi-VN"/>
        </w:rPr>
        <w:object w:dxaOrig="1380" w:dyaOrig="615">
          <v:shape id="_x0000_i1714" type="#_x0000_t75" style="width:69pt;height:30.75pt" o:ole="">
            <v:imagedata r:id="rId59" o:title=""/>
          </v:shape>
          <o:OLEObject Type="Embed" ProgID="Equation.DSMT4" ShapeID="_x0000_i1714" DrawAspect="Content" ObjectID="_1624449216" r:id="rId60"/>
        </w:object>
      </w:r>
      <w:r>
        <w:t xml:space="preserve"> </w:t>
      </w:r>
    </w:p>
    <w:p w:rsidR="00C42CCF" w:rsidRDefault="00C42CCF" w:rsidP="00C42CCF">
      <w:pPr>
        <w:ind w:left="360"/>
        <w:rPr>
          <w:szCs w:val="28"/>
        </w:rPr>
      </w:pPr>
      <w:r>
        <w:rPr>
          <w:rFonts w:eastAsia="Arial"/>
          <w:position w:val="-6"/>
          <w:sz w:val="26"/>
          <w:szCs w:val="22"/>
          <w:lang w:val="vi-VN"/>
        </w:rPr>
        <w:object w:dxaOrig="1020" w:dyaOrig="285">
          <v:shape id="_x0000_i1715" type="#_x0000_t75" style="width:51pt;height:14.25pt" o:ole="">
            <v:imagedata r:id="rId61" o:title=""/>
          </v:shape>
          <o:OLEObject Type="Embed" ProgID="Equation.DSMT4" ShapeID="_x0000_i1715" DrawAspect="Content" ObjectID="_1624449217" r:id="rId62"/>
        </w:object>
      </w:r>
      <w:r>
        <w:t xml:space="preserve"> </w:t>
      </w:r>
      <w:r>
        <w:rPr>
          <w:noProof/>
          <w:szCs w:val="28"/>
        </w:rPr>
        <w:drawing>
          <wp:inline distT="0" distB="0" distL="0" distR="0">
            <wp:extent cx="219075" cy="1143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position w:val="-6"/>
          <w:szCs w:val="28"/>
          <w:lang w:val="vi-VN"/>
        </w:rPr>
        <w:object w:dxaOrig="2355" w:dyaOrig="360">
          <v:shape id="_x0000_i1717" type="#_x0000_t75" style="width:117.75pt;height:18pt" o:ole="">
            <v:imagedata r:id="rId63" o:title=""/>
          </v:shape>
          <o:OLEObject Type="Embed" ProgID="Equation.DSMT4" ShapeID="_x0000_i1717" DrawAspect="Content" ObjectID="_1624449218" r:id="rId64"/>
        </w:object>
      </w:r>
      <w:r>
        <w:rPr>
          <w:szCs w:val="28"/>
        </w:rPr>
        <w:t xml:space="preserve"> (4)</w:t>
      </w:r>
    </w:p>
    <w:p w:rsidR="00C42CCF" w:rsidRDefault="00C42CCF" w:rsidP="00C42CCF">
      <w:pPr>
        <w:ind w:left="360"/>
        <w:rPr>
          <w:szCs w:val="28"/>
        </w:rPr>
      </w:pPr>
      <w:r>
        <w:rPr>
          <w:szCs w:val="28"/>
        </w:rPr>
        <w:t xml:space="preserve">Từ (1) và (4) ta có: </w:t>
      </w:r>
      <w:r>
        <w:rPr>
          <w:rFonts w:eastAsia="Arial"/>
          <w:position w:val="-6"/>
          <w:szCs w:val="28"/>
          <w:lang w:val="vi-VN"/>
        </w:rPr>
        <w:object w:dxaOrig="1395" w:dyaOrig="360">
          <v:shape id="_x0000_i1718" type="#_x0000_t75" style="width:69.75pt;height:18pt" o:ole="">
            <v:imagedata r:id="rId65" o:title=""/>
          </v:shape>
          <o:OLEObject Type="Embed" ProgID="Equation.DSMT4" ShapeID="_x0000_i1718" DrawAspect="Content" ObjectID="_1624449219" r:id="rId66"/>
        </w:object>
      </w:r>
      <w:r>
        <w:rPr>
          <w:szCs w:val="28"/>
        </w:rPr>
        <w:t xml:space="preserve"> (5)</w:t>
      </w:r>
    </w:p>
    <w:p w:rsidR="00C42CCF" w:rsidRDefault="00C42CCF" w:rsidP="00C42CCF">
      <w:pPr>
        <w:ind w:left="360"/>
        <w:rPr>
          <w:sz w:val="26"/>
          <w:szCs w:val="22"/>
        </w:rPr>
      </w:pPr>
      <w:r>
        <w:rPr>
          <w:rFonts w:eastAsia="Arial"/>
          <w:position w:val="-6"/>
          <w:szCs w:val="28"/>
          <w:lang w:val="vi-VN"/>
        </w:rPr>
        <w:object w:dxaOrig="300" w:dyaOrig="240">
          <v:shape id="_x0000_i1719" type="#_x0000_t75" style="width:15pt;height:12pt" o:ole="">
            <v:imagedata r:id="rId67" o:title=""/>
          </v:shape>
          <o:OLEObject Type="Embed" ProgID="Equation.DSMT4" ShapeID="_x0000_i1719" DrawAspect="Content" ObjectID="_1624449220" r:id="rId68"/>
        </w:object>
      </w:r>
      <w:r>
        <w:rPr>
          <w:szCs w:val="28"/>
        </w:rPr>
        <w:t xml:space="preserve"> Tia NH và tia  NM trùng nhau hay M, H, N thẳng hàng.</w:t>
      </w:r>
    </w:p>
    <w:p w:rsidR="008D5792" w:rsidRPr="00C42CCF" w:rsidRDefault="008D5792" w:rsidP="00C42CCF"/>
    <w:sectPr w:rsidR="008D5792" w:rsidRPr="00C42CCF" w:rsidSect="00400A52">
      <w:headerReference w:type="even" r:id="rId69"/>
      <w:headerReference w:type="default" r:id="rId70"/>
      <w:footerReference w:type="default" r:id="rId71"/>
      <w:headerReference w:type="first" r:id="rId72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7F5" w:rsidRDefault="009F17F5" w:rsidP="008837A4">
      <w:pPr>
        <w:spacing w:after="0" w:line="240" w:lineRule="auto"/>
      </w:pPr>
      <w:r>
        <w:separator/>
      </w:r>
    </w:p>
  </w:endnote>
  <w:endnote w:type="continuationSeparator" w:id="0">
    <w:p w:rsidR="009F17F5" w:rsidRDefault="009F17F5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  <w:bookmarkStart w:id="29" w:name="_Hlk13834385"/>
    <w:bookmarkStart w:id="30" w:name="_Hlk13834386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7F5" w:rsidRDefault="009F17F5" w:rsidP="008837A4">
      <w:pPr>
        <w:spacing w:after="0" w:line="240" w:lineRule="auto"/>
      </w:pPr>
      <w:r>
        <w:separator/>
      </w:r>
    </w:p>
  </w:footnote>
  <w:footnote w:type="continuationSeparator" w:id="0">
    <w:p w:rsidR="009F17F5" w:rsidRDefault="009F17F5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9F17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9F17F5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87343A"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Default="00873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9F17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E3E7D"/>
    <w:multiLevelType w:val="hybridMultilevel"/>
    <w:tmpl w:val="27A0775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685"/>
    <w:multiLevelType w:val="hybridMultilevel"/>
    <w:tmpl w:val="96860A50"/>
    <w:lvl w:ilvl="0" w:tplc="0F30037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A44C1"/>
    <w:multiLevelType w:val="hybridMultilevel"/>
    <w:tmpl w:val="8DD0DCC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A7B"/>
    <w:multiLevelType w:val="hybridMultilevel"/>
    <w:tmpl w:val="AB7C223A"/>
    <w:lvl w:ilvl="0" w:tplc="21728EB2">
      <w:start w:val="1"/>
      <w:numFmt w:val="lowerLetter"/>
      <w:lvlText w:val="%1)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39F772B"/>
    <w:multiLevelType w:val="hybridMultilevel"/>
    <w:tmpl w:val="881E522E"/>
    <w:lvl w:ilvl="0" w:tplc="6A0CB40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61B4"/>
    <w:multiLevelType w:val="hybridMultilevel"/>
    <w:tmpl w:val="BB006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128C9"/>
    <w:multiLevelType w:val="hybridMultilevel"/>
    <w:tmpl w:val="E048D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7640"/>
    <w:multiLevelType w:val="hybridMultilevel"/>
    <w:tmpl w:val="5810C11C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601A3"/>
    <w:multiLevelType w:val="hybridMultilevel"/>
    <w:tmpl w:val="BF804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6D74CA"/>
    <w:multiLevelType w:val="hybridMultilevel"/>
    <w:tmpl w:val="8A50B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4" w15:restartNumberingAfterBreak="0">
    <w:nsid w:val="3BA2712D"/>
    <w:multiLevelType w:val="hybridMultilevel"/>
    <w:tmpl w:val="BF804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43483"/>
    <w:multiLevelType w:val="hybridMultilevel"/>
    <w:tmpl w:val="6698506E"/>
    <w:lvl w:ilvl="0" w:tplc="EA28C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142C0F"/>
    <w:multiLevelType w:val="hybridMultilevel"/>
    <w:tmpl w:val="13FC1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5D48"/>
    <w:multiLevelType w:val="hybridMultilevel"/>
    <w:tmpl w:val="741E08C6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6C4C44"/>
    <w:multiLevelType w:val="hybridMultilevel"/>
    <w:tmpl w:val="A4A24592"/>
    <w:lvl w:ilvl="0" w:tplc="5F2E01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D959AE"/>
    <w:multiLevelType w:val="hybridMultilevel"/>
    <w:tmpl w:val="8DB6230C"/>
    <w:lvl w:ilvl="0" w:tplc="E4121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6B401A"/>
    <w:multiLevelType w:val="hybridMultilevel"/>
    <w:tmpl w:val="C792C09C"/>
    <w:lvl w:ilvl="0" w:tplc="79B48D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347D"/>
    <w:multiLevelType w:val="hybridMultilevel"/>
    <w:tmpl w:val="685C0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76BF1"/>
    <w:multiLevelType w:val="hybridMultilevel"/>
    <w:tmpl w:val="23C00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50F6F"/>
    <w:multiLevelType w:val="hybridMultilevel"/>
    <w:tmpl w:val="F4C6E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D424C"/>
    <w:multiLevelType w:val="hybridMultilevel"/>
    <w:tmpl w:val="A4A24592"/>
    <w:lvl w:ilvl="0" w:tplc="5F2E01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DD2378"/>
    <w:multiLevelType w:val="hybridMultilevel"/>
    <w:tmpl w:val="9738E2A8"/>
    <w:lvl w:ilvl="0" w:tplc="C38ECB94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A0876"/>
    <w:multiLevelType w:val="hybridMultilevel"/>
    <w:tmpl w:val="22AA383A"/>
    <w:lvl w:ilvl="0" w:tplc="F7029A4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eastAsia="Times New Roman"/>
        <w:sz w:val="26"/>
      </w:rPr>
    </w:lvl>
    <w:lvl w:ilvl="1" w:tplc="042A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A67409D"/>
    <w:multiLevelType w:val="hybridMultilevel"/>
    <w:tmpl w:val="23806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50F33"/>
    <w:multiLevelType w:val="hybridMultilevel"/>
    <w:tmpl w:val="CED69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4475D"/>
    <w:multiLevelType w:val="hybridMultilevel"/>
    <w:tmpl w:val="F4C6E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8712D"/>
    <w:multiLevelType w:val="hybridMultilevel"/>
    <w:tmpl w:val="E2547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C3C"/>
    <w:multiLevelType w:val="hybridMultilevel"/>
    <w:tmpl w:val="6BFADD3A"/>
    <w:lvl w:ilvl="0" w:tplc="AF32BFDE">
      <w:start w:val="1"/>
      <w:numFmt w:val="lowerLetter"/>
      <w:pStyle w:val="Cuhi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24"/>
  </w:num>
  <w:num w:numId="10">
    <w:abstractNumId w:val="29"/>
  </w:num>
  <w:num w:numId="11">
    <w:abstractNumId w:val="23"/>
  </w:num>
  <w:num w:numId="12">
    <w:abstractNumId w:val="17"/>
  </w:num>
  <w:num w:numId="13">
    <w:abstractNumId w:val="2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</w:num>
  <w:num w:numId="19">
    <w:abstractNumId w:val="31"/>
  </w:num>
  <w:num w:numId="20">
    <w:abstractNumId w:val="31"/>
    <w:lvlOverride w:ilvl="0">
      <w:startOverride w:val="1"/>
    </w:lvlOverride>
  </w:num>
  <w:num w:numId="21">
    <w:abstractNumId w:val="30"/>
  </w:num>
  <w:num w:numId="22">
    <w:abstractNumId w:val="16"/>
  </w:num>
  <w:num w:numId="23">
    <w:abstractNumId w:val="8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2AE4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0D77"/>
    <w:rsid w:val="0007260C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4F3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16CFE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022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973DA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66D67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7F5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8B0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2CCF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3DC6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009A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22488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png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4801-E77C-4F6F-952B-48962BEB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2019-07-12T07:58:00Z</cp:lastPrinted>
  <dcterms:created xsi:type="dcterms:W3CDTF">2019-07-12T07:59:00Z</dcterms:created>
  <dcterms:modified xsi:type="dcterms:W3CDTF">2019-07-12T07:59:00Z</dcterms:modified>
</cp:coreProperties>
</file>