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3B" w:rsidRPr="00340493" w:rsidRDefault="002B4B3B" w:rsidP="002B4B3B">
      <w:pPr>
        <w:rPr>
          <w:rFonts w:cs="Times New Roman"/>
          <w:b/>
          <w:sz w:val="26"/>
          <w:szCs w:val="26"/>
        </w:rPr>
      </w:pPr>
      <w:bookmarkStart w:id="0" w:name="_GoBack"/>
      <w:bookmarkEnd w:id="0"/>
      <w:r w:rsidRPr="00340493">
        <w:rPr>
          <w:rFonts w:cs="Times New Roman"/>
          <w:b/>
          <w:sz w:val="26"/>
          <w:szCs w:val="26"/>
        </w:rPr>
        <w:t>TRƯỜNG NGUYỄN AN NINH               ĐỀ THAM KHẢO TUYỂN SINH LỚP 10</w:t>
      </w:r>
    </w:p>
    <w:p w:rsidR="002B4B3B" w:rsidRPr="00340493" w:rsidRDefault="002B4B3B" w:rsidP="002B4B3B">
      <w:pPr>
        <w:rPr>
          <w:rFonts w:cs="Times New Roman"/>
          <w:b/>
          <w:sz w:val="26"/>
          <w:szCs w:val="26"/>
        </w:rPr>
      </w:pPr>
      <w:r w:rsidRPr="00340493">
        <w:rPr>
          <w:rFonts w:cs="Times New Roman"/>
          <w:b/>
          <w:sz w:val="26"/>
          <w:szCs w:val="26"/>
        </w:rPr>
        <w:t xml:space="preserve">                                                                                 NĂM HỌC : 2018 – 2019</w:t>
      </w:r>
    </w:p>
    <w:p w:rsidR="002B4B3B" w:rsidRPr="00340493" w:rsidRDefault="002B4B3B" w:rsidP="002B4B3B">
      <w:pPr>
        <w:rPr>
          <w:rFonts w:cs="Times New Roman"/>
          <w:b/>
          <w:sz w:val="26"/>
          <w:szCs w:val="26"/>
        </w:rPr>
      </w:pPr>
      <w:r w:rsidRPr="00340493">
        <w:rPr>
          <w:rFonts w:cs="Times New Roman"/>
          <w:b/>
          <w:sz w:val="26"/>
          <w:szCs w:val="26"/>
        </w:rPr>
        <w:t xml:space="preserve">                                                                                      Thời gian : 120 phút</w:t>
      </w:r>
    </w:p>
    <w:p w:rsidR="002B4B3B" w:rsidRDefault="002B4B3B" w:rsidP="002B4B3B">
      <w:pPr>
        <w:rPr>
          <w:rFonts w:cs="Times New Roman"/>
          <w:sz w:val="26"/>
          <w:szCs w:val="26"/>
        </w:rPr>
      </w:pPr>
      <w:r w:rsidRPr="00340493">
        <w:rPr>
          <w:rFonts w:cs="Times New Roman"/>
          <w:b/>
          <w:sz w:val="26"/>
          <w:szCs w:val="26"/>
        </w:rPr>
        <w:t>Bài 1: (1đ)</w:t>
      </w:r>
      <w:r>
        <w:rPr>
          <w:rFonts w:cs="Times New Roman"/>
          <w:sz w:val="26"/>
          <w:szCs w:val="26"/>
        </w:rPr>
        <w:t xml:space="preserve"> Cho </w:t>
      </w:r>
      <w:r w:rsidRPr="003B0378">
        <w:rPr>
          <w:rFonts w:cs="Times New Roman"/>
          <w:position w:val="-24"/>
          <w:sz w:val="26"/>
          <w:szCs w:val="26"/>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1.5pt" o:ole="">
            <v:imagedata r:id="rId7" o:title=""/>
          </v:shape>
          <o:OLEObject Type="Embed" ProgID="Equation.DSMT4" ShapeID="_x0000_i1025" DrawAspect="Content" ObjectID="_1624600978" r:id="rId8"/>
        </w:object>
      </w:r>
      <w:r>
        <w:rPr>
          <w:rFonts w:cs="Times New Roman"/>
          <w:sz w:val="26"/>
          <w:szCs w:val="26"/>
        </w:rPr>
        <w:t xml:space="preserve">và </w:t>
      </w:r>
      <w:r w:rsidRPr="003B0378">
        <w:rPr>
          <w:rFonts w:cs="Times New Roman"/>
          <w:position w:val="-24"/>
          <w:sz w:val="26"/>
          <w:szCs w:val="26"/>
        </w:rPr>
        <w:object w:dxaOrig="1680" w:dyaOrig="620">
          <v:shape id="_x0000_i1026" type="#_x0000_t75" style="width:84.75pt;height:31.5pt" o:ole="">
            <v:imagedata r:id="rId9" o:title=""/>
          </v:shape>
          <o:OLEObject Type="Embed" ProgID="Equation.DSMT4" ShapeID="_x0000_i1026" DrawAspect="Content" ObjectID="_1624600979" r:id="rId10"/>
        </w:object>
      </w:r>
    </w:p>
    <w:p w:rsidR="002B4B3B" w:rsidRDefault="002B4B3B" w:rsidP="002B4B3B">
      <w:pPr>
        <w:pStyle w:val="ListParagraph"/>
        <w:numPr>
          <w:ilvl w:val="0"/>
          <w:numId w:val="21"/>
        </w:numPr>
        <w:spacing w:after="200"/>
        <w:rPr>
          <w:rFonts w:cs="Times New Roman"/>
          <w:sz w:val="26"/>
          <w:szCs w:val="26"/>
        </w:rPr>
      </w:pPr>
      <w:r>
        <w:rPr>
          <w:rFonts w:cs="Times New Roman"/>
          <w:sz w:val="26"/>
          <w:szCs w:val="26"/>
        </w:rPr>
        <w:t>Vẽ (P) và (D) trên cùng hệ trục tọa độ</w:t>
      </w:r>
    </w:p>
    <w:p w:rsidR="002B4B3B" w:rsidRDefault="002B4B3B" w:rsidP="002B4B3B">
      <w:pPr>
        <w:pStyle w:val="ListParagraph"/>
        <w:numPr>
          <w:ilvl w:val="0"/>
          <w:numId w:val="21"/>
        </w:numPr>
        <w:spacing w:after="200"/>
        <w:rPr>
          <w:rFonts w:cs="Times New Roman"/>
          <w:sz w:val="26"/>
          <w:szCs w:val="26"/>
        </w:rPr>
      </w:pPr>
      <w:r>
        <w:rPr>
          <w:rFonts w:cs="Times New Roman"/>
          <w:sz w:val="26"/>
          <w:szCs w:val="26"/>
        </w:rPr>
        <w:t>Tìm tọa độ giao điểm của (P) và (D) bằng phép toán.</w:t>
      </w:r>
    </w:p>
    <w:p w:rsidR="002B4B3B" w:rsidRDefault="002B4B3B" w:rsidP="002B4B3B">
      <w:pPr>
        <w:rPr>
          <w:rFonts w:cs="Times New Roman"/>
          <w:sz w:val="26"/>
          <w:szCs w:val="26"/>
        </w:rPr>
      </w:pPr>
      <w:r w:rsidRPr="00340493">
        <w:rPr>
          <w:rFonts w:cs="Times New Roman"/>
          <w:b/>
          <w:sz w:val="26"/>
          <w:szCs w:val="26"/>
        </w:rPr>
        <w:t>Bài 2: (1đ)</w:t>
      </w:r>
      <w:r>
        <w:rPr>
          <w:rFonts w:cs="Times New Roman"/>
          <w:sz w:val="26"/>
          <w:szCs w:val="26"/>
        </w:rPr>
        <w:t xml:space="preserve"> Cho phương trình : x</w:t>
      </w:r>
      <w:r>
        <w:rPr>
          <w:rFonts w:cs="Times New Roman"/>
          <w:sz w:val="26"/>
          <w:szCs w:val="26"/>
          <w:vertAlign w:val="superscript"/>
        </w:rPr>
        <w:t>2</w:t>
      </w:r>
      <w:r>
        <w:rPr>
          <w:rFonts w:cs="Times New Roman"/>
          <w:sz w:val="26"/>
          <w:szCs w:val="26"/>
        </w:rPr>
        <w:t xml:space="preserve"> + mx + 2m – 4 = 0 (m là tham số)</w:t>
      </w:r>
    </w:p>
    <w:p w:rsidR="002B4B3B" w:rsidRDefault="002B4B3B" w:rsidP="002B4B3B">
      <w:pPr>
        <w:pStyle w:val="ListParagraph"/>
        <w:numPr>
          <w:ilvl w:val="0"/>
          <w:numId w:val="22"/>
        </w:numPr>
        <w:spacing w:after="200"/>
        <w:rPr>
          <w:rFonts w:cs="Times New Roman"/>
          <w:sz w:val="26"/>
          <w:szCs w:val="26"/>
        </w:rPr>
      </w:pPr>
      <w:r>
        <w:rPr>
          <w:rFonts w:cs="Times New Roman"/>
          <w:sz w:val="26"/>
          <w:szCs w:val="26"/>
        </w:rPr>
        <w:t>Chứng tỏ phương trình luôn có nghiệm với mọi m</w:t>
      </w:r>
    </w:p>
    <w:p w:rsidR="002B4B3B" w:rsidRDefault="002B4B3B" w:rsidP="002B4B3B">
      <w:pPr>
        <w:pStyle w:val="ListParagraph"/>
        <w:numPr>
          <w:ilvl w:val="0"/>
          <w:numId w:val="22"/>
        </w:numPr>
        <w:spacing w:after="200"/>
        <w:rPr>
          <w:rFonts w:cs="Times New Roman"/>
          <w:sz w:val="26"/>
          <w:szCs w:val="26"/>
        </w:rPr>
      </w:pPr>
      <w:r>
        <w:rPr>
          <w:rFonts w:cs="Times New Roman"/>
          <w:sz w:val="26"/>
          <w:szCs w:val="26"/>
        </w:rPr>
        <w:t>Gọi x</w:t>
      </w:r>
      <w:r>
        <w:rPr>
          <w:rFonts w:cs="Times New Roman"/>
          <w:sz w:val="26"/>
          <w:szCs w:val="26"/>
          <w:vertAlign w:val="subscript"/>
        </w:rPr>
        <w:t>1</w:t>
      </w:r>
      <w:r>
        <w:rPr>
          <w:rFonts w:cs="Times New Roman"/>
          <w:sz w:val="26"/>
          <w:szCs w:val="26"/>
        </w:rPr>
        <w:t xml:space="preserve"> , x</w:t>
      </w:r>
      <w:r>
        <w:rPr>
          <w:rFonts w:cs="Times New Roman"/>
          <w:sz w:val="26"/>
          <w:szCs w:val="26"/>
          <w:vertAlign w:val="subscript"/>
        </w:rPr>
        <w:t>2</w:t>
      </w:r>
      <w:r>
        <w:rPr>
          <w:rFonts w:cs="Times New Roman"/>
          <w:sz w:val="26"/>
          <w:szCs w:val="26"/>
        </w:rPr>
        <w:t xml:space="preserve"> là hai nghiệm của phương trình . Tính giá trị biểu thức </w:t>
      </w:r>
      <w:r w:rsidRPr="005F62CF">
        <w:rPr>
          <w:position w:val="-30"/>
        </w:rPr>
        <w:object w:dxaOrig="1120" w:dyaOrig="680">
          <v:shape id="_x0000_i1027" type="#_x0000_t75" style="width:57pt;height:33.75pt" o:ole="">
            <v:imagedata r:id="rId11" o:title=""/>
          </v:shape>
          <o:OLEObject Type="Embed" ProgID="Equation.DSMT4" ShapeID="_x0000_i1027" DrawAspect="Content" ObjectID="_1624600980" r:id="rId12"/>
        </w:object>
      </w:r>
      <w:r>
        <w:rPr>
          <w:rFonts w:cs="Times New Roman"/>
          <w:sz w:val="26"/>
          <w:szCs w:val="26"/>
        </w:rPr>
        <w:t>theo m.</w:t>
      </w:r>
    </w:p>
    <w:p w:rsidR="002B4B3B" w:rsidRDefault="002B4B3B" w:rsidP="002B4B3B">
      <w:pPr>
        <w:rPr>
          <w:rFonts w:cs="Times New Roman"/>
          <w:sz w:val="26"/>
          <w:szCs w:val="26"/>
        </w:rPr>
      </w:pPr>
      <w:r w:rsidRPr="00340493">
        <w:rPr>
          <w:rFonts w:cs="Times New Roman"/>
          <w:b/>
          <w:sz w:val="26"/>
          <w:szCs w:val="26"/>
        </w:rPr>
        <w:t>Bài 3: (1đ)</w:t>
      </w:r>
      <w:r>
        <w:rPr>
          <w:rFonts w:cs="Times New Roman"/>
          <w:sz w:val="26"/>
          <w:szCs w:val="26"/>
        </w:rPr>
        <w:t xml:space="preserve"> Cho ba điểm A, B,C thẳng hàng theo thứ tự đó với AB = 4cm,  AC = 6cm. Vẽ nửa đường tròn tâm O đường kính AB, và nửa đường tròn tâm K đường kính AC nằm trên hai nửa mặt phẳng đối nhau bờ AC. Đường trung trực của AO cắt (K) tại M và (O) tại N. Tính độ dài MN và tỉ số </w:t>
      </w:r>
      <w:r w:rsidRPr="005F62CF">
        <w:rPr>
          <w:position w:val="-24"/>
        </w:rPr>
        <w:object w:dxaOrig="520" w:dyaOrig="620">
          <v:shape id="_x0000_i1028" type="#_x0000_t75" style="width:25.5pt;height:31.5pt" o:ole="">
            <v:imagedata r:id="rId13" o:title=""/>
          </v:shape>
          <o:OLEObject Type="Embed" ProgID="Equation.DSMT4" ShapeID="_x0000_i1028" DrawAspect="Content" ObjectID="_1624600981" r:id="rId14"/>
        </w:object>
      </w:r>
    </w:p>
    <w:p w:rsidR="002B4B3B" w:rsidRDefault="002B4B3B" w:rsidP="002B4B3B">
      <w:pPr>
        <w:rPr>
          <w:rFonts w:cs="Times New Roman"/>
          <w:sz w:val="26"/>
          <w:szCs w:val="26"/>
        </w:rPr>
      </w:pPr>
      <w:r w:rsidRPr="00340493">
        <w:rPr>
          <w:rFonts w:cs="Times New Roman"/>
          <w:b/>
          <w:sz w:val="26"/>
          <w:szCs w:val="26"/>
        </w:rPr>
        <w:t>Bài 4: (1đ)</w:t>
      </w:r>
      <w:r>
        <w:rPr>
          <w:rFonts w:cs="Times New Roman"/>
          <w:sz w:val="26"/>
          <w:szCs w:val="26"/>
        </w:rPr>
        <w:t xml:space="preserve"> Cho </w:t>
      </w:r>
      <w:r w:rsidRPr="00127ECE">
        <w:rPr>
          <w:rFonts w:cs="Times New Roman"/>
          <w:position w:val="-6"/>
          <w:sz w:val="26"/>
          <w:szCs w:val="26"/>
        </w:rPr>
        <w:object w:dxaOrig="680" w:dyaOrig="279">
          <v:shape id="_x0000_i1029" type="#_x0000_t75" style="width:33.75pt;height:13.5pt" o:ole="">
            <v:imagedata r:id="rId15" o:title=""/>
          </v:shape>
          <o:OLEObject Type="Embed" ProgID="Equation.DSMT4" ShapeID="_x0000_i1029" DrawAspect="Content" ObjectID="_1624600982" r:id="rId16"/>
        </w:object>
      </w:r>
      <w:r>
        <w:rPr>
          <w:rFonts w:cs="Times New Roman"/>
          <w:sz w:val="26"/>
          <w:szCs w:val="26"/>
        </w:rPr>
        <w:t xml:space="preserve"> vuông tại A. Một đường thẳng bất kì cắt hai cạnh AB, AC lần lượt tai D, E. Chứng minh :   </w:t>
      </w:r>
      <w:r w:rsidRPr="003B0378">
        <w:rPr>
          <w:rFonts w:cs="Times New Roman"/>
          <w:sz w:val="26"/>
          <w:szCs w:val="26"/>
        </w:rPr>
        <w:t xml:space="preserve"> </w:t>
      </w:r>
      <w:r>
        <w:rPr>
          <w:rFonts w:cs="Times New Roman"/>
          <w:sz w:val="26"/>
          <w:szCs w:val="26"/>
        </w:rPr>
        <w:t>CD</w:t>
      </w:r>
      <w:r>
        <w:rPr>
          <w:rFonts w:cs="Times New Roman"/>
          <w:sz w:val="26"/>
          <w:szCs w:val="26"/>
          <w:vertAlign w:val="superscript"/>
        </w:rPr>
        <w:t>2</w:t>
      </w:r>
      <w:r>
        <w:rPr>
          <w:rFonts w:cs="Times New Roman"/>
          <w:sz w:val="26"/>
          <w:szCs w:val="26"/>
        </w:rPr>
        <w:t xml:space="preserve"> – CB</w:t>
      </w:r>
      <w:r>
        <w:rPr>
          <w:rFonts w:cs="Times New Roman"/>
          <w:sz w:val="26"/>
          <w:szCs w:val="26"/>
          <w:vertAlign w:val="superscript"/>
        </w:rPr>
        <w:t>2</w:t>
      </w:r>
      <w:r>
        <w:rPr>
          <w:rFonts w:cs="Times New Roman"/>
          <w:sz w:val="26"/>
          <w:szCs w:val="26"/>
        </w:rPr>
        <w:t xml:space="preserve"> = ED</w:t>
      </w:r>
      <w:r>
        <w:rPr>
          <w:rFonts w:cs="Times New Roman"/>
          <w:sz w:val="26"/>
          <w:szCs w:val="26"/>
          <w:vertAlign w:val="superscript"/>
        </w:rPr>
        <w:t xml:space="preserve">2 </w:t>
      </w:r>
      <w:r>
        <w:rPr>
          <w:rFonts w:cs="Times New Roman"/>
          <w:sz w:val="26"/>
          <w:szCs w:val="26"/>
        </w:rPr>
        <w:t>– EB</w:t>
      </w:r>
      <w:r>
        <w:rPr>
          <w:rFonts w:cs="Times New Roman"/>
          <w:sz w:val="26"/>
          <w:szCs w:val="26"/>
          <w:vertAlign w:val="superscript"/>
        </w:rPr>
        <w:t>2</w:t>
      </w:r>
    </w:p>
    <w:p w:rsidR="002B4B3B" w:rsidRDefault="002B4B3B" w:rsidP="002B4B3B">
      <w:pPr>
        <w:rPr>
          <w:rFonts w:cs="Times New Roman"/>
          <w:sz w:val="26"/>
          <w:szCs w:val="26"/>
        </w:rPr>
      </w:pPr>
      <w:r w:rsidRPr="00340493">
        <w:rPr>
          <w:rFonts w:cs="Times New Roman"/>
          <w:b/>
          <w:sz w:val="26"/>
          <w:szCs w:val="26"/>
        </w:rPr>
        <w:t>Bài 5: (1đ)</w:t>
      </w:r>
      <w:r>
        <w:rPr>
          <w:rFonts w:cs="Times New Roman"/>
          <w:sz w:val="26"/>
          <w:szCs w:val="26"/>
        </w:rPr>
        <w:t xml:space="preserve"> Để khuyến khích tiết kiệm điện, giá điện sinh hoạt được tính theo lũy tiến, nghĩa là nếu người sử dụng càng dùng nhiều điện thì giá mỗi kwh điện càng tăng lên. Dưới đây là biểu giá điện sau khi điều chỉnh (chưa tính thuế giá trị gia tăng VAT 10%) </w:t>
      </w:r>
      <w:r w:rsidRPr="003B0378">
        <w:rPr>
          <w:rFonts w:cs="Times New Roman"/>
          <w:sz w:val="26"/>
          <w:szCs w:val="26"/>
        </w:rPr>
        <w:t xml:space="preserve"> </w:t>
      </w:r>
    </w:p>
    <w:tbl>
      <w:tblPr>
        <w:tblStyle w:val="TableGrid"/>
        <w:tblW w:w="0" w:type="auto"/>
        <w:tblInd w:w="0" w:type="dxa"/>
        <w:tblLook w:val="04A0"/>
      </w:tblPr>
      <w:tblGrid>
        <w:gridCol w:w="4622"/>
        <w:gridCol w:w="4306"/>
      </w:tblGrid>
      <w:tr w:rsidR="002B4B3B" w:rsidTr="00E66E67">
        <w:tc>
          <w:tcPr>
            <w:tcW w:w="4622" w:type="dxa"/>
          </w:tcPr>
          <w:p w:rsidR="002B4B3B" w:rsidRDefault="002B4B3B" w:rsidP="00E66E67">
            <w:pPr>
              <w:rPr>
                <w:rFonts w:cs="Times New Roman"/>
                <w:sz w:val="26"/>
                <w:szCs w:val="26"/>
              </w:rPr>
            </w:pPr>
            <w:r>
              <w:rPr>
                <w:rFonts w:cs="Times New Roman"/>
                <w:sz w:val="26"/>
                <w:szCs w:val="26"/>
              </w:rPr>
              <w:t>Mức sử dụng trong tháng(kwh)</w:t>
            </w:r>
          </w:p>
        </w:tc>
        <w:tc>
          <w:tcPr>
            <w:tcW w:w="4306" w:type="dxa"/>
          </w:tcPr>
          <w:p w:rsidR="002B4B3B" w:rsidRDefault="002B4B3B" w:rsidP="00E66E67">
            <w:pPr>
              <w:rPr>
                <w:rFonts w:cs="Times New Roman"/>
                <w:sz w:val="26"/>
                <w:szCs w:val="26"/>
              </w:rPr>
            </w:pPr>
            <w:r>
              <w:rPr>
                <w:rFonts w:cs="Times New Roman"/>
                <w:sz w:val="26"/>
                <w:szCs w:val="26"/>
              </w:rPr>
              <w:t>Đơn giá (đồng / kwh)</w:t>
            </w:r>
          </w:p>
        </w:tc>
      </w:tr>
      <w:tr w:rsidR="002B4B3B" w:rsidTr="00E66E67">
        <w:tc>
          <w:tcPr>
            <w:tcW w:w="4622" w:type="dxa"/>
          </w:tcPr>
          <w:p w:rsidR="002B4B3B" w:rsidRDefault="002B4B3B" w:rsidP="00E66E67">
            <w:pPr>
              <w:rPr>
                <w:rFonts w:cs="Times New Roman"/>
                <w:sz w:val="26"/>
                <w:szCs w:val="26"/>
              </w:rPr>
            </w:pPr>
            <w:r>
              <w:rPr>
                <w:rFonts w:cs="Times New Roman"/>
                <w:sz w:val="26"/>
                <w:szCs w:val="26"/>
              </w:rPr>
              <w:t xml:space="preserve">1/  0 – 50  </w:t>
            </w:r>
          </w:p>
        </w:tc>
        <w:tc>
          <w:tcPr>
            <w:tcW w:w="4306" w:type="dxa"/>
          </w:tcPr>
          <w:p w:rsidR="002B4B3B" w:rsidRDefault="002B4B3B" w:rsidP="00E66E67">
            <w:pPr>
              <w:rPr>
                <w:rFonts w:cs="Times New Roman"/>
                <w:sz w:val="26"/>
                <w:szCs w:val="26"/>
              </w:rPr>
            </w:pPr>
            <w:r>
              <w:rPr>
                <w:rFonts w:cs="Times New Roman"/>
                <w:sz w:val="26"/>
                <w:szCs w:val="26"/>
              </w:rPr>
              <w:t>1484</w:t>
            </w:r>
          </w:p>
        </w:tc>
      </w:tr>
      <w:tr w:rsidR="002B4B3B" w:rsidTr="00E66E67">
        <w:tc>
          <w:tcPr>
            <w:tcW w:w="4622" w:type="dxa"/>
          </w:tcPr>
          <w:p w:rsidR="002B4B3B" w:rsidRDefault="002B4B3B" w:rsidP="00E66E67">
            <w:pPr>
              <w:rPr>
                <w:rFonts w:cs="Times New Roman"/>
                <w:sz w:val="26"/>
                <w:szCs w:val="26"/>
              </w:rPr>
            </w:pPr>
            <w:r>
              <w:rPr>
                <w:rFonts w:cs="Times New Roman"/>
                <w:sz w:val="26"/>
                <w:szCs w:val="26"/>
              </w:rPr>
              <w:t xml:space="preserve">2/ 51 – 100  </w:t>
            </w:r>
          </w:p>
        </w:tc>
        <w:tc>
          <w:tcPr>
            <w:tcW w:w="4306" w:type="dxa"/>
          </w:tcPr>
          <w:p w:rsidR="002B4B3B" w:rsidRDefault="002B4B3B" w:rsidP="00E66E67">
            <w:pPr>
              <w:rPr>
                <w:rFonts w:cs="Times New Roman"/>
                <w:sz w:val="26"/>
                <w:szCs w:val="26"/>
              </w:rPr>
            </w:pPr>
            <w:r>
              <w:rPr>
                <w:rFonts w:cs="Times New Roman"/>
                <w:sz w:val="26"/>
                <w:szCs w:val="26"/>
              </w:rPr>
              <w:t>1533</w:t>
            </w:r>
          </w:p>
        </w:tc>
      </w:tr>
      <w:tr w:rsidR="002B4B3B" w:rsidTr="00E66E67">
        <w:tc>
          <w:tcPr>
            <w:tcW w:w="4622" w:type="dxa"/>
          </w:tcPr>
          <w:p w:rsidR="002B4B3B" w:rsidRDefault="002B4B3B" w:rsidP="00E66E67">
            <w:pPr>
              <w:rPr>
                <w:rFonts w:cs="Times New Roman"/>
                <w:sz w:val="26"/>
                <w:szCs w:val="26"/>
              </w:rPr>
            </w:pPr>
            <w:r>
              <w:rPr>
                <w:rFonts w:cs="Times New Roman"/>
                <w:sz w:val="26"/>
                <w:szCs w:val="26"/>
              </w:rPr>
              <w:t xml:space="preserve">3/ 101 – 200 </w:t>
            </w:r>
          </w:p>
        </w:tc>
        <w:tc>
          <w:tcPr>
            <w:tcW w:w="4306" w:type="dxa"/>
          </w:tcPr>
          <w:p w:rsidR="002B4B3B" w:rsidRDefault="002B4B3B" w:rsidP="00E66E67">
            <w:pPr>
              <w:rPr>
                <w:rFonts w:cs="Times New Roman"/>
                <w:sz w:val="26"/>
                <w:szCs w:val="26"/>
              </w:rPr>
            </w:pPr>
            <w:r>
              <w:rPr>
                <w:rFonts w:cs="Times New Roman"/>
                <w:sz w:val="26"/>
                <w:szCs w:val="26"/>
              </w:rPr>
              <w:t>1786</w:t>
            </w:r>
          </w:p>
        </w:tc>
      </w:tr>
    </w:tbl>
    <w:p w:rsidR="002B4B3B" w:rsidRDefault="002B4B3B" w:rsidP="002B4B3B">
      <w:pPr>
        <w:rPr>
          <w:rFonts w:cs="Times New Roman"/>
          <w:sz w:val="26"/>
          <w:szCs w:val="26"/>
        </w:rPr>
      </w:pPr>
      <w:r>
        <w:rPr>
          <w:rFonts w:cs="Times New Roman"/>
          <w:sz w:val="26"/>
          <w:szCs w:val="26"/>
        </w:rPr>
        <w:t>Trong tháng vừa qua hộ A đã phải trả tất cả 303457đồng. Hỏi hộ A đã sử dụng bao nhiêu kwh?</w:t>
      </w:r>
    </w:p>
    <w:p w:rsidR="002B4B3B" w:rsidRDefault="002B4B3B" w:rsidP="002B4B3B">
      <w:pPr>
        <w:rPr>
          <w:rFonts w:cs="Times New Roman"/>
          <w:sz w:val="26"/>
          <w:szCs w:val="26"/>
        </w:rPr>
      </w:pPr>
      <w:r w:rsidRPr="00340493">
        <w:rPr>
          <w:rFonts w:cs="Times New Roman"/>
          <w:b/>
          <w:sz w:val="26"/>
          <w:szCs w:val="26"/>
        </w:rPr>
        <w:t>Bài 6: (1đ)</w:t>
      </w:r>
      <w:r>
        <w:rPr>
          <w:rFonts w:cs="Times New Roman"/>
          <w:sz w:val="26"/>
          <w:szCs w:val="26"/>
        </w:rPr>
        <w:t xml:space="preserve"> Có hai bình chứa dung dịch acid sunfuric. Bình 1 chứa 4 lít dung dịch có nồng độ 70% và bình 2 chứa 3 lít dd có nồng độ 90%. ( cả hai bình đều có dung tích 8 lít) . Hỏi phải đổ bao nhiêu lít dd từ bình 2 sang bình 1để có dd acid nồng độ 80% </w:t>
      </w:r>
    </w:p>
    <w:p w:rsidR="002B4B3B" w:rsidRDefault="002B4B3B" w:rsidP="002B4B3B">
      <w:pPr>
        <w:rPr>
          <w:rFonts w:cs="Times New Roman"/>
          <w:sz w:val="26"/>
          <w:szCs w:val="26"/>
        </w:rPr>
      </w:pPr>
      <w:r w:rsidRPr="00340493">
        <w:rPr>
          <w:rFonts w:cs="Times New Roman"/>
          <w:b/>
          <w:sz w:val="26"/>
          <w:szCs w:val="26"/>
        </w:rPr>
        <w:t>Bài 7: (1đ)</w:t>
      </w:r>
      <w:r>
        <w:rPr>
          <w:rFonts w:cs="Times New Roman"/>
          <w:sz w:val="26"/>
          <w:szCs w:val="26"/>
        </w:rPr>
        <w:t xml:space="preserve"> Cho </w:t>
      </w:r>
      <w:r w:rsidRPr="00602FB0">
        <w:rPr>
          <w:rFonts w:cs="Times New Roman"/>
          <w:position w:val="-6"/>
          <w:sz w:val="26"/>
          <w:szCs w:val="26"/>
        </w:rPr>
        <w:object w:dxaOrig="680" w:dyaOrig="279">
          <v:shape id="_x0000_i1030" type="#_x0000_t75" style="width:33.75pt;height:13.5pt" o:ole="">
            <v:imagedata r:id="rId17" o:title=""/>
          </v:shape>
          <o:OLEObject Type="Embed" ProgID="Equation.DSMT4" ShapeID="_x0000_i1030" DrawAspect="Content" ObjectID="_1624600983" r:id="rId18"/>
        </w:object>
      </w:r>
      <w:r>
        <w:rPr>
          <w:rFonts w:cs="Times New Roman"/>
          <w:sz w:val="26"/>
          <w:szCs w:val="26"/>
        </w:rPr>
        <w:t xml:space="preserve"> vuông tại A có đường cao AH chia </w:t>
      </w:r>
      <w:r w:rsidRPr="00602FB0">
        <w:rPr>
          <w:rFonts w:cs="Times New Roman"/>
          <w:position w:val="-6"/>
          <w:sz w:val="26"/>
          <w:szCs w:val="26"/>
        </w:rPr>
        <w:object w:dxaOrig="680" w:dyaOrig="279">
          <v:shape id="_x0000_i1031" type="#_x0000_t75" style="width:33.75pt;height:13.5pt" o:ole="">
            <v:imagedata r:id="rId19" o:title=""/>
          </v:shape>
          <o:OLEObject Type="Embed" ProgID="Equation.DSMT4" ShapeID="_x0000_i1031" DrawAspect="Content" ObjectID="_1624600984" r:id="rId20"/>
        </w:object>
      </w:r>
      <w:r>
        <w:rPr>
          <w:rFonts w:cs="Times New Roman"/>
          <w:sz w:val="26"/>
          <w:szCs w:val="26"/>
        </w:rPr>
        <w:t xml:space="preserve"> thành hai tam giác có  </w:t>
      </w:r>
      <w:r w:rsidRPr="00C4637C">
        <w:rPr>
          <w:rFonts w:cs="Times New Roman"/>
          <w:position w:val="-12"/>
          <w:sz w:val="26"/>
          <w:szCs w:val="26"/>
        </w:rPr>
        <w:object w:dxaOrig="1740" w:dyaOrig="380">
          <v:shape id="_x0000_i1032" type="#_x0000_t75" style="width:87pt;height:18.75pt" o:ole="">
            <v:imagedata r:id="rId21" o:title=""/>
          </v:shape>
          <o:OLEObject Type="Embed" ProgID="Equation.DSMT4" ShapeID="_x0000_i1032" DrawAspect="Content" ObjectID="_1624600985" r:id="rId22"/>
        </w:object>
      </w:r>
      <w:r>
        <w:rPr>
          <w:rFonts w:cs="Times New Roman"/>
          <w:sz w:val="26"/>
          <w:szCs w:val="26"/>
        </w:rPr>
        <w:t xml:space="preserve">và </w:t>
      </w:r>
      <w:r w:rsidRPr="00C4637C">
        <w:rPr>
          <w:rFonts w:cs="Times New Roman"/>
          <w:position w:val="-12"/>
          <w:sz w:val="26"/>
          <w:szCs w:val="26"/>
        </w:rPr>
        <w:object w:dxaOrig="1760" w:dyaOrig="380">
          <v:shape id="_x0000_i1033" type="#_x0000_t75" style="width:87pt;height:18.75pt" o:ole="">
            <v:imagedata r:id="rId23" o:title=""/>
          </v:shape>
          <o:OLEObject Type="Embed" ProgID="Equation.DSMT4" ShapeID="_x0000_i1033" DrawAspect="Content" ObjectID="_1624600986" r:id="rId24"/>
        </w:object>
      </w:r>
      <w:r>
        <w:rPr>
          <w:rFonts w:cs="Times New Roman"/>
          <w:sz w:val="26"/>
          <w:szCs w:val="26"/>
        </w:rPr>
        <w:t xml:space="preserve"> . Tính AB, AC ?</w:t>
      </w:r>
    </w:p>
    <w:p w:rsidR="002B4B3B" w:rsidRDefault="002B4B3B" w:rsidP="002B4B3B">
      <w:pPr>
        <w:rPr>
          <w:rFonts w:cs="Times New Roman"/>
          <w:sz w:val="26"/>
          <w:szCs w:val="26"/>
        </w:rPr>
      </w:pPr>
      <w:r w:rsidRPr="00340493">
        <w:rPr>
          <w:rFonts w:cs="Times New Roman"/>
          <w:b/>
          <w:sz w:val="26"/>
          <w:szCs w:val="26"/>
        </w:rPr>
        <w:t>Bài 8: (3đ)</w:t>
      </w:r>
      <w:r>
        <w:rPr>
          <w:rFonts w:cs="Times New Roman"/>
          <w:sz w:val="26"/>
          <w:szCs w:val="26"/>
        </w:rPr>
        <w:t xml:space="preserve"> Từ điểm M nằm ngoài (O;R) vẽ hai tiếp tuyến MA , MB và cát tuyến MCD với (O) ( A, B là tiếp điểm và cát tuyến MCD nằm trong</w:t>
      </w:r>
      <w:r w:rsidRPr="00404810">
        <w:rPr>
          <w:rFonts w:cs="Times New Roman"/>
          <w:position w:val="-6"/>
          <w:sz w:val="26"/>
          <w:szCs w:val="26"/>
        </w:rPr>
        <w:object w:dxaOrig="620" w:dyaOrig="360">
          <v:shape id="_x0000_i1034" type="#_x0000_t75" style="width:31.5pt;height:18.75pt" o:ole="">
            <v:imagedata r:id="rId25" o:title=""/>
          </v:shape>
          <o:OLEObject Type="Embed" ProgID="Equation.DSMT4" ShapeID="_x0000_i1034" DrawAspect="Content" ObjectID="_1624600987" r:id="rId26"/>
        </w:object>
      </w:r>
      <w:r>
        <w:rPr>
          <w:rFonts w:cs="Times New Roman"/>
          <w:sz w:val="26"/>
          <w:szCs w:val="26"/>
        </w:rPr>
        <w:t>, MC&lt;MD). Gọi H là giao điểm của OM và AB.</w:t>
      </w:r>
    </w:p>
    <w:p w:rsidR="002B4B3B" w:rsidRDefault="002B4B3B" w:rsidP="002B4B3B">
      <w:pPr>
        <w:pStyle w:val="ListParagraph"/>
        <w:numPr>
          <w:ilvl w:val="0"/>
          <w:numId w:val="23"/>
        </w:numPr>
        <w:spacing w:after="200"/>
        <w:rPr>
          <w:rFonts w:cs="Times New Roman"/>
          <w:sz w:val="26"/>
          <w:szCs w:val="26"/>
        </w:rPr>
      </w:pPr>
      <w:r>
        <w:rPr>
          <w:rFonts w:cs="Times New Roman"/>
          <w:sz w:val="26"/>
          <w:szCs w:val="26"/>
        </w:rPr>
        <w:t xml:space="preserve">Chứng minh: tứ giác MAOB nội tiếp và </w:t>
      </w:r>
      <w:r w:rsidRPr="00067020">
        <w:rPr>
          <w:rFonts w:cs="Times New Roman"/>
          <w:position w:val="-6"/>
          <w:sz w:val="26"/>
          <w:szCs w:val="26"/>
        </w:rPr>
        <w:object w:dxaOrig="1060" w:dyaOrig="279">
          <v:shape id="_x0000_i1035" type="#_x0000_t75" style="width:53.25pt;height:13.5pt" o:ole="">
            <v:imagedata r:id="rId27" o:title=""/>
          </v:shape>
          <o:OLEObject Type="Embed" ProgID="Equation.DSMT4" ShapeID="_x0000_i1035" DrawAspect="Content" ObjectID="_1624600988" r:id="rId28"/>
        </w:object>
      </w:r>
    </w:p>
    <w:p w:rsidR="002B4B3B" w:rsidRDefault="002B4B3B" w:rsidP="002B4B3B">
      <w:pPr>
        <w:pStyle w:val="ListParagraph"/>
        <w:numPr>
          <w:ilvl w:val="0"/>
          <w:numId w:val="23"/>
        </w:numPr>
        <w:spacing w:after="200"/>
        <w:rPr>
          <w:rFonts w:cs="Times New Roman"/>
          <w:sz w:val="26"/>
          <w:szCs w:val="26"/>
        </w:rPr>
      </w:pPr>
      <w:r>
        <w:rPr>
          <w:rFonts w:cs="Times New Roman"/>
          <w:sz w:val="26"/>
          <w:szCs w:val="26"/>
        </w:rPr>
        <w:t>Chứng minh: AC . BD = AD . BC</w:t>
      </w:r>
    </w:p>
    <w:p w:rsidR="002B4B3B" w:rsidRPr="00067020" w:rsidRDefault="002B4B3B" w:rsidP="002B4B3B">
      <w:pPr>
        <w:pStyle w:val="ListParagraph"/>
        <w:numPr>
          <w:ilvl w:val="0"/>
          <w:numId w:val="23"/>
        </w:numPr>
        <w:spacing w:after="200"/>
        <w:rPr>
          <w:rFonts w:cs="Times New Roman"/>
          <w:sz w:val="26"/>
          <w:szCs w:val="26"/>
        </w:rPr>
      </w:pPr>
      <w:r>
        <w:rPr>
          <w:rFonts w:cs="Times New Roman"/>
          <w:sz w:val="26"/>
          <w:szCs w:val="26"/>
        </w:rPr>
        <w:lastRenderedPageBreak/>
        <w:t>Tiếp tuyến tại C của (O) cắt MB tại E. Gọi I là hình chiếu vuông góc của E lên đường thẳng MO. Chứng minh: A, C, I thẳng hàng.</w:t>
      </w:r>
    </w:p>
    <w:p w:rsidR="002B4B3B" w:rsidRDefault="002B4B3B" w:rsidP="002B4B3B">
      <w:pPr>
        <w:rPr>
          <w:rFonts w:cs="Times New Roman"/>
          <w:sz w:val="26"/>
          <w:szCs w:val="26"/>
        </w:rPr>
      </w:pPr>
      <w:r>
        <w:rPr>
          <w:rFonts w:cs="Times New Roman"/>
          <w:sz w:val="26"/>
          <w:szCs w:val="26"/>
        </w:rPr>
        <w:t xml:space="preserve"> </w:t>
      </w:r>
    </w:p>
    <w:p w:rsidR="00805723" w:rsidRDefault="00805723" w:rsidP="002B4B3B">
      <w:pPr>
        <w:rPr>
          <w:rFonts w:cs="Times New Roman"/>
          <w:sz w:val="26"/>
          <w:szCs w:val="26"/>
        </w:rPr>
      </w:pPr>
    </w:p>
    <w:p w:rsidR="00805723" w:rsidRDefault="00805723" w:rsidP="002B4B3B">
      <w:pPr>
        <w:rPr>
          <w:rFonts w:cs="Times New Roman"/>
          <w:sz w:val="26"/>
          <w:szCs w:val="26"/>
        </w:rPr>
      </w:pPr>
    </w:p>
    <w:p w:rsidR="002B4B3B" w:rsidRDefault="002B4B3B" w:rsidP="002B4B3B">
      <w:pPr>
        <w:rPr>
          <w:rFonts w:cs="Times New Roman"/>
          <w:sz w:val="26"/>
          <w:szCs w:val="26"/>
        </w:rPr>
      </w:pPr>
    </w:p>
    <w:p w:rsidR="002B4B3B" w:rsidRDefault="002B4B3B" w:rsidP="002B4B3B">
      <w:pPr>
        <w:rPr>
          <w:rFonts w:cs="Times New Roman"/>
          <w:sz w:val="26"/>
          <w:szCs w:val="26"/>
        </w:rPr>
      </w:pPr>
    </w:p>
    <w:p w:rsidR="002B4B3B" w:rsidRPr="001879C5" w:rsidRDefault="002B4B3B" w:rsidP="002B4B3B">
      <w:pPr>
        <w:jc w:val="center"/>
        <w:rPr>
          <w:rFonts w:cs="Times New Roman"/>
          <w:b/>
          <w:sz w:val="26"/>
          <w:szCs w:val="26"/>
        </w:rPr>
      </w:pPr>
      <w:r w:rsidRPr="001879C5">
        <w:rPr>
          <w:rFonts w:cs="Times New Roman"/>
          <w:b/>
          <w:sz w:val="26"/>
          <w:szCs w:val="26"/>
        </w:rPr>
        <w:t>ĐÁP ÁN</w:t>
      </w:r>
    </w:p>
    <w:p w:rsidR="002B4B3B" w:rsidRPr="00F326BF" w:rsidRDefault="002B4B3B" w:rsidP="002B4B3B">
      <w:pPr>
        <w:rPr>
          <w:rFonts w:cs="Times New Roman"/>
          <w:b/>
          <w:sz w:val="26"/>
          <w:szCs w:val="26"/>
        </w:rPr>
      </w:pPr>
      <w:r w:rsidRPr="001879C5">
        <w:rPr>
          <w:rFonts w:cs="Times New Roman"/>
          <w:b/>
          <w:sz w:val="26"/>
          <w:szCs w:val="26"/>
        </w:rPr>
        <w:t xml:space="preserve"> Bài 1 ((1đ):  </w:t>
      </w:r>
      <w:r>
        <w:rPr>
          <w:rFonts w:cs="Times New Roman"/>
          <w:b/>
          <w:sz w:val="26"/>
          <w:szCs w:val="26"/>
        </w:rPr>
        <w:t xml:space="preserve">a) </w:t>
      </w:r>
      <w:r w:rsidRPr="00F326BF">
        <w:rPr>
          <w:rFonts w:cs="Times New Roman"/>
          <w:sz w:val="26"/>
          <w:szCs w:val="26"/>
        </w:rPr>
        <w:t xml:space="preserve">Vẽ </w:t>
      </w:r>
    </w:p>
    <w:p w:rsidR="002B4B3B" w:rsidRPr="007B26E4" w:rsidRDefault="002B4B3B" w:rsidP="002B4B3B">
      <w:pPr>
        <w:pStyle w:val="ListParagraph"/>
        <w:rPr>
          <w:rFonts w:cs="Times New Roman"/>
          <w:sz w:val="26"/>
          <w:szCs w:val="26"/>
        </w:rPr>
      </w:pPr>
      <w:r>
        <w:rPr>
          <w:rFonts w:cs="Times New Roman"/>
          <w:sz w:val="26"/>
          <w:szCs w:val="26"/>
        </w:rPr>
        <w:t>b)</w:t>
      </w:r>
      <w:r w:rsidRPr="007B26E4">
        <w:rPr>
          <w:rFonts w:cs="Times New Roman"/>
          <w:sz w:val="26"/>
          <w:szCs w:val="26"/>
        </w:rPr>
        <w:t>Phương trình hoành độ giao điểm của (P) và (D) :</w:t>
      </w:r>
    </w:p>
    <w:p w:rsidR="002B4B3B" w:rsidRDefault="002B4B3B" w:rsidP="002B4B3B">
      <w:r>
        <w:rPr>
          <w:rFonts w:cs="Times New Roman"/>
          <w:noProof/>
          <w:sz w:val="26"/>
          <w:szCs w:val="26"/>
        </w:rPr>
        <w:drawing>
          <wp:anchor distT="0" distB="0" distL="114300" distR="114300" simplePos="0" relativeHeight="251659264" behindDoc="0" locked="0" layoutInCell="1" allowOverlap="1">
            <wp:simplePos x="0" y="0"/>
            <wp:positionH relativeFrom="column">
              <wp:posOffset>4011295</wp:posOffset>
            </wp:positionH>
            <wp:positionV relativeFrom="paragraph">
              <wp:posOffset>970915</wp:posOffset>
            </wp:positionV>
            <wp:extent cx="2052320" cy="160528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2320" cy="1605280"/>
                    </a:xfrm>
                    <a:prstGeom prst="rect">
                      <a:avLst/>
                    </a:prstGeom>
                    <a:noFill/>
                    <a:ln>
                      <a:noFill/>
                    </a:ln>
                  </pic:spPr>
                </pic:pic>
              </a:graphicData>
            </a:graphic>
          </wp:anchor>
        </w:drawing>
      </w:r>
      <w:r>
        <w:rPr>
          <w:rFonts w:cs="Times New Roman"/>
          <w:sz w:val="26"/>
          <w:szCs w:val="26"/>
        </w:rPr>
        <w:t xml:space="preserve"> </w:t>
      </w:r>
      <w:r w:rsidRPr="000F4F75">
        <w:rPr>
          <w:position w:val="-94"/>
        </w:rPr>
        <w:object w:dxaOrig="2260" w:dyaOrig="2000">
          <v:shape id="_x0000_i1036" type="#_x0000_t75" style="width:113.25pt;height:100.5pt" o:ole="">
            <v:imagedata r:id="rId30" o:title=""/>
          </v:shape>
          <o:OLEObject Type="Embed" ProgID="Equation.DSMT4" ShapeID="_x0000_i1036" DrawAspect="Content" ObjectID="_1624600989" r:id="rId31"/>
        </w:object>
      </w:r>
    </w:p>
    <w:p w:rsidR="002B4B3B" w:rsidRDefault="002B4B3B" w:rsidP="002B4B3B">
      <w:pPr>
        <w:rPr>
          <w:rFonts w:cs="Times New Roman"/>
          <w:sz w:val="26"/>
          <w:szCs w:val="26"/>
        </w:rPr>
      </w:pPr>
      <w:r w:rsidRPr="007B26E4">
        <w:rPr>
          <w:rFonts w:cs="Times New Roman"/>
          <w:sz w:val="26"/>
          <w:szCs w:val="26"/>
        </w:rPr>
        <w:t xml:space="preserve">Vậy </w:t>
      </w:r>
      <w:r>
        <w:rPr>
          <w:rFonts w:cs="Times New Roman"/>
          <w:sz w:val="26"/>
          <w:szCs w:val="26"/>
        </w:rPr>
        <w:t xml:space="preserve">tọa độ giao điểm là (- 1 ; </w:t>
      </w:r>
      <w:r w:rsidRPr="007B26E4">
        <w:rPr>
          <w:rFonts w:cs="Times New Roman"/>
          <w:position w:val="-24"/>
          <w:sz w:val="26"/>
          <w:szCs w:val="26"/>
        </w:rPr>
        <w:object w:dxaOrig="440" w:dyaOrig="620">
          <v:shape id="_x0000_i1037" type="#_x0000_t75" style="width:22.5pt;height:30.75pt" o:ole="">
            <v:imagedata r:id="rId32" o:title=""/>
          </v:shape>
          <o:OLEObject Type="Embed" ProgID="Equation.DSMT4" ShapeID="_x0000_i1037" DrawAspect="Content" ObjectID="_1624600990" r:id="rId33"/>
        </w:object>
      </w:r>
      <w:r>
        <w:rPr>
          <w:rFonts w:cs="Times New Roman"/>
          <w:sz w:val="26"/>
          <w:szCs w:val="26"/>
        </w:rPr>
        <w:t>) và (2 ; -2)</w:t>
      </w:r>
    </w:p>
    <w:p w:rsidR="002B4B3B" w:rsidRPr="00F326BF" w:rsidRDefault="002B4B3B" w:rsidP="002B4B3B">
      <w:pPr>
        <w:rPr>
          <w:rFonts w:cs="Times New Roman"/>
          <w:b/>
          <w:sz w:val="26"/>
          <w:szCs w:val="26"/>
        </w:rPr>
      </w:pPr>
      <w:r w:rsidRPr="001879C5">
        <w:rPr>
          <w:rFonts w:cs="Times New Roman"/>
          <w:b/>
          <w:sz w:val="26"/>
          <w:szCs w:val="26"/>
        </w:rPr>
        <w:t xml:space="preserve">Bài 2: (1đ) </w:t>
      </w:r>
      <w:r>
        <w:rPr>
          <w:rFonts w:cs="Times New Roman"/>
          <w:b/>
          <w:sz w:val="26"/>
          <w:szCs w:val="26"/>
        </w:rPr>
        <w:t xml:space="preserve">  </w:t>
      </w:r>
      <w:r w:rsidRPr="007D70EC">
        <w:rPr>
          <w:rFonts w:cs="Times New Roman"/>
          <w:position w:val="-44"/>
          <w:sz w:val="26"/>
          <w:szCs w:val="26"/>
        </w:rPr>
        <w:object w:dxaOrig="2299" w:dyaOrig="999">
          <v:shape id="_x0000_i1038" type="#_x0000_t75" style="width:114.75pt;height:49.5pt" o:ole="">
            <v:imagedata r:id="rId34" o:title=""/>
          </v:shape>
          <o:OLEObject Type="Embed" ProgID="Equation.DSMT4" ShapeID="_x0000_i1038" DrawAspect="Content" ObjectID="_1624600991" r:id="rId35"/>
        </w:object>
      </w:r>
    </w:p>
    <w:p w:rsidR="002B4B3B" w:rsidRPr="00F326BF" w:rsidRDefault="002B4B3B" w:rsidP="002B4B3B">
      <w:pPr>
        <w:rPr>
          <w:rFonts w:cs="Times New Roman"/>
          <w:b/>
          <w:sz w:val="26"/>
          <w:szCs w:val="26"/>
        </w:rPr>
      </w:pPr>
      <w:r w:rsidRPr="00F326BF">
        <w:rPr>
          <w:rFonts w:cs="Times New Roman"/>
          <w:b/>
          <w:sz w:val="26"/>
          <w:szCs w:val="26"/>
        </w:rPr>
        <w:t xml:space="preserve">Bài 3: (1đ) </w:t>
      </w:r>
      <w:r>
        <w:rPr>
          <w:rFonts w:cs="Times New Roman"/>
          <w:b/>
          <w:sz w:val="26"/>
          <w:szCs w:val="26"/>
        </w:rPr>
        <w:t xml:space="preserve"> </w:t>
      </w:r>
      <w:r>
        <w:rPr>
          <w:rFonts w:cs="Times New Roman"/>
          <w:sz w:val="26"/>
          <w:szCs w:val="26"/>
        </w:rPr>
        <w:t>Gọi H là giao điểm của đường trung trực OA với AC ;  AH = OA : 2</w:t>
      </w:r>
    </w:p>
    <w:p w:rsidR="002B4B3B" w:rsidRDefault="002B4B3B" w:rsidP="002B4B3B">
      <w:pPr>
        <w:rPr>
          <w:rFonts w:cs="Times New Roman"/>
          <w:sz w:val="26"/>
          <w:szCs w:val="26"/>
        </w:rPr>
      </w:pPr>
      <w:r>
        <w:rPr>
          <w:rFonts w:cs="Times New Roman"/>
          <w:sz w:val="26"/>
          <w:szCs w:val="26"/>
        </w:rPr>
        <w:t>Trong tam giác vuông AMC: AM</w:t>
      </w:r>
      <w:r>
        <w:rPr>
          <w:rFonts w:cs="Times New Roman"/>
          <w:sz w:val="26"/>
          <w:szCs w:val="26"/>
          <w:vertAlign w:val="superscript"/>
        </w:rPr>
        <w:t>2</w:t>
      </w:r>
      <w:r>
        <w:rPr>
          <w:rFonts w:cs="Times New Roman"/>
          <w:sz w:val="26"/>
          <w:szCs w:val="26"/>
        </w:rPr>
        <w:t xml:space="preserve"> = AH . AC =1.6 = 6</w:t>
      </w:r>
    </w:p>
    <w:p w:rsidR="002B4B3B" w:rsidRDefault="002B4B3B" w:rsidP="002B4B3B">
      <w:pPr>
        <w:rPr>
          <w:rFonts w:cs="Times New Roman"/>
          <w:sz w:val="26"/>
          <w:szCs w:val="26"/>
        </w:rPr>
      </w:pPr>
      <w:r>
        <w:rPr>
          <w:rFonts w:cs="Times New Roman"/>
          <w:sz w:val="26"/>
          <w:szCs w:val="26"/>
        </w:rPr>
        <w:t>Trong tam giác vuông ANC: AN</w:t>
      </w:r>
      <w:r>
        <w:rPr>
          <w:rFonts w:cs="Times New Roman"/>
          <w:sz w:val="26"/>
          <w:szCs w:val="26"/>
          <w:vertAlign w:val="superscript"/>
        </w:rPr>
        <w:t>2</w:t>
      </w:r>
      <w:r>
        <w:rPr>
          <w:rFonts w:cs="Times New Roman"/>
          <w:sz w:val="26"/>
          <w:szCs w:val="26"/>
        </w:rPr>
        <w:t xml:space="preserve"> = AH . AB = 1 . 4 = 4</w:t>
      </w:r>
    </w:p>
    <w:p w:rsidR="002B4B3B" w:rsidRPr="00F326BF" w:rsidRDefault="002B4B3B" w:rsidP="002B4B3B">
      <w:pPr>
        <w:rPr>
          <w:rFonts w:cs="Times New Roman"/>
          <w:sz w:val="26"/>
          <w:szCs w:val="26"/>
        </w:rPr>
      </w:pPr>
      <w:r w:rsidRPr="00F326BF">
        <w:rPr>
          <w:rFonts w:cs="Times New Roman"/>
          <w:b/>
          <w:noProof/>
          <w:position w:val="-8"/>
          <w:sz w:val="26"/>
          <w:szCs w:val="26"/>
        </w:rPr>
        <w:drawing>
          <wp:anchor distT="0" distB="0" distL="114300" distR="114300" simplePos="0" relativeHeight="251660288" behindDoc="0" locked="0" layoutInCell="1" allowOverlap="1">
            <wp:simplePos x="0" y="0"/>
            <wp:positionH relativeFrom="column">
              <wp:posOffset>2961640</wp:posOffset>
            </wp:positionH>
            <wp:positionV relativeFrom="paragraph">
              <wp:posOffset>676910</wp:posOffset>
            </wp:positionV>
            <wp:extent cx="2655570" cy="165354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5570" cy="1653540"/>
                    </a:xfrm>
                    <a:prstGeom prst="rect">
                      <a:avLst/>
                    </a:prstGeom>
                    <a:noFill/>
                    <a:ln>
                      <a:noFill/>
                    </a:ln>
                  </pic:spPr>
                </pic:pic>
              </a:graphicData>
            </a:graphic>
          </wp:anchor>
        </w:drawing>
      </w:r>
      <w:r>
        <w:rPr>
          <w:rFonts w:cs="Times New Roman"/>
          <w:sz w:val="26"/>
          <w:szCs w:val="26"/>
        </w:rPr>
        <w:t xml:space="preserve">Nên </w:t>
      </w:r>
      <w:r w:rsidRPr="00D40FD3">
        <w:rPr>
          <w:rFonts w:cs="Times New Roman"/>
          <w:position w:val="-28"/>
          <w:sz w:val="26"/>
          <w:szCs w:val="26"/>
        </w:rPr>
        <w:object w:dxaOrig="1680" w:dyaOrig="720">
          <v:shape id="_x0000_i1039" type="#_x0000_t75" style="width:84pt;height:36pt" o:ole="">
            <v:imagedata r:id="rId37" o:title=""/>
          </v:shape>
          <o:OLEObject Type="Embed" ProgID="Equation.DSMT4" ShapeID="_x0000_i1039" DrawAspect="Content" ObjectID="_1624600992" r:id="rId38"/>
        </w:object>
      </w:r>
      <w:r>
        <w:rPr>
          <w:rFonts w:cs="Times New Roman"/>
          <w:sz w:val="26"/>
          <w:szCs w:val="26"/>
        </w:rPr>
        <w:t xml:space="preserve">   và   MN = MH + NH = </w:t>
      </w:r>
      <w:r w:rsidRPr="00D40FD3">
        <w:rPr>
          <w:rFonts w:cs="Times New Roman"/>
          <w:position w:val="-8"/>
          <w:sz w:val="26"/>
          <w:szCs w:val="26"/>
        </w:rPr>
        <w:object w:dxaOrig="859" w:dyaOrig="360">
          <v:shape id="_x0000_i1040" type="#_x0000_t75" style="width:42.75pt;height:18.75pt" o:ole="">
            <v:imagedata r:id="rId39" o:title=""/>
          </v:shape>
          <o:OLEObject Type="Embed" ProgID="Equation.DSMT4" ShapeID="_x0000_i1040" DrawAspect="Content" ObjectID="_1624600993" r:id="rId40"/>
        </w:object>
      </w:r>
    </w:p>
    <w:p w:rsidR="002B4B3B" w:rsidRPr="00F326BF" w:rsidRDefault="002B4B3B" w:rsidP="002B4B3B">
      <w:pPr>
        <w:rPr>
          <w:rFonts w:cs="Times New Roman"/>
          <w:b/>
          <w:sz w:val="26"/>
          <w:szCs w:val="26"/>
        </w:rPr>
      </w:pPr>
      <w:r w:rsidRPr="00F326BF">
        <w:rPr>
          <w:rFonts w:cs="Times New Roman"/>
          <w:b/>
          <w:position w:val="-8"/>
          <w:sz w:val="26"/>
          <w:szCs w:val="26"/>
        </w:rPr>
        <w:t xml:space="preserve">Bài 4: (1đ) </w:t>
      </w:r>
    </w:p>
    <w:p w:rsidR="002B4B3B" w:rsidRDefault="002B4B3B" w:rsidP="002B4B3B">
      <w:pPr>
        <w:rPr>
          <w:rFonts w:cs="Times New Roman"/>
          <w:sz w:val="26"/>
          <w:szCs w:val="26"/>
        </w:rPr>
      </w:pPr>
      <w:r>
        <w:rPr>
          <w:rFonts w:cs="Times New Roman"/>
          <w:sz w:val="26"/>
          <w:szCs w:val="26"/>
        </w:rPr>
        <w:t>BE</w:t>
      </w:r>
      <w:r>
        <w:rPr>
          <w:rFonts w:cs="Times New Roman"/>
          <w:sz w:val="26"/>
          <w:szCs w:val="26"/>
          <w:vertAlign w:val="superscript"/>
        </w:rPr>
        <w:t>2</w:t>
      </w:r>
      <w:r>
        <w:rPr>
          <w:rFonts w:cs="Times New Roman"/>
          <w:sz w:val="26"/>
          <w:szCs w:val="26"/>
        </w:rPr>
        <w:t xml:space="preserve"> = AB</w:t>
      </w:r>
      <w:r>
        <w:rPr>
          <w:rFonts w:cs="Times New Roman"/>
          <w:sz w:val="26"/>
          <w:szCs w:val="26"/>
          <w:vertAlign w:val="superscript"/>
        </w:rPr>
        <w:t>2</w:t>
      </w:r>
      <w:r>
        <w:rPr>
          <w:rFonts w:cs="Times New Roman"/>
          <w:sz w:val="26"/>
          <w:szCs w:val="26"/>
        </w:rPr>
        <w:t xml:space="preserve"> + AE</w:t>
      </w:r>
      <w:r>
        <w:rPr>
          <w:rFonts w:cs="Times New Roman"/>
          <w:sz w:val="26"/>
          <w:szCs w:val="26"/>
          <w:vertAlign w:val="superscript"/>
        </w:rPr>
        <w:t>2</w:t>
      </w:r>
    </w:p>
    <w:p w:rsidR="002B4B3B" w:rsidRDefault="002B4B3B" w:rsidP="002B4B3B">
      <w:pPr>
        <w:rPr>
          <w:rFonts w:cs="Times New Roman"/>
          <w:sz w:val="26"/>
          <w:szCs w:val="26"/>
        </w:rPr>
      </w:pPr>
      <w:r>
        <w:rPr>
          <w:rFonts w:cs="Times New Roman"/>
          <w:sz w:val="26"/>
          <w:szCs w:val="26"/>
        </w:rPr>
        <w:t>CD</w:t>
      </w:r>
      <w:r>
        <w:rPr>
          <w:rFonts w:cs="Times New Roman"/>
          <w:sz w:val="26"/>
          <w:szCs w:val="26"/>
          <w:vertAlign w:val="superscript"/>
        </w:rPr>
        <w:t>2</w:t>
      </w:r>
      <w:r>
        <w:rPr>
          <w:rFonts w:cs="Times New Roman"/>
          <w:sz w:val="26"/>
          <w:szCs w:val="26"/>
        </w:rPr>
        <w:t xml:space="preserve"> = AC</w:t>
      </w:r>
      <w:r>
        <w:rPr>
          <w:rFonts w:cs="Times New Roman"/>
          <w:sz w:val="26"/>
          <w:szCs w:val="26"/>
          <w:vertAlign w:val="superscript"/>
        </w:rPr>
        <w:t>2</w:t>
      </w:r>
      <w:r>
        <w:rPr>
          <w:rFonts w:cs="Times New Roman"/>
          <w:sz w:val="26"/>
          <w:szCs w:val="26"/>
        </w:rPr>
        <w:t xml:space="preserve"> + AD</w:t>
      </w:r>
      <w:r>
        <w:rPr>
          <w:rFonts w:cs="Times New Roman"/>
          <w:sz w:val="26"/>
          <w:szCs w:val="26"/>
          <w:vertAlign w:val="superscript"/>
        </w:rPr>
        <w:t>2</w:t>
      </w:r>
    </w:p>
    <w:p w:rsidR="002B4B3B" w:rsidRDefault="002B4B3B" w:rsidP="002B4B3B">
      <w:pPr>
        <w:rPr>
          <w:rFonts w:cs="Times New Roman"/>
          <w:sz w:val="26"/>
          <w:szCs w:val="26"/>
        </w:rPr>
      </w:pPr>
      <w:r>
        <w:rPr>
          <w:rFonts w:cs="Times New Roman"/>
          <w:sz w:val="26"/>
          <w:szCs w:val="26"/>
        </w:rPr>
        <w:t>BC</w:t>
      </w:r>
      <w:r>
        <w:rPr>
          <w:rFonts w:cs="Times New Roman"/>
          <w:sz w:val="26"/>
          <w:szCs w:val="26"/>
          <w:vertAlign w:val="superscript"/>
        </w:rPr>
        <w:t>2</w:t>
      </w:r>
      <w:r>
        <w:rPr>
          <w:rFonts w:cs="Times New Roman"/>
          <w:sz w:val="26"/>
          <w:szCs w:val="26"/>
        </w:rPr>
        <w:t xml:space="preserve"> = AB</w:t>
      </w:r>
      <w:r>
        <w:rPr>
          <w:rFonts w:cs="Times New Roman"/>
          <w:sz w:val="26"/>
          <w:szCs w:val="26"/>
          <w:vertAlign w:val="superscript"/>
        </w:rPr>
        <w:t xml:space="preserve">2 </w:t>
      </w:r>
      <w:r>
        <w:rPr>
          <w:rFonts w:cs="Times New Roman"/>
          <w:sz w:val="26"/>
          <w:szCs w:val="26"/>
        </w:rPr>
        <w:t>+ AC</w:t>
      </w:r>
      <w:r>
        <w:rPr>
          <w:rFonts w:cs="Times New Roman"/>
          <w:sz w:val="26"/>
          <w:szCs w:val="26"/>
          <w:vertAlign w:val="superscript"/>
        </w:rPr>
        <w:t>2</w:t>
      </w:r>
    </w:p>
    <w:p w:rsidR="002B4B3B" w:rsidRDefault="002B4B3B" w:rsidP="002B4B3B">
      <w:pPr>
        <w:rPr>
          <w:rFonts w:cs="Times New Roman"/>
          <w:sz w:val="26"/>
          <w:szCs w:val="26"/>
        </w:rPr>
      </w:pPr>
      <w:r>
        <w:rPr>
          <w:rFonts w:cs="Times New Roman"/>
          <w:sz w:val="26"/>
          <w:szCs w:val="26"/>
        </w:rPr>
        <w:t>DE</w:t>
      </w:r>
      <w:r>
        <w:rPr>
          <w:rFonts w:cs="Times New Roman"/>
          <w:sz w:val="26"/>
          <w:szCs w:val="26"/>
          <w:vertAlign w:val="superscript"/>
        </w:rPr>
        <w:t>2</w:t>
      </w:r>
      <w:r>
        <w:rPr>
          <w:rFonts w:cs="Times New Roman"/>
          <w:sz w:val="26"/>
          <w:szCs w:val="26"/>
        </w:rPr>
        <w:t xml:space="preserve"> = AD</w:t>
      </w:r>
      <w:r>
        <w:rPr>
          <w:rFonts w:cs="Times New Roman"/>
          <w:sz w:val="26"/>
          <w:szCs w:val="26"/>
          <w:vertAlign w:val="superscript"/>
        </w:rPr>
        <w:t xml:space="preserve">2 </w:t>
      </w:r>
      <w:r>
        <w:rPr>
          <w:rFonts w:cs="Times New Roman"/>
          <w:sz w:val="26"/>
          <w:szCs w:val="26"/>
        </w:rPr>
        <w:t>+ AE</w:t>
      </w:r>
      <w:r>
        <w:rPr>
          <w:rFonts w:cs="Times New Roman"/>
          <w:sz w:val="26"/>
          <w:szCs w:val="26"/>
          <w:vertAlign w:val="superscript"/>
        </w:rPr>
        <w:t>2</w:t>
      </w:r>
    </w:p>
    <w:p w:rsidR="002B4B3B" w:rsidRDefault="002B4B3B" w:rsidP="002B4B3B">
      <w:pPr>
        <w:rPr>
          <w:rFonts w:cs="Times New Roman"/>
          <w:sz w:val="26"/>
          <w:szCs w:val="26"/>
        </w:rPr>
      </w:pPr>
      <w:r>
        <w:rPr>
          <w:rFonts w:cs="Times New Roman"/>
          <w:sz w:val="26"/>
          <w:szCs w:val="26"/>
        </w:rPr>
        <w:t>Biến đổi  CD</w:t>
      </w:r>
      <w:r>
        <w:rPr>
          <w:rFonts w:cs="Times New Roman"/>
          <w:sz w:val="26"/>
          <w:szCs w:val="26"/>
          <w:vertAlign w:val="superscript"/>
        </w:rPr>
        <w:t>2</w:t>
      </w:r>
      <w:r>
        <w:rPr>
          <w:rFonts w:cs="Times New Roman"/>
          <w:sz w:val="26"/>
          <w:szCs w:val="26"/>
        </w:rPr>
        <w:t xml:space="preserve"> – CB</w:t>
      </w:r>
      <w:r>
        <w:rPr>
          <w:rFonts w:cs="Times New Roman"/>
          <w:sz w:val="26"/>
          <w:szCs w:val="26"/>
          <w:vertAlign w:val="superscript"/>
        </w:rPr>
        <w:t>2</w:t>
      </w:r>
      <w:r>
        <w:rPr>
          <w:rFonts w:cs="Times New Roman"/>
          <w:sz w:val="26"/>
          <w:szCs w:val="26"/>
        </w:rPr>
        <w:t xml:space="preserve"> = ED</w:t>
      </w:r>
      <w:r>
        <w:rPr>
          <w:rFonts w:cs="Times New Roman"/>
          <w:sz w:val="26"/>
          <w:szCs w:val="26"/>
          <w:vertAlign w:val="superscript"/>
        </w:rPr>
        <w:t>2</w:t>
      </w:r>
      <w:r>
        <w:rPr>
          <w:rFonts w:cs="Times New Roman"/>
          <w:sz w:val="26"/>
          <w:szCs w:val="26"/>
        </w:rPr>
        <w:t xml:space="preserve"> – EB</w:t>
      </w:r>
      <w:r>
        <w:rPr>
          <w:rFonts w:cs="Times New Roman"/>
          <w:sz w:val="26"/>
          <w:szCs w:val="26"/>
          <w:vertAlign w:val="superscript"/>
        </w:rPr>
        <w:t>2</w:t>
      </w:r>
      <w:r>
        <w:rPr>
          <w:rFonts w:cs="Times New Roman"/>
          <w:sz w:val="26"/>
          <w:szCs w:val="26"/>
        </w:rPr>
        <w:t xml:space="preserve"> ra đẳng thức đúng    </w:t>
      </w:r>
      <w:r w:rsidRPr="00534610">
        <w:rPr>
          <w:rFonts w:cs="Times New Roman"/>
          <w:sz w:val="26"/>
          <w:szCs w:val="26"/>
        </w:rPr>
        <w:sym w:font="Wingdings" w:char="F0F3"/>
      </w:r>
      <w:r>
        <w:rPr>
          <w:rFonts w:cs="Times New Roman"/>
          <w:sz w:val="26"/>
          <w:szCs w:val="26"/>
        </w:rPr>
        <w:t xml:space="preserve"> đpcm</w:t>
      </w:r>
    </w:p>
    <w:p w:rsidR="002B4B3B" w:rsidRDefault="002B4B3B" w:rsidP="002B4B3B">
      <w:pPr>
        <w:rPr>
          <w:rFonts w:cs="Times New Roman"/>
          <w:sz w:val="26"/>
          <w:szCs w:val="26"/>
        </w:rPr>
      </w:pPr>
      <w:r w:rsidRPr="00F326BF">
        <w:rPr>
          <w:rFonts w:cs="Times New Roman"/>
          <w:b/>
          <w:sz w:val="26"/>
          <w:szCs w:val="26"/>
        </w:rPr>
        <w:t>Bài 5: (1đ)</w:t>
      </w:r>
      <w:r>
        <w:rPr>
          <w:rFonts w:cs="Times New Roman"/>
          <w:sz w:val="26"/>
          <w:szCs w:val="26"/>
        </w:rPr>
        <w:t xml:space="preserve">  Số tiền hộ A trả cho 100kwh đầu tiên ( định mức 1, 2)</w:t>
      </w:r>
    </w:p>
    <w:p w:rsidR="002B4B3B" w:rsidRDefault="002B4B3B" w:rsidP="002B4B3B">
      <w:pPr>
        <w:rPr>
          <w:rFonts w:cs="Times New Roman"/>
          <w:sz w:val="26"/>
          <w:szCs w:val="26"/>
        </w:rPr>
      </w:pPr>
      <w:r>
        <w:rPr>
          <w:rFonts w:cs="Times New Roman"/>
          <w:sz w:val="26"/>
          <w:szCs w:val="26"/>
        </w:rPr>
        <w:t>1484 .50 + 1533. 50 = 150850 (đ)</w:t>
      </w:r>
    </w:p>
    <w:p w:rsidR="002B4B3B" w:rsidRDefault="002B4B3B" w:rsidP="002B4B3B">
      <w:pPr>
        <w:rPr>
          <w:rFonts w:cs="Times New Roman"/>
          <w:sz w:val="26"/>
          <w:szCs w:val="26"/>
        </w:rPr>
      </w:pPr>
      <w:r>
        <w:rPr>
          <w:rFonts w:cs="Times New Roman"/>
          <w:sz w:val="26"/>
          <w:szCs w:val="26"/>
        </w:rPr>
        <w:t>Số tiền điện trong 1 tháng chưa tính thuế VAT</w:t>
      </w:r>
    </w:p>
    <w:p w:rsidR="002B4B3B" w:rsidRDefault="002B4B3B" w:rsidP="002B4B3B">
      <w:pPr>
        <w:rPr>
          <w:rFonts w:cs="Times New Roman"/>
          <w:sz w:val="26"/>
          <w:szCs w:val="26"/>
        </w:rPr>
      </w:pPr>
      <w:r>
        <w:rPr>
          <w:rFonts w:cs="Times New Roman"/>
          <w:sz w:val="26"/>
          <w:szCs w:val="26"/>
        </w:rPr>
        <w:lastRenderedPageBreak/>
        <w:t>303457.100 : 110 = 275850 (đ)</w:t>
      </w:r>
    </w:p>
    <w:p w:rsidR="002B4B3B" w:rsidRDefault="002B4B3B" w:rsidP="002B4B3B">
      <w:pPr>
        <w:rPr>
          <w:rFonts w:cs="Times New Roman"/>
          <w:sz w:val="26"/>
          <w:szCs w:val="26"/>
        </w:rPr>
      </w:pPr>
      <w:r>
        <w:rPr>
          <w:rFonts w:cs="Times New Roman"/>
          <w:sz w:val="26"/>
          <w:szCs w:val="26"/>
        </w:rPr>
        <w:t>Số kwh điện sử dụng tính theo định mức 3</w:t>
      </w:r>
    </w:p>
    <w:p w:rsidR="002B4B3B" w:rsidRDefault="002B4B3B" w:rsidP="002B4B3B">
      <w:pPr>
        <w:rPr>
          <w:rFonts w:cs="Times New Roman"/>
          <w:sz w:val="26"/>
          <w:szCs w:val="26"/>
        </w:rPr>
      </w:pPr>
      <w:r>
        <w:rPr>
          <w:rFonts w:cs="Times New Roman"/>
          <w:sz w:val="26"/>
          <w:szCs w:val="26"/>
        </w:rPr>
        <w:t>(275850 – 150850 ) : 1786 = 70(kwh)</w:t>
      </w:r>
    </w:p>
    <w:p w:rsidR="002B4B3B" w:rsidRDefault="002B4B3B" w:rsidP="002B4B3B">
      <w:pPr>
        <w:rPr>
          <w:rFonts w:cs="Times New Roman"/>
          <w:sz w:val="26"/>
          <w:szCs w:val="26"/>
        </w:rPr>
      </w:pPr>
      <w:r>
        <w:rPr>
          <w:rFonts w:cs="Times New Roman"/>
          <w:sz w:val="26"/>
          <w:szCs w:val="26"/>
        </w:rPr>
        <w:t>Vậy hộ A đã sử dụng 170kwh điện.</w:t>
      </w:r>
    </w:p>
    <w:p w:rsidR="002B4B3B" w:rsidRDefault="002B4B3B" w:rsidP="002B4B3B">
      <w:pPr>
        <w:rPr>
          <w:rFonts w:cs="Times New Roman"/>
          <w:sz w:val="26"/>
          <w:szCs w:val="26"/>
        </w:rPr>
      </w:pPr>
      <w:r w:rsidRPr="00F326BF">
        <w:rPr>
          <w:rFonts w:cs="Times New Roman"/>
          <w:b/>
          <w:sz w:val="26"/>
          <w:szCs w:val="26"/>
        </w:rPr>
        <w:t>Bài 6: (1đ)</w:t>
      </w:r>
      <w:r>
        <w:rPr>
          <w:rFonts w:cs="Times New Roman"/>
          <w:sz w:val="26"/>
          <w:szCs w:val="26"/>
        </w:rPr>
        <w:t xml:space="preserve"> Gọi x(l) là thể tích dung dịch axit 90% phải đổ từ bình 2 sang bình 1</w:t>
      </w:r>
    </w:p>
    <w:p w:rsidR="002B4B3B" w:rsidRDefault="002B4B3B" w:rsidP="002B4B3B">
      <w:pPr>
        <w:rPr>
          <w:rFonts w:cs="Times New Roman"/>
          <w:sz w:val="26"/>
          <w:szCs w:val="26"/>
        </w:rPr>
      </w:pPr>
      <w:r>
        <w:rPr>
          <w:rFonts w:cs="Times New Roman"/>
          <w:sz w:val="26"/>
          <w:szCs w:val="26"/>
        </w:rPr>
        <w:t>axit  trong bình 1 lúc này là: 4.70% + x .90%</w:t>
      </w:r>
    </w:p>
    <w:p w:rsidR="002B4B3B" w:rsidRDefault="002B4B3B" w:rsidP="002B4B3B">
      <w:pPr>
        <w:rPr>
          <w:rFonts w:cs="Times New Roman"/>
          <w:sz w:val="26"/>
          <w:szCs w:val="26"/>
        </w:rPr>
      </w:pPr>
      <w:r>
        <w:rPr>
          <w:rFonts w:cs="Times New Roman"/>
          <w:sz w:val="26"/>
          <w:szCs w:val="26"/>
        </w:rPr>
        <w:t>Thể tích axit  trong bình 1 lúc này là: 4+x</w:t>
      </w:r>
    </w:p>
    <w:p w:rsidR="002B4B3B" w:rsidRDefault="002B4B3B" w:rsidP="002B4B3B">
      <w:pPr>
        <w:rPr>
          <w:rFonts w:cs="Times New Roman"/>
          <w:sz w:val="26"/>
          <w:szCs w:val="26"/>
        </w:rPr>
      </w:pPr>
      <w:r>
        <w:rPr>
          <w:rFonts w:cs="Times New Roman"/>
          <w:sz w:val="26"/>
          <w:szCs w:val="26"/>
        </w:rPr>
        <w:t>Ta có phương trình : 4.70% + x .90% = 80% (4 + x)</w:t>
      </w:r>
    </w:p>
    <w:p w:rsidR="002B4B3B" w:rsidRDefault="002B4B3B" w:rsidP="002B4B3B">
      <w:pPr>
        <w:rPr>
          <w:rFonts w:cs="Times New Roman"/>
          <w:sz w:val="26"/>
          <w:szCs w:val="26"/>
        </w:rPr>
      </w:pPr>
      <w:r w:rsidRPr="00AA390D">
        <w:rPr>
          <w:rFonts w:cs="Times New Roman"/>
          <w:sz w:val="26"/>
          <w:szCs w:val="26"/>
        </w:rPr>
        <w:sym w:font="Wingdings" w:char="F0F3"/>
      </w:r>
      <w:r>
        <w:rPr>
          <w:rFonts w:cs="Times New Roman"/>
          <w:sz w:val="26"/>
          <w:szCs w:val="26"/>
        </w:rPr>
        <w:t xml:space="preserve"> x = 4 </w:t>
      </w:r>
    </w:p>
    <w:p w:rsidR="002B4B3B" w:rsidRDefault="002B4B3B" w:rsidP="002B4B3B">
      <w:pPr>
        <w:rPr>
          <w:rFonts w:cs="Times New Roman"/>
          <w:sz w:val="26"/>
          <w:szCs w:val="26"/>
        </w:rPr>
      </w:pPr>
      <w:r>
        <w:rPr>
          <w:rFonts w:cs="Times New Roman"/>
          <w:sz w:val="26"/>
          <w:szCs w:val="26"/>
        </w:rPr>
        <w:t>Mà bình 2 chỉ có 3 lít nên trong trường hợp này không thực hiện được.</w:t>
      </w:r>
    </w:p>
    <w:p w:rsidR="002B4B3B" w:rsidRPr="00F326BF" w:rsidRDefault="002B4B3B" w:rsidP="002B4B3B">
      <w:pPr>
        <w:rPr>
          <w:rFonts w:cs="Times New Roman"/>
          <w:b/>
          <w:sz w:val="26"/>
          <w:szCs w:val="26"/>
        </w:rPr>
      </w:pPr>
      <w:r w:rsidRPr="00F326BF">
        <w:rPr>
          <w:rFonts w:cs="Times New Roman"/>
          <w:b/>
          <w:noProof/>
          <w:sz w:val="26"/>
          <w:szCs w:val="26"/>
        </w:rPr>
        <w:drawing>
          <wp:anchor distT="0" distB="0" distL="114300" distR="114300" simplePos="0" relativeHeight="251661312" behindDoc="0" locked="0" layoutInCell="1" allowOverlap="1">
            <wp:simplePos x="0" y="0"/>
            <wp:positionH relativeFrom="column">
              <wp:posOffset>2778760</wp:posOffset>
            </wp:positionH>
            <wp:positionV relativeFrom="paragraph">
              <wp:posOffset>16510</wp:posOffset>
            </wp:positionV>
            <wp:extent cx="2558415" cy="1653540"/>
            <wp:effectExtent l="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8415" cy="1653540"/>
                    </a:xfrm>
                    <a:prstGeom prst="rect">
                      <a:avLst/>
                    </a:prstGeom>
                    <a:noFill/>
                    <a:ln>
                      <a:noFill/>
                    </a:ln>
                  </pic:spPr>
                </pic:pic>
              </a:graphicData>
            </a:graphic>
          </wp:anchor>
        </w:drawing>
      </w:r>
      <w:r w:rsidRPr="00F326BF">
        <w:rPr>
          <w:rFonts w:cs="Times New Roman"/>
          <w:b/>
          <w:sz w:val="26"/>
          <w:szCs w:val="26"/>
        </w:rPr>
        <w:t xml:space="preserve">Bài 7: (1đ) </w:t>
      </w:r>
    </w:p>
    <w:p w:rsidR="002B4B3B" w:rsidRDefault="002B4B3B" w:rsidP="002B4B3B">
      <w:pPr>
        <w:rPr>
          <w:rFonts w:cs="Times New Roman"/>
          <w:sz w:val="26"/>
          <w:szCs w:val="26"/>
        </w:rPr>
      </w:pPr>
      <w:r>
        <w:rPr>
          <w:rFonts w:cs="Times New Roman"/>
          <w:sz w:val="26"/>
          <w:szCs w:val="26"/>
        </w:rPr>
        <w:t>S</w:t>
      </w:r>
      <w:r>
        <w:rPr>
          <w:rFonts w:cs="Times New Roman"/>
          <w:sz w:val="26"/>
          <w:szCs w:val="26"/>
          <w:vertAlign w:val="subscript"/>
        </w:rPr>
        <w:t>ABC</w:t>
      </w:r>
      <w:r>
        <w:rPr>
          <w:rFonts w:cs="Times New Roman"/>
          <w:sz w:val="26"/>
          <w:szCs w:val="26"/>
        </w:rPr>
        <w:t xml:space="preserve"> = S</w:t>
      </w:r>
      <w:r>
        <w:rPr>
          <w:rFonts w:cs="Times New Roman"/>
          <w:sz w:val="26"/>
          <w:szCs w:val="26"/>
          <w:vertAlign w:val="subscript"/>
        </w:rPr>
        <w:t>ABH</w:t>
      </w:r>
      <w:r>
        <w:rPr>
          <w:rFonts w:cs="Times New Roman"/>
          <w:sz w:val="26"/>
          <w:szCs w:val="26"/>
        </w:rPr>
        <w:t xml:space="preserve"> + S</w:t>
      </w:r>
      <w:r>
        <w:rPr>
          <w:rFonts w:cs="Times New Roman"/>
          <w:sz w:val="26"/>
          <w:szCs w:val="26"/>
          <w:vertAlign w:val="subscript"/>
        </w:rPr>
        <w:t>ACH</w:t>
      </w:r>
      <w:r>
        <w:rPr>
          <w:rFonts w:cs="Times New Roman"/>
          <w:sz w:val="26"/>
          <w:szCs w:val="26"/>
        </w:rPr>
        <w:t xml:space="preserve"> = 54 cm</w:t>
      </w:r>
      <w:r>
        <w:rPr>
          <w:rFonts w:cs="Times New Roman"/>
          <w:sz w:val="26"/>
          <w:szCs w:val="26"/>
          <w:vertAlign w:val="superscript"/>
        </w:rPr>
        <w:t>2</w:t>
      </w:r>
    </w:p>
    <w:p w:rsidR="002B4B3B" w:rsidRDefault="002B4B3B" w:rsidP="002B4B3B">
      <w:pPr>
        <w:rPr>
          <w:rFonts w:cs="Times New Roman"/>
          <w:sz w:val="26"/>
          <w:szCs w:val="26"/>
        </w:rPr>
      </w:pPr>
      <w:r>
        <w:rPr>
          <w:rFonts w:cs="Times New Roman"/>
          <w:sz w:val="26"/>
          <w:szCs w:val="26"/>
        </w:rPr>
        <w:t>2S</w:t>
      </w:r>
      <w:r>
        <w:rPr>
          <w:rFonts w:cs="Times New Roman"/>
          <w:sz w:val="26"/>
          <w:szCs w:val="26"/>
          <w:vertAlign w:val="subscript"/>
        </w:rPr>
        <w:t>ABC</w:t>
      </w:r>
      <w:r>
        <w:rPr>
          <w:rFonts w:cs="Times New Roman"/>
          <w:sz w:val="26"/>
          <w:szCs w:val="26"/>
        </w:rPr>
        <w:t xml:space="preserve"> = AB .AC = 108 </w:t>
      </w:r>
    </w:p>
    <w:p w:rsidR="002B4B3B" w:rsidRDefault="002B4B3B" w:rsidP="002B4B3B">
      <w:r w:rsidRPr="00946C81">
        <w:rPr>
          <w:position w:val="-60"/>
        </w:rPr>
        <w:object w:dxaOrig="3900" w:dyaOrig="1320">
          <v:shape id="_x0000_i1041" type="#_x0000_t75" style="width:195pt;height:66pt" o:ole="">
            <v:imagedata r:id="rId42" o:title=""/>
          </v:shape>
          <o:OLEObject Type="Embed" ProgID="Equation.DSMT4" ShapeID="_x0000_i1041" DrawAspect="Content" ObjectID="_1624600994" r:id="rId43"/>
        </w:object>
      </w:r>
    </w:p>
    <w:p w:rsidR="002B4B3B" w:rsidRPr="00F326BF" w:rsidRDefault="002B4B3B" w:rsidP="002B4B3B">
      <w:pPr>
        <w:rPr>
          <w:rFonts w:cs="Times New Roman"/>
          <w:b/>
          <w:sz w:val="26"/>
          <w:szCs w:val="26"/>
        </w:rPr>
      </w:pPr>
      <w:r>
        <w:rPr>
          <w:noProof/>
          <w:position w:val="-60"/>
        </w:rPr>
        <w:drawing>
          <wp:anchor distT="0" distB="0" distL="114300" distR="114300" simplePos="0" relativeHeight="251662336" behindDoc="0" locked="0" layoutInCell="1" allowOverlap="1">
            <wp:simplePos x="0" y="0"/>
            <wp:positionH relativeFrom="column">
              <wp:posOffset>3233420</wp:posOffset>
            </wp:positionH>
            <wp:positionV relativeFrom="paragraph">
              <wp:posOffset>213360</wp:posOffset>
            </wp:positionV>
            <wp:extent cx="3257550" cy="261239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7550" cy="2612390"/>
                    </a:xfrm>
                    <a:prstGeom prst="rect">
                      <a:avLst/>
                    </a:prstGeom>
                    <a:noFill/>
                    <a:ln>
                      <a:noFill/>
                    </a:ln>
                  </pic:spPr>
                </pic:pic>
              </a:graphicData>
            </a:graphic>
          </wp:anchor>
        </w:drawing>
      </w:r>
      <w:r w:rsidRPr="00F326BF">
        <w:rPr>
          <w:rFonts w:cs="Times New Roman"/>
          <w:b/>
          <w:sz w:val="26"/>
          <w:szCs w:val="26"/>
        </w:rPr>
        <w:t xml:space="preserve">Bài 8: (3đ) </w:t>
      </w:r>
    </w:p>
    <w:p w:rsidR="002B4B3B" w:rsidRDefault="002B4B3B" w:rsidP="002B4B3B">
      <w:pPr>
        <w:pStyle w:val="ListParagraph"/>
        <w:numPr>
          <w:ilvl w:val="0"/>
          <w:numId w:val="24"/>
        </w:numPr>
        <w:spacing w:after="200"/>
        <w:rPr>
          <w:rFonts w:cs="Times New Roman"/>
          <w:sz w:val="26"/>
          <w:szCs w:val="26"/>
        </w:rPr>
      </w:pPr>
      <w:r w:rsidRPr="00F326BF">
        <w:rPr>
          <w:rFonts w:cs="Times New Roman"/>
          <w:b/>
          <w:sz w:val="26"/>
          <w:szCs w:val="26"/>
        </w:rPr>
        <w:t>(1đ)</w:t>
      </w:r>
      <w:r>
        <w:rPr>
          <w:rFonts w:cs="Times New Roman"/>
          <w:sz w:val="26"/>
          <w:szCs w:val="26"/>
        </w:rPr>
        <w:t xml:space="preserve"> MAOB nội tiếp</w:t>
      </w:r>
    </w:p>
    <w:p w:rsidR="002B4B3B" w:rsidRDefault="002B4B3B" w:rsidP="002B4B3B">
      <w:pPr>
        <w:pStyle w:val="ListParagraph"/>
        <w:numPr>
          <w:ilvl w:val="0"/>
          <w:numId w:val="24"/>
        </w:numPr>
        <w:spacing w:after="200"/>
        <w:rPr>
          <w:rFonts w:cs="Times New Roman"/>
          <w:sz w:val="26"/>
          <w:szCs w:val="26"/>
        </w:rPr>
      </w:pPr>
      <w:r w:rsidRPr="00F326BF">
        <w:rPr>
          <w:rFonts w:cs="Times New Roman"/>
          <w:b/>
          <w:sz w:val="26"/>
          <w:szCs w:val="26"/>
        </w:rPr>
        <w:t>(1đ)</w:t>
      </w:r>
      <w:r>
        <w:rPr>
          <w:rFonts w:cs="Times New Roman"/>
          <w:sz w:val="26"/>
          <w:szCs w:val="26"/>
        </w:rPr>
        <w:t xml:space="preserve"> </w:t>
      </w:r>
      <w:r w:rsidRPr="00F326BF">
        <w:rPr>
          <w:rFonts w:cs="Times New Roman"/>
          <w:b/>
          <w:sz w:val="26"/>
          <w:szCs w:val="26"/>
        </w:rPr>
        <w:t>cm: AC . BD = AD .BC</w:t>
      </w:r>
    </w:p>
    <w:p w:rsidR="002B4B3B" w:rsidRDefault="002B4B3B" w:rsidP="002B4B3B">
      <w:pPr>
        <w:pStyle w:val="ListParagraph"/>
      </w:pPr>
      <w:r w:rsidRPr="001879C5">
        <w:rPr>
          <w:rFonts w:cs="Times New Roman"/>
          <w:position w:val="-4"/>
          <w:sz w:val="26"/>
          <w:szCs w:val="26"/>
        </w:rPr>
        <w:object w:dxaOrig="180" w:dyaOrig="279">
          <v:shape id="_x0000_i1042" type="#_x0000_t75" style="width:9pt;height:14.25pt" o:ole="">
            <v:imagedata r:id="rId45" o:title=""/>
          </v:shape>
          <o:OLEObject Type="Embed" ProgID="Equation.DSMT4" ShapeID="_x0000_i1042" DrawAspect="Content" ObjectID="_1624600995" r:id="rId46"/>
        </w:object>
      </w:r>
      <w:r>
        <w:rPr>
          <w:rFonts w:cs="Times New Roman"/>
          <w:sz w:val="26"/>
          <w:szCs w:val="26"/>
        </w:rPr>
        <w:t xml:space="preserve"> </w:t>
      </w:r>
      <w:r w:rsidRPr="00946C81">
        <w:rPr>
          <w:position w:val="-60"/>
        </w:rPr>
        <w:object w:dxaOrig="3600" w:dyaOrig="1620">
          <v:shape id="_x0000_i1043" type="#_x0000_t75" style="width:180pt;height:81pt" o:ole="">
            <v:imagedata r:id="rId47" o:title=""/>
          </v:shape>
          <o:OLEObject Type="Embed" ProgID="Equation.DSMT4" ShapeID="_x0000_i1043" DrawAspect="Content" ObjectID="_1624600996" r:id="rId48"/>
        </w:object>
      </w:r>
    </w:p>
    <w:p w:rsidR="002B4B3B" w:rsidRPr="00F326BF" w:rsidRDefault="002B4B3B" w:rsidP="002B4B3B">
      <w:pPr>
        <w:pStyle w:val="ListParagraph"/>
        <w:numPr>
          <w:ilvl w:val="0"/>
          <w:numId w:val="24"/>
        </w:numPr>
        <w:spacing w:after="200"/>
        <w:rPr>
          <w:rFonts w:cs="Times New Roman"/>
          <w:b/>
          <w:sz w:val="26"/>
          <w:szCs w:val="26"/>
        </w:rPr>
      </w:pPr>
      <w:r w:rsidRPr="00F326BF">
        <w:rPr>
          <w:rFonts w:cs="Times New Roman"/>
          <w:b/>
          <w:sz w:val="26"/>
          <w:szCs w:val="26"/>
        </w:rPr>
        <w:t>(1đ) cm : A, I, C thẳng hàng</w:t>
      </w:r>
    </w:p>
    <w:p w:rsidR="002B4B3B" w:rsidRPr="00F326BF" w:rsidRDefault="002B4B3B" w:rsidP="002B4B3B">
      <w:pPr>
        <w:pStyle w:val="ListParagraph"/>
        <w:rPr>
          <w:rFonts w:cs="Times New Roman"/>
          <w:sz w:val="26"/>
          <w:szCs w:val="26"/>
        </w:rPr>
      </w:pPr>
      <w:r>
        <w:rPr>
          <w:rFonts w:cs="Times New Roman"/>
          <w:sz w:val="26"/>
          <w:szCs w:val="26"/>
        </w:rPr>
        <w:t xml:space="preserve">Cm 5 điểm C, I, E, B, O cùng thuộc 1 đường tròn.  </w:t>
      </w:r>
      <w:r w:rsidRPr="00F326BF">
        <w:rPr>
          <w:rFonts w:cs="Times New Roman"/>
          <w:sz w:val="26"/>
          <w:szCs w:val="26"/>
        </w:rPr>
        <w:t xml:space="preserve">Nên tứ giác CIEB nội tiếp </w:t>
      </w:r>
    </w:p>
    <w:p w:rsidR="002B4B3B" w:rsidRDefault="002B4B3B" w:rsidP="002B4B3B">
      <w:pPr>
        <w:pStyle w:val="ListParagraph"/>
        <w:ind w:left="1080"/>
        <w:rPr>
          <w:rFonts w:cs="Times New Roman"/>
          <w:sz w:val="26"/>
          <w:szCs w:val="26"/>
        </w:rPr>
      </w:pPr>
      <w:r w:rsidRPr="00946C81">
        <w:rPr>
          <w:position w:val="-48"/>
        </w:rPr>
        <w:object w:dxaOrig="2480" w:dyaOrig="1200">
          <v:shape id="_x0000_i1044" type="#_x0000_t75" style="width:123.75pt;height:60pt" o:ole="">
            <v:imagedata r:id="rId49" o:title=""/>
          </v:shape>
          <o:OLEObject Type="Embed" ProgID="Equation.DSMT4" ShapeID="_x0000_i1044" DrawAspect="Content" ObjectID="_1624600997" r:id="rId50"/>
        </w:object>
      </w:r>
      <w:r>
        <w:rPr>
          <w:rFonts w:cs="Times New Roman"/>
          <w:sz w:val="26"/>
          <w:szCs w:val="26"/>
        </w:rPr>
        <w:t xml:space="preserve">    </w:t>
      </w:r>
    </w:p>
    <w:p w:rsidR="002B4B3B" w:rsidRPr="00F326BF" w:rsidRDefault="002B4B3B" w:rsidP="002B4B3B">
      <w:pPr>
        <w:pStyle w:val="ListParagraph"/>
        <w:ind w:left="1080"/>
        <w:rPr>
          <w:rFonts w:cs="Times New Roman"/>
          <w:sz w:val="26"/>
          <w:szCs w:val="26"/>
        </w:rPr>
      </w:pPr>
      <w:r w:rsidRPr="00F326BF">
        <w:rPr>
          <w:rFonts w:cs="Times New Roman"/>
          <w:sz w:val="26"/>
          <w:szCs w:val="26"/>
        </w:rPr>
        <w:t xml:space="preserve">Mà </w:t>
      </w:r>
      <w:r w:rsidRPr="00AD50E1">
        <w:rPr>
          <w:position w:val="-32"/>
        </w:rPr>
        <w:object w:dxaOrig="3040" w:dyaOrig="760">
          <v:shape id="_x0000_i1045" type="#_x0000_t75" style="width:152.25pt;height:38.25pt" o:ole="">
            <v:imagedata r:id="rId51" o:title=""/>
          </v:shape>
          <o:OLEObject Type="Embed" ProgID="Equation.DSMT4" ShapeID="_x0000_i1045" DrawAspect="Content" ObjectID="_1624600998" r:id="rId52"/>
        </w:object>
      </w:r>
    </w:p>
    <w:p w:rsidR="002B4B3B" w:rsidRDefault="002B4B3B" w:rsidP="002B4B3B">
      <w:pPr>
        <w:pStyle w:val="ListParagraph"/>
        <w:ind w:left="1080"/>
        <w:rPr>
          <w:rFonts w:cs="Times New Roman"/>
          <w:sz w:val="26"/>
          <w:szCs w:val="26"/>
        </w:rPr>
      </w:pPr>
      <w:r>
        <w:rPr>
          <w:rFonts w:cs="Times New Roman"/>
          <w:sz w:val="26"/>
          <w:szCs w:val="26"/>
        </w:rPr>
        <w:t>Vậy A, C, I thẳng hàng.</w:t>
      </w:r>
      <w:r w:rsidRPr="00BF0FF6">
        <w:rPr>
          <w:rFonts w:cs="Times New Roman"/>
          <w:sz w:val="26"/>
          <w:szCs w:val="26"/>
        </w:rPr>
        <w:t xml:space="preserve">  </w:t>
      </w:r>
    </w:p>
    <w:p w:rsidR="002B4B3B" w:rsidRPr="00D40FD3" w:rsidRDefault="002B4B3B" w:rsidP="002B4B3B">
      <w:pPr>
        <w:rPr>
          <w:rFonts w:cs="Times New Roman"/>
          <w:sz w:val="26"/>
          <w:szCs w:val="26"/>
        </w:rPr>
      </w:pPr>
      <w:r>
        <w:rPr>
          <w:rFonts w:cs="Times New Roman"/>
          <w:sz w:val="26"/>
          <w:szCs w:val="26"/>
        </w:rPr>
        <w:t xml:space="preserve"> </w:t>
      </w:r>
    </w:p>
    <w:p w:rsidR="004B0B6F" w:rsidRPr="002B4B3B" w:rsidRDefault="004B0B6F" w:rsidP="002B4B3B">
      <w:pPr>
        <w:rPr>
          <w:szCs w:val="26"/>
        </w:rPr>
      </w:pPr>
    </w:p>
    <w:sectPr w:rsidR="004B0B6F" w:rsidRPr="002B4B3B" w:rsidSect="007B6BFB">
      <w:headerReference w:type="even" r:id="rId53"/>
      <w:headerReference w:type="default" r:id="rId54"/>
      <w:footerReference w:type="even" r:id="rId55"/>
      <w:footerReference w:type="default" r:id="rId56"/>
      <w:headerReference w:type="first" r:id="rId57"/>
      <w:footerReference w:type="first" r:id="rId58"/>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B27" w:rsidRDefault="00083B27" w:rsidP="009043BA">
      <w:pPr>
        <w:spacing w:line="240" w:lineRule="auto"/>
      </w:pPr>
      <w:r>
        <w:separator/>
      </w:r>
    </w:p>
  </w:endnote>
  <w:endnote w:type="continuationSeparator" w:id="0">
    <w:p w:rsidR="00083B27" w:rsidRDefault="00083B27"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9043BA" w:rsidP="009043BA">
    <w:pPr>
      <w:pStyle w:val="Footer"/>
      <w:jc w:val="center"/>
    </w:pPr>
    <w:bookmarkStart w:id="15" w:name="_Hlk8652226"/>
    <w:bookmarkStart w:id="16" w:name="_Hlk8652227"/>
    <w:bookmarkStart w:id="17" w:name="_Hlk9024533"/>
    <w:bookmarkStart w:id="18" w:name="_Hlk9024534"/>
    <w:bookmarkStart w:id="19" w:name="_Hlk9450302"/>
    <w:bookmarkStart w:id="20" w:name="_Hlk9450303"/>
    <w:bookmarkStart w:id="21" w:name="_Hlk9498391"/>
    <w:bookmarkStart w:id="22" w:name="_Hlk9498392"/>
    <w:bookmarkStart w:id="23" w:name="_Hlk9596378"/>
    <w:bookmarkStart w:id="24" w:name="_Hlk9596379"/>
    <w:bookmarkStart w:id="25" w:name="_Hlk10320465"/>
    <w:bookmarkStart w:id="26" w:name="_Hlk10320466"/>
    <w:bookmarkStart w:id="27" w:name="_Hlk11134354"/>
    <w:bookmarkStart w:id="28" w:name="_Hlk11134355"/>
    <w:bookmarkStart w:id="29" w:name="_Hlk12276803"/>
    <w:bookmarkStart w:id="30" w:name="_Hlk12276804"/>
    <w:bookmarkStart w:id="31" w:name="_Hlk13834385"/>
    <w:bookmarkStart w:id="32" w:name="_Hlk13834386"/>
    <w:bookmarkStart w:id="33" w:name="_Hlk13942353"/>
    <w:bookmarkStart w:id="34" w:name="_Hlk13942354"/>
  </w:p>
  <w:p w:rsidR="009043BA" w:rsidRDefault="00B13347" w:rsidP="009043BA">
    <w:pPr>
      <w:pStyle w:val="Footer"/>
    </w:pPr>
    <w:r w:rsidRPr="00B13347">
      <w:rPr>
        <w:noProof/>
      </w:rPr>
      <w:pict>
        <v:shapetype id="_x0000_t32" coordsize="21600,21600" o:spt="32" o:oned="t" path="m,l21600,21600e" filled="f">
          <v:path arrowok="t" fillok="f" o:connecttype="none"/>
          <o:lock v:ext="edit" shapetype="t"/>
        </v:shapetype>
        <v:shape id="Straight Arrow Connector 4" o:spid="_x0000_s2053" type="#_x0000_t32" style="position:absolute;left:0;text-align:left;margin-left:0;margin-top:.45pt;width:440.85pt;height:0;z-index:251661312;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9043BA">
      <w:tab/>
    </w:r>
  </w:p>
  <w:p w:rsidR="009043BA" w:rsidRPr="00621D55" w:rsidRDefault="009043BA" w:rsidP="009043BA">
    <w:pPr>
      <w:pStyle w:val="Footer"/>
      <w:jc w:val="center"/>
      <w:rPr>
        <w:szCs w:val="28"/>
      </w:rPr>
    </w:pPr>
    <w:r w:rsidRPr="00621D55">
      <w:rPr>
        <w:szCs w:val="28"/>
      </w:rPr>
      <w:t xml:space="preserve">Fanpage: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B13347" w:rsidRPr="00621D55">
      <w:rPr>
        <w:szCs w:val="28"/>
      </w:rPr>
      <w:fldChar w:fldCharType="begin"/>
    </w:r>
    <w:r w:rsidRPr="00621D55">
      <w:rPr>
        <w:szCs w:val="28"/>
      </w:rPr>
      <w:instrText xml:space="preserve"> HYPERLINK "https://www.facebook.com/luyenthiamax/" </w:instrText>
    </w:r>
    <w:r w:rsidR="00B13347" w:rsidRPr="00621D55">
      <w:rPr>
        <w:szCs w:val="28"/>
      </w:rPr>
      <w:fldChar w:fldCharType="separate"/>
    </w:r>
    <w:r w:rsidRPr="00621D55">
      <w:rPr>
        <w:color w:val="0000FF"/>
        <w:szCs w:val="28"/>
        <w:u w:val="single"/>
      </w:rPr>
      <w:t>https://www.facebook.com/luyenthiamax/</w:t>
    </w:r>
    <w:r w:rsidR="00B13347" w:rsidRPr="00621D55">
      <w:rPr>
        <w:szCs w:val="28"/>
      </w:rPr>
      <w:fldChar w:fldCharType="end"/>
    </w:r>
    <w:bookmarkEnd w:id="33"/>
    <w:bookmarkEnd w:id="3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B27" w:rsidRDefault="00083B27" w:rsidP="009043BA">
      <w:pPr>
        <w:spacing w:line="240" w:lineRule="auto"/>
      </w:pPr>
      <w:r>
        <w:separator/>
      </w:r>
    </w:p>
  </w:footnote>
  <w:footnote w:type="continuationSeparator" w:id="0">
    <w:p w:rsidR="00083B27" w:rsidRDefault="00083B27"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6"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Pr="00621D55" w:rsidRDefault="00B13347" w:rsidP="009043BA">
    <w:pPr>
      <w:jc w:val="center"/>
      <w:rPr>
        <w:b/>
        <w:bCs/>
        <w:color w:val="FF0000"/>
        <w:szCs w:val="28"/>
      </w:rP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bookmarkStart w:id="13" w:name="_Hlk13942332"/>
    <w:bookmarkStart w:id="14" w:name="_Hlk13942333"/>
    <w:r w:rsidRPr="00B13347">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r w:rsidR="009043BA" w:rsidRPr="00621D55">
      <w:rPr>
        <w:b/>
        <w:bCs/>
        <w:color w:val="FF0000"/>
        <w:szCs w:val="28"/>
      </w:rPr>
      <w:t>Trung tâm Luyện thi AMAX – Hà Đông. Hotline 0902196677</w:t>
    </w:r>
  </w:p>
  <w:p w:rsidR="009043BA" w:rsidRPr="009043BA" w:rsidRDefault="00B13347" w:rsidP="009043BA">
    <w:pPr>
      <w:pStyle w:val="Header"/>
    </w:pPr>
    <w:r w:rsidRPr="00B13347">
      <w:rPr>
        <w:noProof/>
      </w:rPr>
      <w:pict>
        <v:shapetype id="_x0000_t32" coordsize="21600,21600" o:spt="32" o:oned="t" path="m,l21600,21600e" filled="f">
          <v:path arrowok="t" fillok="f" o:connecttype="none"/>
          <o:lock v:ext="edit" shapetype="t"/>
        </v:shapetype>
        <v:shape id="Straight Arrow Connector 3" o:spid="_x0000_s2054" type="#_x0000_t32" style="position:absolute;left:0;text-align:left;margin-left:52.2pt;margin-top:12.4pt;width:435.4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1"/>
    <w:bookmarkEnd w:id="2"/>
    <w:bookmarkEnd w:id="3"/>
    <w:bookmarkEnd w:id="4"/>
    <w:bookmarkEnd w:id="5"/>
    <w:bookmarkEnd w:id="6"/>
    <w:bookmarkEnd w:id="7"/>
    <w:bookmarkEnd w:id="8"/>
    <w:bookmarkEnd w:id="9"/>
    <w:bookmarkEnd w:id="10"/>
    <w:bookmarkEnd w:id="11"/>
    <w:bookmarkEnd w:id="12"/>
  </w:p>
  <w:bookmarkEnd w:id="13"/>
  <w:bookmarkEnd w:id="14"/>
  <w:p w:rsidR="009043BA" w:rsidRDefault="00904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5"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7"/>
    <w:multiLevelType w:val="hybridMultilevel"/>
    <w:tmpl w:val="4ACE1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8"/>
    <w:multiLevelType w:val="hybridMultilevel"/>
    <w:tmpl w:val="FE34D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13"/>
    <w:multiLevelType w:val="hybridMultilevel"/>
    <w:tmpl w:val="6AF48588"/>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00000016"/>
    <w:multiLevelType w:val="hybridMultilevel"/>
    <w:tmpl w:val="62EA0A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6C3EF9"/>
    <w:multiLevelType w:val="hybridMultilevel"/>
    <w:tmpl w:val="54FCB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523C31"/>
    <w:multiLevelType w:val="hybridMultilevel"/>
    <w:tmpl w:val="AC7CB4F8"/>
    <w:lvl w:ilvl="0" w:tplc="042A0017">
      <w:start w:val="1"/>
      <w:numFmt w:val="lowerLetter"/>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nsid w:val="151D2342"/>
    <w:multiLevelType w:val="hybridMultilevel"/>
    <w:tmpl w:val="70587EBC"/>
    <w:lvl w:ilvl="0" w:tplc="5C9E8D8A">
      <w:start w:val="2"/>
      <w:numFmt w:val="bullet"/>
      <w:lvlText w:val=""/>
      <w:lvlJc w:val="left"/>
      <w:pPr>
        <w:ind w:left="720" w:hanging="360"/>
      </w:pPr>
      <w:rPr>
        <w:rFonts w:ascii="Wingdings" w:eastAsia="SimSun" w:hAnsi="Wingdings" w:cs="Cambria"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8">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6AA108D"/>
    <w:multiLevelType w:val="hybridMultilevel"/>
    <w:tmpl w:val="1A3E2B3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2834071A"/>
    <w:multiLevelType w:val="hybridMultilevel"/>
    <w:tmpl w:val="9E72E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744F0"/>
    <w:multiLevelType w:val="hybridMultilevel"/>
    <w:tmpl w:val="D58E4002"/>
    <w:lvl w:ilvl="0" w:tplc="24424C3A">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2">
    <w:nsid w:val="2BA752A6"/>
    <w:multiLevelType w:val="hybridMultilevel"/>
    <w:tmpl w:val="959E7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BFB21A5"/>
    <w:multiLevelType w:val="hybridMultilevel"/>
    <w:tmpl w:val="BA6C723A"/>
    <w:lvl w:ilvl="0" w:tplc="042A0017">
      <w:start w:val="1"/>
      <w:numFmt w:val="lowerLetter"/>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5">
    <w:nsid w:val="50E34911"/>
    <w:multiLevelType w:val="hybridMultilevel"/>
    <w:tmpl w:val="457C1048"/>
    <w:lvl w:ilvl="0" w:tplc="2158828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nsid w:val="53AB0588"/>
    <w:multiLevelType w:val="hybridMultilevel"/>
    <w:tmpl w:val="179AF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13F57"/>
    <w:multiLevelType w:val="hybridMultilevel"/>
    <w:tmpl w:val="CE56760C"/>
    <w:lvl w:ilvl="0" w:tplc="04090017">
      <w:start w:val="1"/>
      <w:numFmt w:val="lowerLetter"/>
      <w:lvlText w:val="%1)"/>
      <w:lvlJc w:val="left"/>
      <w:pPr>
        <w:ind w:left="720" w:hanging="360"/>
      </w:pPr>
    </w:lvl>
    <w:lvl w:ilvl="1" w:tplc="042A0017">
      <w:start w:val="1"/>
      <w:numFmt w:val="lowerLetter"/>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0079A"/>
    <w:multiLevelType w:val="hybridMultilevel"/>
    <w:tmpl w:val="147E9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944F4"/>
    <w:multiLevelType w:val="hybridMultilevel"/>
    <w:tmpl w:val="90C2C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C964BC"/>
    <w:multiLevelType w:val="hybridMultilevel"/>
    <w:tmpl w:val="8C2CE12E"/>
    <w:lvl w:ilvl="0" w:tplc="BEDC9DA0">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nsid w:val="738F173F"/>
    <w:multiLevelType w:val="hybridMultilevel"/>
    <w:tmpl w:val="90CECC7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7C8303D4"/>
    <w:multiLevelType w:val="hybridMultilevel"/>
    <w:tmpl w:val="0674FDA6"/>
    <w:lvl w:ilvl="0" w:tplc="66ECC91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nsid w:val="7E4D13C0"/>
    <w:multiLevelType w:val="hybridMultilevel"/>
    <w:tmpl w:val="C1148D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2"/>
  </w:num>
  <w:num w:numId="12">
    <w:abstractNumId w:val="16"/>
  </w:num>
  <w:num w:numId="13">
    <w:abstractNumId w:val="10"/>
  </w:num>
  <w:num w:numId="14">
    <w:abstractNumId w:val="21"/>
  </w:num>
  <w:num w:numId="15">
    <w:abstractNumId w:val="15"/>
  </w:num>
  <w:num w:numId="16">
    <w:abstractNumId w:val="17"/>
  </w:num>
  <w:num w:numId="17">
    <w:abstractNumId w:val="6"/>
  </w:num>
  <w:num w:numId="18">
    <w:abstractNumId w:val="14"/>
  </w:num>
  <w:num w:numId="19">
    <w:abstractNumId w:val="23"/>
  </w:num>
  <w:num w:numId="20">
    <w:abstractNumId w:val="9"/>
  </w:num>
  <w:num w:numId="21">
    <w:abstractNumId w:val="19"/>
  </w:num>
  <w:num w:numId="22">
    <w:abstractNumId w:val="12"/>
  </w:num>
  <w:num w:numId="23">
    <w:abstractNumId w:val="18"/>
  </w:num>
  <w:num w:numId="24">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rules v:ext="edit">
        <o:r id="V:Rule1" type="connector" idref="#Straight Arrow Connector 3"/>
        <o:r id="V:Rule2" type="connector" idref="#Straight Arrow Connector 4"/>
      </o:rules>
    </o:shapelayout>
  </w:hdrShapeDefaults>
  <w:footnotePr>
    <w:footnote w:id="-1"/>
    <w:footnote w:id="0"/>
  </w:footnotePr>
  <w:endnotePr>
    <w:endnote w:id="-1"/>
    <w:endnote w:id="0"/>
  </w:endnotePr>
  <w:compat/>
  <w:rsids>
    <w:rsidRoot w:val="009043BA"/>
    <w:rsid w:val="0007341F"/>
    <w:rsid w:val="00074EFF"/>
    <w:rsid w:val="00083B27"/>
    <w:rsid w:val="000A7C31"/>
    <w:rsid w:val="00103E46"/>
    <w:rsid w:val="00113386"/>
    <w:rsid w:val="001664D9"/>
    <w:rsid w:val="00175E8D"/>
    <w:rsid w:val="00190B2E"/>
    <w:rsid w:val="0019288C"/>
    <w:rsid w:val="00194C9F"/>
    <w:rsid w:val="00200677"/>
    <w:rsid w:val="002649C7"/>
    <w:rsid w:val="00272EB4"/>
    <w:rsid w:val="0029393F"/>
    <w:rsid w:val="002B4B3B"/>
    <w:rsid w:val="003E4393"/>
    <w:rsid w:val="004168A1"/>
    <w:rsid w:val="0042697E"/>
    <w:rsid w:val="00446832"/>
    <w:rsid w:val="00453C7A"/>
    <w:rsid w:val="004B0B6F"/>
    <w:rsid w:val="004B19C7"/>
    <w:rsid w:val="004C69AA"/>
    <w:rsid w:val="004F41C1"/>
    <w:rsid w:val="00512528"/>
    <w:rsid w:val="0051799A"/>
    <w:rsid w:val="00621D55"/>
    <w:rsid w:val="0065577C"/>
    <w:rsid w:val="006926DB"/>
    <w:rsid w:val="006A4E6D"/>
    <w:rsid w:val="006E2AC0"/>
    <w:rsid w:val="0076189D"/>
    <w:rsid w:val="0079001F"/>
    <w:rsid w:val="007B6BFB"/>
    <w:rsid w:val="007C4B9E"/>
    <w:rsid w:val="00805723"/>
    <w:rsid w:val="008603DF"/>
    <w:rsid w:val="0086707B"/>
    <w:rsid w:val="0087073D"/>
    <w:rsid w:val="008A072A"/>
    <w:rsid w:val="008F1BA5"/>
    <w:rsid w:val="009043BA"/>
    <w:rsid w:val="009123D7"/>
    <w:rsid w:val="009675E8"/>
    <w:rsid w:val="009B7F18"/>
    <w:rsid w:val="009E051D"/>
    <w:rsid w:val="009F3571"/>
    <w:rsid w:val="00A30331"/>
    <w:rsid w:val="00A509F8"/>
    <w:rsid w:val="00A73C94"/>
    <w:rsid w:val="00A7473C"/>
    <w:rsid w:val="00AB1339"/>
    <w:rsid w:val="00AD3F4F"/>
    <w:rsid w:val="00AE51F3"/>
    <w:rsid w:val="00B0367F"/>
    <w:rsid w:val="00B07A08"/>
    <w:rsid w:val="00B13347"/>
    <w:rsid w:val="00B40831"/>
    <w:rsid w:val="00BB7877"/>
    <w:rsid w:val="00BD6334"/>
    <w:rsid w:val="00BE64F9"/>
    <w:rsid w:val="00BE7C37"/>
    <w:rsid w:val="00BF64A9"/>
    <w:rsid w:val="00CB23F3"/>
    <w:rsid w:val="00CF13C4"/>
    <w:rsid w:val="00DA39DC"/>
    <w:rsid w:val="00DF0AB9"/>
    <w:rsid w:val="00E035EA"/>
    <w:rsid w:val="00E07E6D"/>
    <w:rsid w:val="00E1267B"/>
    <w:rsid w:val="00E57C17"/>
    <w:rsid w:val="00E77406"/>
    <w:rsid w:val="00E77C12"/>
    <w:rsid w:val="00E95747"/>
    <w:rsid w:val="00EF43CD"/>
    <w:rsid w:val="00F96A51"/>
    <w:rsid w:val="00FB278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qFormat/>
    <w:locked/>
    <w:rsid w:val="00272EB4"/>
  </w:style>
  <w:style w:type="paragraph" w:styleId="Header">
    <w:name w:val="header"/>
    <w:basedOn w:val="Normal"/>
    <w:link w:val="HeaderChar"/>
    <w:uiPriority w:val="99"/>
    <w:unhideWhenUsed/>
    <w:rsid w:val="009043BA"/>
    <w:pPr>
      <w:tabs>
        <w:tab w:val="center" w:pos="4513"/>
        <w:tab w:val="right" w:pos="9026"/>
      </w:tabs>
      <w:spacing w:line="240" w:lineRule="auto"/>
    </w:pPr>
  </w:style>
  <w:style w:type="character" w:customStyle="1" w:styleId="HeaderChar">
    <w:name w:val="Header Char"/>
    <w:basedOn w:val="DefaultParagraphFont"/>
    <w:link w:val="Header"/>
    <w:uiPriority w:val="99"/>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uiPriority w:val="99"/>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uiPriority w:val="59"/>
    <w:rsid w:val="0007341F"/>
    <w:pPr>
      <w:spacing w:line="240" w:lineRule="auto"/>
      <w:ind w:left="0"/>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semiHidden/>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20.wmf"/><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oleObject" Target="embeddings/oleObject15.bin"/><Relationship Id="rId46" Type="http://schemas.openxmlformats.org/officeDocument/2006/relationships/oleObject" Target="embeddings/oleObject18.bin"/><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41" Type="http://schemas.openxmlformats.org/officeDocument/2006/relationships/image" Target="media/image19.emf"/><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2.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emf"/><Relationship Id="rId49" Type="http://schemas.openxmlformats.org/officeDocument/2006/relationships/image" Target="media/image24.wmf"/><Relationship Id="rId57"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image" Target="media/image21.emf"/><Relationship Id="rId52" Type="http://schemas.openxmlformats.org/officeDocument/2006/relationships/oleObject" Target="embeddings/oleObject21.bin"/><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7.bin"/><Relationship Id="rId48" Type="http://schemas.openxmlformats.org/officeDocument/2006/relationships/oleObject" Target="embeddings/oleObject19.bin"/><Relationship Id="rId56"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image" Target="media/image25.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4</cp:revision>
  <cp:lastPrinted>2019-07-14T01:53:00Z</cp:lastPrinted>
  <dcterms:created xsi:type="dcterms:W3CDTF">2019-07-14T02:12:00Z</dcterms:created>
  <dcterms:modified xsi:type="dcterms:W3CDTF">2019-07-14T02:12:00Z</dcterms:modified>
</cp:coreProperties>
</file>