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09" w:rsidRPr="006E7409" w:rsidRDefault="006E7409" w:rsidP="006E7409">
      <w:pPr>
        <w:rPr>
          <w:b/>
          <w:sz w:val="24"/>
          <w:szCs w:val="24"/>
        </w:rPr>
      </w:pPr>
    </w:p>
    <w:p w:rsidR="006E7409" w:rsidRPr="006E7409" w:rsidRDefault="006E7409" w:rsidP="006E7409">
      <w:pPr>
        <w:tabs>
          <w:tab w:val="center" w:pos="1800"/>
          <w:tab w:val="center" w:pos="6840"/>
        </w:tabs>
        <w:autoSpaceDE w:val="0"/>
        <w:autoSpaceDN w:val="0"/>
        <w:adjustRightInd w:val="0"/>
        <w:spacing w:line="240" w:lineRule="auto"/>
        <w:ind w:left="0"/>
        <w:rPr>
          <w:rFonts w:eastAsia="SimSun"/>
          <w:sz w:val="24"/>
          <w:szCs w:val="24"/>
          <w:lang w:eastAsia="zh-CN"/>
        </w:rPr>
      </w:pPr>
      <w:r w:rsidRPr="006E7409">
        <w:rPr>
          <w:rFonts w:eastAsia="SimSun"/>
          <w:b/>
          <w:sz w:val="24"/>
          <w:szCs w:val="24"/>
          <w:lang w:eastAsia="zh-CN"/>
        </w:rPr>
        <w:t>SỞ GIÁO DỤC VÀ ĐÀO TẠO</w:t>
      </w:r>
      <w:r w:rsidRPr="006E7409">
        <w:rPr>
          <w:rFonts w:ascii="Arial" w:eastAsia="SimSun" w:hAnsi="Arial"/>
          <w:sz w:val="24"/>
          <w:szCs w:val="24"/>
          <w:lang w:eastAsia="zh-CN"/>
        </w:rPr>
        <w:tab/>
      </w:r>
      <w:r w:rsidRPr="006E7409">
        <w:rPr>
          <w:rFonts w:eastAsia="SimSun"/>
          <w:b/>
          <w:sz w:val="24"/>
          <w:szCs w:val="24"/>
          <w:lang w:eastAsia="zh-CN"/>
        </w:rPr>
        <w:t>KÌ THI TUYỂN SINH LỚP 10 TRUNG HỌC PHỔ THÔNG</w:t>
      </w:r>
    </w:p>
    <w:p w:rsidR="006E7409" w:rsidRPr="006E7409" w:rsidRDefault="006E7409" w:rsidP="006E7409">
      <w:pPr>
        <w:tabs>
          <w:tab w:val="center" w:pos="1800"/>
          <w:tab w:val="center" w:pos="6840"/>
        </w:tabs>
        <w:autoSpaceDE w:val="0"/>
        <w:autoSpaceDN w:val="0"/>
        <w:adjustRightInd w:val="0"/>
        <w:spacing w:line="240" w:lineRule="auto"/>
        <w:ind w:left="0"/>
        <w:rPr>
          <w:rFonts w:eastAsia="SimSun"/>
          <w:sz w:val="24"/>
          <w:szCs w:val="24"/>
          <w:lang w:eastAsia="zh-CN"/>
        </w:rPr>
      </w:pPr>
      <w:r w:rsidRPr="006E7409">
        <w:rPr>
          <w:rFonts w:eastAsia="SimSun"/>
          <w:sz w:val="24"/>
          <w:szCs w:val="24"/>
          <w:lang w:eastAsia="zh-CN"/>
        </w:rPr>
        <w:tab/>
      </w:r>
      <w:r w:rsidRPr="006E7409">
        <w:rPr>
          <w:rFonts w:ascii="Arial" w:eastAsia="SimSun" w:hAnsi="Arial"/>
          <w:sz w:val="24"/>
          <w:szCs w:val="24"/>
          <w:lang w:eastAsia="zh-CN"/>
        </w:rPr>
        <w:tab/>
      </w:r>
      <w:r w:rsidRPr="006E7409">
        <w:rPr>
          <w:rFonts w:eastAsia="SimSun"/>
          <w:b/>
          <w:sz w:val="24"/>
          <w:szCs w:val="24"/>
          <w:lang w:eastAsia="zh-CN"/>
        </w:rPr>
        <w:t>NĂM HỌC 2016-2017</w:t>
      </w:r>
    </w:p>
    <w:p w:rsidR="006E7409" w:rsidRPr="006E7409" w:rsidRDefault="006E7409" w:rsidP="006E7409">
      <w:pPr>
        <w:tabs>
          <w:tab w:val="center" w:pos="2160"/>
          <w:tab w:val="center" w:pos="6840"/>
        </w:tabs>
        <w:autoSpaceDE w:val="0"/>
        <w:autoSpaceDN w:val="0"/>
        <w:adjustRightInd w:val="0"/>
        <w:spacing w:line="240" w:lineRule="auto"/>
        <w:ind w:left="0"/>
        <w:rPr>
          <w:rFonts w:eastAsia="SimSun"/>
          <w:b/>
          <w:sz w:val="24"/>
          <w:szCs w:val="24"/>
          <w:lang w:eastAsia="zh-CN"/>
        </w:rPr>
      </w:pPr>
      <w:r w:rsidRPr="006E7409">
        <w:rPr>
          <w:rFonts w:eastAsia="SimSu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position:absolute;margin-left:-7.7pt;margin-top:1.95pt;width:198.2pt;height:36pt;z-index:251660288">
            <v:textbox style="mso-next-textbox:#_x0000_s1575">
              <w:txbxContent>
                <w:p w:rsidR="006E7409" w:rsidRDefault="006E7409" w:rsidP="006E7409">
                  <w:pPr>
                    <w:jc w:val="center"/>
                  </w:pPr>
                  <w:r w:rsidRPr="006B5E6A">
                    <w:rPr>
                      <w:rFonts w:ascii="Arial" w:hAnsi="Arial"/>
                      <w:b/>
                    </w:rPr>
                    <w:t xml:space="preserve">ĐỀ THAM KHẢO </w:t>
                  </w:r>
                  <w:r>
                    <w:rPr>
                      <w:rFonts w:ascii="Arial" w:hAnsi="Arial"/>
                      <w:b/>
                    </w:rPr>
                    <w:t>CUỐI</w:t>
                  </w:r>
                </w:p>
              </w:txbxContent>
            </v:textbox>
          </v:shape>
        </w:pict>
      </w:r>
      <w:r w:rsidRPr="006E7409">
        <w:rPr>
          <w:rFonts w:eastAsia="SimSun"/>
          <w:sz w:val="24"/>
          <w:szCs w:val="24"/>
          <w:lang w:eastAsia="zh-CN"/>
        </w:rPr>
        <w:tab/>
      </w:r>
      <w:r w:rsidRPr="006E7409">
        <w:rPr>
          <w:rFonts w:eastAsia="SimSun"/>
          <w:sz w:val="24"/>
          <w:szCs w:val="24"/>
          <w:lang w:eastAsia="zh-CN"/>
        </w:rPr>
        <w:tab/>
      </w:r>
      <w:r w:rsidRPr="006E7409">
        <w:rPr>
          <w:rFonts w:eastAsia="SimSun"/>
          <w:b/>
          <w:sz w:val="24"/>
          <w:szCs w:val="24"/>
          <w:lang w:eastAsia="zh-CN"/>
        </w:rPr>
        <w:t>KHÓA NGÀY 11/6/2016</w:t>
      </w:r>
    </w:p>
    <w:p w:rsidR="006E7409" w:rsidRPr="006E7409" w:rsidRDefault="006E7409" w:rsidP="006E7409">
      <w:pPr>
        <w:tabs>
          <w:tab w:val="center" w:pos="1800"/>
          <w:tab w:val="center" w:pos="6840"/>
        </w:tabs>
        <w:autoSpaceDE w:val="0"/>
        <w:autoSpaceDN w:val="0"/>
        <w:adjustRightInd w:val="0"/>
        <w:spacing w:line="240" w:lineRule="auto"/>
        <w:ind w:left="0"/>
        <w:rPr>
          <w:rFonts w:eastAsia="SimSun"/>
          <w:b/>
          <w:sz w:val="24"/>
          <w:szCs w:val="24"/>
          <w:lang w:eastAsia="zh-CN"/>
        </w:rPr>
      </w:pPr>
      <w:r w:rsidRPr="006E7409">
        <w:rPr>
          <w:rFonts w:eastAsia="SimSun"/>
          <w:b/>
          <w:sz w:val="24"/>
          <w:szCs w:val="24"/>
          <w:lang w:eastAsia="zh-CN"/>
        </w:rPr>
        <w:t xml:space="preserve">       </w:t>
      </w:r>
      <w:r w:rsidRPr="006E7409">
        <w:rPr>
          <w:rFonts w:eastAsia="SimSun"/>
          <w:b/>
          <w:sz w:val="24"/>
          <w:szCs w:val="24"/>
          <w:lang w:eastAsia="zh-CN"/>
        </w:rPr>
        <w:tab/>
      </w:r>
      <w:r w:rsidRPr="006E7409">
        <w:rPr>
          <w:rFonts w:eastAsia="SimSun"/>
          <w:b/>
          <w:sz w:val="24"/>
          <w:szCs w:val="24"/>
          <w:lang w:eastAsia="zh-CN"/>
        </w:rPr>
        <w:tab/>
        <w:t>MÔN THI: TOÁN</w:t>
      </w:r>
    </w:p>
    <w:p w:rsidR="006E7409" w:rsidRPr="006E7409" w:rsidRDefault="006E7409" w:rsidP="006E7409">
      <w:pPr>
        <w:tabs>
          <w:tab w:val="center" w:pos="1800"/>
          <w:tab w:val="center" w:pos="6840"/>
        </w:tabs>
        <w:autoSpaceDE w:val="0"/>
        <w:autoSpaceDN w:val="0"/>
        <w:adjustRightInd w:val="0"/>
        <w:spacing w:line="240" w:lineRule="auto"/>
        <w:ind w:left="0"/>
        <w:rPr>
          <w:rFonts w:ascii="Arial" w:eastAsia="SimSun" w:hAnsi="Arial"/>
          <w:sz w:val="24"/>
          <w:szCs w:val="24"/>
          <w:lang w:eastAsia="zh-CN"/>
        </w:rPr>
      </w:pPr>
      <w:r w:rsidRPr="006E7409">
        <w:rPr>
          <w:rFonts w:ascii="Arial" w:eastAsia="SimSun" w:hAnsi="Arial"/>
          <w:sz w:val="24"/>
          <w:szCs w:val="24"/>
          <w:lang w:eastAsia="zh-CN"/>
        </w:rPr>
        <w:tab/>
      </w:r>
      <w:r w:rsidRPr="006E7409">
        <w:rPr>
          <w:rFonts w:ascii="Arial" w:eastAsia="SimSun" w:hAnsi="Arial"/>
          <w:sz w:val="24"/>
          <w:szCs w:val="24"/>
          <w:lang w:eastAsia="zh-CN"/>
        </w:rPr>
        <w:tab/>
      </w:r>
      <w:r w:rsidRPr="006E7409">
        <w:rPr>
          <w:rFonts w:eastAsia="SimSun"/>
          <w:b/>
          <w:sz w:val="24"/>
          <w:szCs w:val="24"/>
          <w:lang w:eastAsia="zh-CN"/>
        </w:rPr>
        <w:t>THỜI GIAN: 120 PHÚT</w:t>
      </w:r>
    </w:p>
    <w:p w:rsidR="006E7409" w:rsidRPr="006E7409" w:rsidRDefault="006E7409" w:rsidP="006E7409">
      <w:pPr>
        <w:tabs>
          <w:tab w:val="center" w:pos="1800"/>
          <w:tab w:val="center" w:pos="6840"/>
        </w:tabs>
        <w:autoSpaceDE w:val="0"/>
        <w:autoSpaceDN w:val="0"/>
        <w:adjustRightInd w:val="0"/>
        <w:spacing w:line="240" w:lineRule="auto"/>
        <w:ind w:left="0"/>
        <w:rPr>
          <w:rFonts w:eastAsia="SimSun"/>
          <w:i/>
          <w:sz w:val="24"/>
          <w:szCs w:val="24"/>
          <w:lang w:eastAsia="zh-CN"/>
        </w:rPr>
      </w:pPr>
      <w:r w:rsidRPr="006E7409">
        <w:rPr>
          <w:rFonts w:eastAsia="SimSun"/>
          <w:i/>
          <w:sz w:val="24"/>
          <w:szCs w:val="24"/>
          <w:lang w:eastAsia="zh-CN"/>
        </w:rPr>
        <w:tab/>
        <w:t>(đề thi gồm 01 trang)</w:t>
      </w:r>
      <w:r w:rsidRPr="006E7409">
        <w:rPr>
          <w:rFonts w:eastAsia="SimSun"/>
          <w:i/>
          <w:sz w:val="24"/>
          <w:szCs w:val="24"/>
          <w:lang w:eastAsia="zh-CN"/>
        </w:rPr>
        <w:tab/>
        <w:t>(không kể thời gian phát đề)</w:t>
      </w:r>
    </w:p>
    <w:p w:rsidR="006E7409" w:rsidRPr="006E7409" w:rsidRDefault="006E7409" w:rsidP="006E7409">
      <w:pPr>
        <w:ind w:hanging="720"/>
        <w:rPr>
          <w:b/>
          <w:sz w:val="24"/>
          <w:szCs w:val="24"/>
        </w:rPr>
      </w:pPr>
      <w:r w:rsidRPr="006E7409">
        <w:rPr>
          <w:b/>
          <w:sz w:val="24"/>
          <w:szCs w:val="24"/>
        </w:rPr>
        <w:t xml:space="preserve">       </w:t>
      </w:r>
    </w:p>
    <w:p w:rsidR="006E7409" w:rsidRPr="006E7409" w:rsidRDefault="006E7409" w:rsidP="006E7409">
      <w:pPr>
        <w:ind w:hanging="720"/>
        <w:rPr>
          <w:sz w:val="24"/>
          <w:szCs w:val="24"/>
        </w:rPr>
      </w:pPr>
      <w:r w:rsidRPr="006E7409">
        <w:rPr>
          <w:b/>
          <w:sz w:val="24"/>
          <w:szCs w:val="24"/>
        </w:rPr>
        <w:t xml:space="preserve">       Câu 1</w:t>
      </w:r>
      <w:r w:rsidRPr="006E7409">
        <w:rPr>
          <w:sz w:val="24"/>
          <w:szCs w:val="24"/>
        </w:rPr>
        <w:t xml:space="preserve">. </w:t>
      </w:r>
      <w:r w:rsidRPr="006E7409">
        <w:rPr>
          <w:b/>
          <w:sz w:val="24"/>
          <w:szCs w:val="24"/>
        </w:rPr>
        <w:t>(2 điểm)</w:t>
      </w:r>
      <w:r w:rsidRPr="006E7409">
        <w:rPr>
          <w:sz w:val="24"/>
          <w:szCs w:val="24"/>
        </w:rPr>
        <w:t xml:space="preserve"> Giải các phương trình và hệ phương trình sau:</w:t>
      </w:r>
    </w:p>
    <w:p w:rsidR="006E7409" w:rsidRPr="006E7409" w:rsidRDefault="006E7409" w:rsidP="003F5E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E7409">
        <w:rPr>
          <w:position w:val="-14"/>
          <w:sz w:val="24"/>
          <w:szCs w:val="24"/>
        </w:rPr>
        <w:object w:dxaOrig="1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21pt" o:ole="">
            <v:imagedata r:id="rId7" o:title=""/>
          </v:shape>
          <o:OLEObject Type="Embed" ProgID="Equation.DSMT4" ShapeID="_x0000_i1025" DrawAspect="Content" ObjectID="_1624619578" r:id="rId8"/>
        </w:object>
      </w:r>
      <w:r w:rsidRPr="006E7409">
        <w:rPr>
          <w:sz w:val="24"/>
          <w:szCs w:val="24"/>
        </w:rPr>
        <w:t xml:space="preserve">                    b) </w:t>
      </w:r>
      <w:r w:rsidRPr="006E7409">
        <w:rPr>
          <w:position w:val="-12"/>
          <w:sz w:val="24"/>
          <w:szCs w:val="24"/>
        </w:rPr>
        <w:object w:dxaOrig="3000" w:dyaOrig="420">
          <v:shape id="_x0000_i1026" type="#_x0000_t75" style="width:150pt;height:21pt" o:ole="">
            <v:imagedata r:id="rId9" o:title=""/>
          </v:shape>
          <o:OLEObject Type="Embed" ProgID="Equation.DSMT4" ShapeID="_x0000_i1026" DrawAspect="Content" ObjectID="_1624619579" r:id="rId10"/>
        </w:object>
      </w:r>
    </w:p>
    <w:p w:rsidR="006E7409" w:rsidRPr="006E7409" w:rsidRDefault="006E7409" w:rsidP="006E7409">
      <w:pPr>
        <w:rPr>
          <w:sz w:val="24"/>
          <w:szCs w:val="24"/>
        </w:rPr>
      </w:pPr>
      <w:r w:rsidRPr="006E7409">
        <w:rPr>
          <w:sz w:val="24"/>
          <w:szCs w:val="24"/>
        </w:rPr>
        <w:t xml:space="preserve">                    c)   </w:t>
      </w:r>
      <w:r w:rsidRPr="006E7409">
        <w:rPr>
          <w:position w:val="-6"/>
          <w:sz w:val="24"/>
          <w:szCs w:val="24"/>
        </w:rPr>
        <w:object w:dxaOrig="1660" w:dyaOrig="320">
          <v:shape id="_x0000_i1027" type="#_x0000_t75" style="width:83.25pt;height:15.75pt" o:ole="">
            <v:imagedata r:id="rId11" o:title=""/>
          </v:shape>
          <o:OLEObject Type="Embed" ProgID="Equation.DSMT4" ShapeID="_x0000_i1027" DrawAspect="Content" ObjectID="_1624619580" r:id="rId12"/>
        </w:object>
      </w:r>
      <w:r w:rsidRPr="006E7409">
        <w:rPr>
          <w:sz w:val="24"/>
          <w:szCs w:val="24"/>
        </w:rPr>
        <w:t xml:space="preserve">                d)    </w:t>
      </w:r>
      <w:r w:rsidRPr="006E7409">
        <w:rPr>
          <w:position w:val="-32"/>
          <w:sz w:val="24"/>
          <w:szCs w:val="24"/>
        </w:rPr>
        <w:object w:dxaOrig="1560" w:dyaOrig="760">
          <v:shape id="_x0000_i1028" type="#_x0000_t75" style="width:78pt;height:38.25pt" o:ole="">
            <v:imagedata r:id="rId13" o:title=""/>
          </v:shape>
          <o:OLEObject Type="Embed" ProgID="Equation.DSMT4" ShapeID="_x0000_i1028" DrawAspect="Content" ObjectID="_1624619581" r:id="rId14"/>
        </w:object>
      </w:r>
      <w:r w:rsidRPr="006E7409">
        <w:rPr>
          <w:sz w:val="24"/>
          <w:szCs w:val="24"/>
        </w:rPr>
        <w:t xml:space="preserve"> </w:t>
      </w:r>
    </w:p>
    <w:p w:rsidR="006E7409" w:rsidRPr="006E7409" w:rsidRDefault="006E7409" w:rsidP="006E7409">
      <w:pPr>
        <w:spacing w:line="240" w:lineRule="auto"/>
        <w:ind w:hanging="720"/>
        <w:rPr>
          <w:sz w:val="24"/>
          <w:szCs w:val="24"/>
        </w:rPr>
      </w:pPr>
      <w:r w:rsidRPr="006E7409">
        <w:rPr>
          <w:b/>
          <w:sz w:val="24"/>
          <w:szCs w:val="24"/>
        </w:rPr>
        <w:t xml:space="preserve">        Câu 2. ( 1,5 điểm)</w:t>
      </w:r>
      <w:r w:rsidRPr="006E7409">
        <w:rPr>
          <w:sz w:val="24"/>
          <w:szCs w:val="24"/>
        </w:rPr>
        <w:t xml:space="preserve"> </w:t>
      </w:r>
    </w:p>
    <w:p w:rsidR="006E7409" w:rsidRPr="006E7409" w:rsidRDefault="006E7409" w:rsidP="003F5EAD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E7409">
        <w:rPr>
          <w:sz w:val="24"/>
          <w:szCs w:val="24"/>
        </w:rPr>
        <w:t xml:space="preserve">Vẽ đồ thị (P) của hàm số </w:t>
      </w:r>
      <w:r w:rsidRPr="006E7409">
        <w:rPr>
          <w:position w:val="-12"/>
          <w:sz w:val="24"/>
          <w:szCs w:val="24"/>
        </w:rPr>
        <w:object w:dxaOrig="900" w:dyaOrig="420">
          <v:shape id="_x0000_i1029" type="#_x0000_t75" style="width:45pt;height:21pt" o:ole="">
            <v:imagedata r:id="rId15" o:title=""/>
          </v:shape>
          <o:OLEObject Type="Embed" ProgID="Equation.DSMT4" ShapeID="_x0000_i1029" DrawAspect="Content" ObjectID="_1624619582" r:id="rId16"/>
        </w:object>
      </w:r>
      <w:r w:rsidRPr="006E7409">
        <w:rPr>
          <w:sz w:val="24"/>
          <w:szCs w:val="24"/>
        </w:rPr>
        <w:t xml:space="preserve">và  (d): </w:t>
      </w:r>
      <w:r w:rsidRPr="006E7409">
        <w:rPr>
          <w:position w:val="-12"/>
          <w:sz w:val="24"/>
          <w:szCs w:val="24"/>
        </w:rPr>
        <w:object w:dxaOrig="1180" w:dyaOrig="360">
          <v:shape id="_x0000_i1030" type="#_x0000_t75" style="width:59.25pt;height:18pt" o:ole="">
            <v:imagedata r:id="rId17" o:title=""/>
          </v:shape>
          <o:OLEObject Type="Embed" ProgID="Equation.DSMT4" ShapeID="_x0000_i1030" DrawAspect="Content" ObjectID="_1624619583" r:id="rId18"/>
        </w:object>
      </w:r>
      <w:r w:rsidRPr="006E7409">
        <w:rPr>
          <w:sz w:val="24"/>
          <w:szCs w:val="24"/>
        </w:rPr>
        <w:t>trên cùng một hệ trục tọa độ.</w:t>
      </w:r>
    </w:p>
    <w:p w:rsidR="006E7409" w:rsidRPr="006E7409" w:rsidRDefault="006E7409" w:rsidP="003F5EAD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E7409">
        <w:rPr>
          <w:sz w:val="24"/>
          <w:szCs w:val="24"/>
        </w:rPr>
        <w:t>Viết phương trình đường thẳng (d</w:t>
      </w:r>
      <w:r w:rsidRPr="006E7409">
        <w:rPr>
          <w:sz w:val="24"/>
          <w:szCs w:val="24"/>
          <w:vertAlign w:val="subscript"/>
        </w:rPr>
        <w:t>1</w:t>
      </w:r>
      <w:r w:rsidRPr="006E7409">
        <w:rPr>
          <w:sz w:val="24"/>
          <w:szCs w:val="24"/>
        </w:rPr>
        <w:t>) song song với (d) và cắt (P) tại điểm có hoành độ x=3</w:t>
      </w:r>
    </w:p>
    <w:p w:rsidR="006E7409" w:rsidRPr="006E7409" w:rsidRDefault="006E7409" w:rsidP="006E7409">
      <w:pPr>
        <w:ind w:left="0"/>
        <w:rPr>
          <w:sz w:val="24"/>
          <w:szCs w:val="24"/>
        </w:rPr>
      </w:pPr>
      <w:r w:rsidRPr="006E7409">
        <w:rPr>
          <w:b/>
          <w:sz w:val="24"/>
          <w:szCs w:val="24"/>
        </w:rPr>
        <w:t xml:space="preserve">        Câu 3. (0,75 điểm)</w:t>
      </w:r>
      <w:r w:rsidRPr="006E7409">
        <w:rPr>
          <w:sz w:val="24"/>
          <w:szCs w:val="24"/>
        </w:rPr>
        <w:t xml:space="preserve">  Rút gọn biểu thức sau:  </w:t>
      </w:r>
      <w:r w:rsidRPr="006E7409">
        <w:rPr>
          <w:color w:val="92D050"/>
          <w:position w:val="-30"/>
          <w:sz w:val="24"/>
          <w:szCs w:val="24"/>
        </w:rPr>
        <w:object w:dxaOrig="2240" w:dyaOrig="780">
          <v:shape id="_x0000_i1031" type="#_x0000_t75" style="width:111.75pt;height:39pt">
            <v:imagedata r:id="rId19" o:title=""/>
          </v:shape>
        </w:objec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  <w:lang w:val="nl-NL"/>
        </w:rPr>
      </w:pPr>
      <w:r w:rsidRPr="006E7409">
        <w:rPr>
          <w:b/>
          <w:sz w:val="24"/>
          <w:szCs w:val="24"/>
        </w:rPr>
        <w:t xml:space="preserve">        Câu 4</w:t>
      </w:r>
      <w:r w:rsidRPr="006E7409">
        <w:rPr>
          <w:sz w:val="24"/>
          <w:szCs w:val="24"/>
        </w:rPr>
        <w:t xml:space="preserve">. </w:t>
      </w:r>
      <w:r w:rsidRPr="006E7409">
        <w:rPr>
          <w:b/>
          <w:sz w:val="24"/>
          <w:szCs w:val="24"/>
        </w:rPr>
        <w:t>(1,5 điểm)</w:t>
      </w:r>
      <w:r w:rsidRPr="006E7409">
        <w:rPr>
          <w:sz w:val="24"/>
          <w:szCs w:val="24"/>
        </w:rPr>
        <w:t xml:space="preserve"> </w:t>
      </w:r>
      <w:r w:rsidRPr="006E7409">
        <w:rPr>
          <w:sz w:val="24"/>
          <w:szCs w:val="24"/>
          <w:lang w:val="nl-NL"/>
        </w:rPr>
        <w:t xml:space="preserve">Cho phương trình: </w:t>
      </w:r>
      <w:r w:rsidRPr="006E7409">
        <w:rPr>
          <w:position w:val="-14"/>
          <w:sz w:val="24"/>
          <w:szCs w:val="24"/>
          <w:lang w:val="nl-NL"/>
        </w:rPr>
        <w:object w:dxaOrig="2640" w:dyaOrig="400">
          <v:shape id="_x0000_i1032" type="#_x0000_t75" style="width:132pt;height:20.25pt" o:ole="">
            <v:imagedata r:id="rId20" o:title=""/>
          </v:shape>
          <o:OLEObject Type="Embed" ProgID="Equation.DSMT4" ShapeID="_x0000_i1032" DrawAspect="Content" ObjectID="_1624619584" r:id="rId21"/>
        </w:object>
      </w:r>
      <w:r w:rsidRPr="006E7409">
        <w:rPr>
          <w:sz w:val="24"/>
          <w:szCs w:val="24"/>
          <w:lang w:val="nl-NL"/>
        </w:rPr>
        <w:t xml:space="preserve"> (m là tham số). </w:t>
      </w:r>
    </w:p>
    <w:p w:rsidR="006E7409" w:rsidRPr="006E7409" w:rsidRDefault="006E7409" w:rsidP="003F5EAD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nl-NL"/>
        </w:rPr>
      </w:pPr>
      <w:r w:rsidRPr="006E7409">
        <w:rPr>
          <w:sz w:val="24"/>
          <w:szCs w:val="24"/>
          <w:lang w:val="nl-NL"/>
        </w:rPr>
        <w:t>Chứng minh phương trình luôn luôn có hai nghiệm phân biệt với mọi m.</w:t>
      </w:r>
    </w:p>
    <w:p w:rsidR="006E7409" w:rsidRPr="006E7409" w:rsidRDefault="006E7409" w:rsidP="003F5EAD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nl-NL"/>
        </w:rPr>
      </w:pPr>
      <w:r w:rsidRPr="006E7409">
        <w:rPr>
          <w:sz w:val="24"/>
          <w:szCs w:val="24"/>
          <w:lang w:val="nl-NL"/>
        </w:rPr>
        <w:t>Tìm các giá trị của m để phương trình có 2 nghiệm x</w:t>
      </w:r>
      <w:r w:rsidRPr="006E7409">
        <w:rPr>
          <w:sz w:val="24"/>
          <w:szCs w:val="24"/>
          <w:vertAlign w:val="subscript"/>
          <w:lang w:val="nl-NL"/>
        </w:rPr>
        <w:t>1</w:t>
      </w:r>
      <w:r w:rsidRPr="006E7409">
        <w:rPr>
          <w:sz w:val="24"/>
          <w:szCs w:val="24"/>
          <w:lang w:val="nl-NL"/>
        </w:rPr>
        <w:t>; x</w:t>
      </w:r>
      <w:r w:rsidRPr="006E7409">
        <w:rPr>
          <w:sz w:val="24"/>
          <w:szCs w:val="24"/>
          <w:vertAlign w:val="subscript"/>
          <w:lang w:val="nl-NL"/>
        </w:rPr>
        <w:t>2</w:t>
      </w:r>
      <w:r w:rsidRPr="006E7409">
        <w:rPr>
          <w:sz w:val="24"/>
          <w:szCs w:val="24"/>
          <w:lang w:val="nl-NL"/>
        </w:rPr>
        <w:t xml:space="preserve"> thỏa mãn: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sz w:val="24"/>
          <w:szCs w:val="24"/>
          <w:lang w:val="nl-NL"/>
        </w:rPr>
        <w:t xml:space="preserve">                                                      </w:t>
      </w:r>
      <w:r w:rsidRPr="006E7409">
        <w:rPr>
          <w:position w:val="-16"/>
          <w:sz w:val="24"/>
          <w:szCs w:val="24"/>
          <w:lang w:val="nl-NL"/>
        </w:rPr>
        <w:object w:dxaOrig="3120" w:dyaOrig="440">
          <v:shape id="_x0000_i1033" type="#_x0000_t75" style="width:156pt;height:21.75pt" o:ole="">
            <v:imagedata r:id="rId22" o:title=""/>
          </v:shape>
          <o:OLEObject Type="Embed" ProgID="Equation.DSMT4" ShapeID="_x0000_i1033" DrawAspect="Content" ObjectID="_1624619585" r:id="rId23"/>
        </w:object>
      </w:r>
    </w:p>
    <w:p w:rsidR="006E7409" w:rsidRPr="006E7409" w:rsidRDefault="006E7409" w:rsidP="006E7409">
      <w:pPr>
        <w:spacing w:line="240" w:lineRule="auto"/>
        <w:rPr>
          <w:sz w:val="24"/>
          <w:szCs w:val="24"/>
          <w:lang w:val="fr-FR"/>
        </w:rPr>
      </w:pPr>
      <w:r w:rsidRPr="006E7409">
        <w:rPr>
          <w:b/>
          <w:sz w:val="24"/>
          <w:szCs w:val="24"/>
        </w:rPr>
        <w:t xml:space="preserve">  Câu 5. (0,75 điểm)</w:t>
      </w:r>
      <w:r w:rsidRPr="006E7409">
        <w:rPr>
          <w:sz w:val="24"/>
          <w:szCs w:val="24"/>
          <w:lang w:val="fr-FR"/>
        </w:rPr>
        <w:t xml:space="preserve"> </w:t>
      </w:r>
    </w:p>
    <w:p w:rsidR="006E7409" w:rsidRPr="006E7409" w:rsidRDefault="006E7409" w:rsidP="006E7409">
      <w:pPr>
        <w:spacing w:line="240" w:lineRule="auto"/>
        <w:rPr>
          <w:sz w:val="24"/>
          <w:szCs w:val="24"/>
          <w:lang w:val="fr-FR"/>
        </w:rPr>
      </w:pPr>
      <w:r w:rsidRPr="006E7409">
        <w:rPr>
          <w:sz w:val="24"/>
          <w:szCs w:val="24"/>
          <w:lang w:val="fr-FR"/>
        </w:rPr>
        <w:t xml:space="preserve">           Nhằm đáp ứng nhu cầu vay vốn kinh doanh tại các chợ, ngân hàng Eximbank đã cho một tiểu thương vay vốn 50 triệu đồng ,thời hạn 3 tháng với lãi suất 1% / tháng theo phương thức trả góp. </w:t>
      </w:r>
    </w:p>
    <w:p w:rsidR="006E7409" w:rsidRPr="006E7409" w:rsidRDefault="006E7409" w:rsidP="006E7409">
      <w:pPr>
        <w:spacing w:line="240" w:lineRule="auto"/>
        <w:rPr>
          <w:b/>
          <w:sz w:val="24"/>
          <w:szCs w:val="24"/>
        </w:rPr>
      </w:pPr>
      <w:r w:rsidRPr="006E7409">
        <w:rPr>
          <w:sz w:val="24"/>
          <w:szCs w:val="24"/>
          <w:lang w:val="fr-FR"/>
        </w:rPr>
        <w:t>Hỏi hàng tháng tiểu thương ấy phải trả một khoảng tiền cả gốc lẫn lãi là bao nhiêu để đến cuối tháng thứ ba thì hết nợ.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b/>
          <w:sz w:val="24"/>
          <w:szCs w:val="24"/>
        </w:rPr>
        <w:t xml:space="preserve">        Câu 6. (3,5 điểm)</w:t>
      </w:r>
      <w:r w:rsidRPr="006E7409">
        <w:rPr>
          <w:sz w:val="24"/>
          <w:szCs w:val="24"/>
        </w:rPr>
        <w:t xml:space="preserve"> 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sz w:val="24"/>
          <w:szCs w:val="24"/>
        </w:rPr>
        <w:t xml:space="preserve">            Cho tam giác ABC có ba góc nhọn nội tiếp đường tròn (O). Ba đường cao AD, BE, CF cắt 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sz w:val="24"/>
          <w:szCs w:val="24"/>
        </w:rPr>
        <w:t xml:space="preserve"> nhau tại H.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sz w:val="24"/>
          <w:szCs w:val="24"/>
        </w:rPr>
        <w:t xml:space="preserve">          a/ Chứng minh tứ giác  ABDE là tứ giác nội tiếp. Xác định tâm S của đường tròn  ngoại tiếp 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  <w:lang w:val="fr-FR"/>
        </w:rPr>
      </w:pPr>
      <w:r w:rsidRPr="006E7409">
        <w:rPr>
          <w:sz w:val="24"/>
          <w:szCs w:val="24"/>
        </w:rPr>
        <w:t xml:space="preserve">          b/ Vẽ đường kính AK của (O). Chứng minh: AB </w:t>
      </w:r>
      <w:r w:rsidRPr="006E7409">
        <w:rPr>
          <w:b/>
          <w:sz w:val="24"/>
          <w:szCs w:val="24"/>
        </w:rPr>
        <w:t xml:space="preserve">. </w:t>
      </w:r>
      <w:r w:rsidRPr="006E7409">
        <w:rPr>
          <w:sz w:val="24"/>
          <w:szCs w:val="24"/>
        </w:rPr>
        <w:t xml:space="preserve">AC = AD </w:t>
      </w:r>
      <w:r w:rsidRPr="006E7409">
        <w:rPr>
          <w:b/>
          <w:sz w:val="24"/>
          <w:szCs w:val="24"/>
        </w:rPr>
        <w:t>.</w:t>
      </w:r>
      <w:r w:rsidRPr="006E7409">
        <w:rPr>
          <w:sz w:val="24"/>
          <w:szCs w:val="24"/>
        </w:rPr>
        <w:t xml:space="preserve"> </w:t>
      </w:r>
      <w:r w:rsidRPr="006E7409">
        <w:rPr>
          <w:sz w:val="24"/>
          <w:szCs w:val="24"/>
          <w:lang w:val="fr-FR"/>
        </w:rPr>
        <w:t>AK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sz w:val="24"/>
          <w:szCs w:val="24"/>
          <w:lang w:val="fr-FR"/>
        </w:rPr>
        <w:t xml:space="preserve">         c/ Gọi T là trung điểm của HC. </w:t>
      </w:r>
      <w:r w:rsidRPr="006E7409">
        <w:rPr>
          <w:sz w:val="24"/>
          <w:szCs w:val="24"/>
        </w:rPr>
        <w:t>Chứng minh ST vuông góc với ED.</w:t>
      </w:r>
    </w:p>
    <w:p w:rsidR="006E7409" w:rsidRPr="006E7409" w:rsidRDefault="006E7409" w:rsidP="006E7409">
      <w:pPr>
        <w:spacing w:line="240" w:lineRule="auto"/>
        <w:ind w:left="0"/>
        <w:rPr>
          <w:sz w:val="24"/>
          <w:szCs w:val="24"/>
        </w:rPr>
      </w:pPr>
      <w:r w:rsidRPr="006E7409">
        <w:rPr>
          <w:sz w:val="24"/>
          <w:szCs w:val="24"/>
        </w:rPr>
        <w:t xml:space="preserve">         d/ Đường phân giác trong  của góc BAC cắt BC tại M và cắt đường tròn (O) tại N (N khác A).  Gọi I là tâm đường tròn ngoại tiếp tam giác ACM. Gọi L là giao điểm của đường tròn (O) và CI. Chứng minh L, O,  N thẳng hàng.</w:t>
      </w:r>
    </w:p>
    <w:p w:rsidR="006E7409" w:rsidRPr="006E7409" w:rsidRDefault="006E7409" w:rsidP="006E7409">
      <w:pPr>
        <w:pStyle w:val="ListParagraph"/>
        <w:rPr>
          <w:sz w:val="24"/>
          <w:szCs w:val="24"/>
        </w:rPr>
      </w:pPr>
    </w:p>
    <w:p w:rsidR="006E7409" w:rsidRPr="006E7409" w:rsidRDefault="006E7409" w:rsidP="006E7409">
      <w:pPr>
        <w:jc w:val="center"/>
        <w:rPr>
          <w:sz w:val="24"/>
          <w:szCs w:val="24"/>
          <w:lang w:val="nl-NL"/>
        </w:rPr>
      </w:pPr>
      <w:r w:rsidRPr="006E7409">
        <w:rPr>
          <w:sz w:val="24"/>
          <w:szCs w:val="24"/>
          <w:lang w:val="nl-NL"/>
        </w:rPr>
        <w:t>----------------------------</w:t>
      </w:r>
      <w:r w:rsidRPr="006E7409">
        <w:rPr>
          <w:b/>
          <w:sz w:val="24"/>
          <w:szCs w:val="24"/>
          <w:lang w:val="nl-NL"/>
        </w:rPr>
        <w:t>-HẾT</w:t>
      </w:r>
      <w:r w:rsidRPr="006E7409">
        <w:rPr>
          <w:sz w:val="24"/>
          <w:szCs w:val="24"/>
          <w:lang w:val="nl-NL"/>
        </w:rPr>
        <w:t>-----------------------------</w:t>
      </w:r>
    </w:p>
    <w:p w:rsidR="006E7409" w:rsidRPr="006E7409" w:rsidRDefault="006E7409" w:rsidP="006E7409">
      <w:pPr>
        <w:ind w:left="717"/>
        <w:jc w:val="center"/>
        <w:rPr>
          <w:sz w:val="24"/>
          <w:szCs w:val="24"/>
          <w:lang w:val="nl-NL"/>
        </w:rPr>
      </w:pPr>
    </w:p>
    <w:p w:rsidR="006E7409" w:rsidRPr="006E7409" w:rsidRDefault="006E7409" w:rsidP="006E7409">
      <w:pPr>
        <w:ind w:left="717"/>
        <w:jc w:val="center"/>
        <w:rPr>
          <w:sz w:val="24"/>
          <w:szCs w:val="24"/>
          <w:lang w:val="nl-NL"/>
        </w:rPr>
      </w:pPr>
    </w:p>
    <w:p w:rsidR="006E7409" w:rsidRPr="006E7409" w:rsidRDefault="006E7409" w:rsidP="006E7409">
      <w:pPr>
        <w:ind w:left="717"/>
        <w:jc w:val="center"/>
        <w:rPr>
          <w:sz w:val="24"/>
          <w:szCs w:val="24"/>
          <w:lang w:val="nl-NL"/>
        </w:rPr>
      </w:pPr>
    </w:p>
    <w:p w:rsidR="006E7409" w:rsidRPr="006E7409" w:rsidRDefault="006E7409" w:rsidP="006E7409">
      <w:pPr>
        <w:ind w:left="717"/>
        <w:jc w:val="center"/>
        <w:rPr>
          <w:sz w:val="24"/>
          <w:szCs w:val="24"/>
          <w:lang w:val="nl-NL"/>
        </w:rPr>
      </w:pPr>
    </w:p>
    <w:p w:rsidR="006E7409" w:rsidRPr="006E7409" w:rsidRDefault="006E7409" w:rsidP="006E7409">
      <w:pPr>
        <w:ind w:left="717"/>
        <w:jc w:val="center"/>
        <w:rPr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7923"/>
        <w:gridCol w:w="1458"/>
      </w:tblGrid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lastRenderedPageBreak/>
              <w:t>Bài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Điểm</w:t>
            </w:r>
          </w:p>
        </w:tc>
      </w:tr>
      <w:tr w:rsidR="006E7409" w:rsidRPr="006E7409" w:rsidTr="004021B4">
        <w:trPr>
          <w:trHeight w:val="1592"/>
        </w:trPr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1.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a)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6E7409" w:rsidRPr="006E7409" w:rsidRDefault="006E7409" w:rsidP="004021B4">
            <w:pPr>
              <w:rPr>
                <w:sz w:val="24"/>
                <w:szCs w:val="24"/>
                <w:lang w:val="fr-FR"/>
              </w:rPr>
            </w:pPr>
          </w:p>
          <w:p w:rsidR="006E7409" w:rsidRPr="006E7409" w:rsidRDefault="006E7409" w:rsidP="004021B4">
            <w:pPr>
              <w:rPr>
                <w:sz w:val="24"/>
                <w:szCs w:val="24"/>
              </w:rPr>
            </w:pPr>
            <w:r w:rsidRPr="006E7409">
              <w:rPr>
                <w:position w:val="-6"/>
                <w:sz w:val="24"/>
                <w:szCs w:val="24"/>
              </w:rPr>
              <w:object w:dxaOrig="1660" w:dyaOrig="360">
                <v:shape id="_x0000_i1034" type="#_x0000_t75" style="width:83.25pt;height:18pt" o:ole="">
                  <v:imagedata r:id="rId24" o:title=""/>
                </v:shape>
                <o:OLEObject Type="Embed" ProgID="Equation.DSMT4" ShapeID="_x0000_i1034" DrawAspect="Content" ObjectID="_1624619586" r:id="rId25"/>
              </w:object>
            </w:r>
          </w:p>
          <w:p w:rsidR="006E7409" w:rsidRPr="006E7409" w:rsidRDefault="006E7409" w:rsidP="004021B4">
            <w:pPr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.a+b+c = 0</w:t>
            </w:r>
          </w:p>
          <w:p w:rsidR="006E7409" w:rsidRPr="006E7409" w:rsidRDefault="006E7409" w:rsidP="004021B4">
            <w:pPr>
              <w:rPr>
                <w:sz w:val="24"/>
                <w:szCs w:val="24"/>
              </w:rPr>
            </w:pPr>
            <w:r w:rsidRPr="006E7409">
              <w:rPr>
                <w:position w:val="-32"/>
                <w:sz w:val="24"/>
                <w:szCs w:val="24"/>
              </w:rPr>
              <w:object w:dxaOrig="1160" w:dyaOrig="760">
                <v:shape id="_x0000_i1035" type="#_x0000_t75" style="width:57.75pt;height:38.25pt" o:ole="">
                  <v:imagedata r:id="rId26" o:title=""/>
                </v:shape>
                <o:OLEObject Type="Embed" ProgID="Equation.DSMT4" ShapeID="_x0000_i1035" DrawAspect="Content" ObjectID="_1624619587" r:id="rId27"/>
              </w:objec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b)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ind w:left="180"/>
              <w:rPr>
                <w:sz w:val="24"/>
                <w:szCs w:val="24"/>
              </w:rPr>
            </w:pPr>
            <w:r w:rsidRPr="006E7409">
              <w:rPr>
                <w:position w:val="-10"/>
                <w:sz w:val="24"/>
                <w:szCs w:val="24"/>
              </w:rPr>
              <w:object w:dxaOrig="2560" w:dyaOrig="360">
                <v:shape id="_x0000_i1036" type="#_x0000_t75" style="width:128.25pt;height:18pt" o:ole="">
                  <v:imagedata r:id="rId28" o:title=""/>
                </v:shape>
                <o:OLEObject Type="Embed" ProgID="Equation.DSMT4" ShapeID="_x0000_i1036" DrawAspect="Content" ObjectID="_1624619588" r:id="rId29"/>
              </w:object>
            </w:r>
          </w:p>
          <w:p w:rsidR="006E7409" w:rsidRPr="006E7409" w:rsidRDefault="006E7409" w:rsidP="004021B4">
            <w:pPr>
              <w:ind w:left="180"/>
              <w:rPr>
                <w:sz w:val="24"/>
                <w:szCs w:val="24"/>
              </w:rPr>
            </w:pPr>
            <w:r w:rsidRPr="006E7409">
              <w:rPr>
                <w:position w:val="-6"/>
                <w:sz w:val="24"/>
                <w:szCs w:val="24"/>
              </w:rPr>
              <w:object w:dxaOrig="1740" w:dyaOrig="320">
                <v:shape id="_x0000_i1037" type="#_x0000_t75" style="width:87pt;height:15.75pt" o:ole="">
                  <v:imagedata r:id="rId30" o:title=""/>
                </v:shape>
                <o:OLEObject Type="Embed" ProgID="Equation.DSMT4" ShapeID="_x0000_i1037" DrawAspect="Content" ObjectID="_1624619589" r:id="rId31"/>
              </w:object>
            </w:r>
          </w:p>
          <w:p w:rsidR="006E7409" w:rsidRPr="006E7409" w:rsidRDefault="006E7409" w:rsidP="004021B4">
            <w:pPr>
              <w:ind w:left="180"/>
              <w:rPr>
                <w:sz w:val="24"/>
                <w:szCs w:val="24"/>
              </w:rPr>
            </w:pPr>
            <w:r w:rsidRPr="006E7409">
              <w:rPr>
                <w:position w:val="-6"/>
                <w:sz w:val="24"/>
                <w:szCs w:val="24"/>
              </w:rPr>
              <w:object w:dxaOrig="1219" w:dyaOrig="279">
                <v:shape id="_x0000_i1038" type="#_x0000_t75" style="width:60.75pt;height:14.25pt" o:ole="">
                  <v:imagedata r:id="rId32" o:title=""/>
                </v:shape>
                <o:OLEObject Type="Embed" ProgID="Equation.DSMT4" ShapeID="_x0000_i1038" DrawAspect="Content" ObjectID="_1624619590" r:id="rId33"/>
              </w:object>
            </w:r>
          </w:p>
          <w:p w:rsidR="006E7409" w:rsidRPr="006E7409" w:rsidRDefault="006E7409" w:rsidP="004021B4">
            <w:pPr>
              <w:ind w:left="18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Vậy x</w:t>
            </w:r>
            <w:r w:rsidRPr="006E7409">
              <w:rPr>
                <w:sz w:val="24"/>
                <w:szCs w:val="24"/>
                <w:vertAlign w:val="subscript"/>
              </w:rPr>
              <w:t>1</w:t>
            </w:r>
            <w:r w:rsidRPr="006E7409">
              <w:rPr>
                <w:sz w:val="24"/>
                <w:szCs w:val="24"/>
              </w:rPr>
              <w:t>=1; x</w:t>
            </w:r>
            <w:r w:rsidRPr="006E7409">
              <w:rPr>
                <w:sz w:val="24"/>
                <w:szCs w:val="24"/>
                <w:vertAlign w:val="subscript"/>
              </w:rPr>
              <w:t>2</w:t>
            </w:r>
            <w:r w:rsidRPr="006E7409">
              <w:rPr>
                <w:sz w:val="24"/>
                <w:szCs w:val="24"/>
              </w:rPr>
              <w:t>=–5</w: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c)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1660" w:dyaOrig="320">
                <v:shape id="_x0000_i1039" type="#_x0000_t75" style="width:83.25pt;height:15.75pt" o:ole="">
                  <v:imagedata r:id="rId11" o:title=""/>
                </v:shape>
                <o:OLEObject Type="Embed" ProgID="Equation.DSMT4" ShapeID="_x0000_i1039" DrawAspect="Content" ObjectID="_1624619591" r:id="rId34"/>
              </w:objec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 Đặt 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1020" w:dyaOrig="320">
                <v:shape id="_x0000_i1040" type="#_x0000_t75" style="width:51pt;height:15.75pt">
                  <v:imagedata r:id="rId35" o:title=""/>
                </v:shape>
              </w:objec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 Ta được: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1480" w:dyaOrig="320">
                <v:shape id="_x0000_i1041" type="#_x0000_t75" style="width:74.25pt;height:15.75pt">
                  <v:imagedata r:id="rId36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                                    </w:t>
            </w:r>
            <w:r w:rsidRPr="006E7409">
              <w:rPr>
                <w:rFonts w:eastAsia="Times New Roman"/>
                <w:b/>
                <w:position w:val="-10"/>
                <w:sz w:val="24"/>
                <w:szCs w:val="24"/>
                <w:lang w:val="fr-FR"/>
              </w:rPr>
              <w:object w:dxaOrig="800" w:dyaOrig="320">
                <v:shape id="_x0000_i1042" type="#_x0000_t75" style="width:39.75pt;height:15.75pt">
                  <v:imagedata r:id="rId37" o:title=""/>
                </v:shape>
              </w:objec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 Giải ra ta được :  </w: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       </w:t>
            </w:r>
            <w:r w:rsidRPr="006E7409">
              <w:rPr>
                <w:rFonts w:eastAsia="Times New Roman"/>
                <w:position w:val="-12"/>
                <w:sz w:val="24"/>
                <w:szCs w:val="24"/>
              </w:rPr>
              <w:object w:dxaOrig="560" w:dyaOrig="360">
                <v:shape id="_x0000_i1043" type="#_x0000_t75" style="width:27.75pt;height:18pt">
                  <v:imagedata r:id="rId38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( nhận)  ; </w:t>
            </w:r>
            <w:r w:rsidRPr="006E7409">
              <w:rPr>
                <w:rFonts w:eastAsia="Times New Roman"/>
                <w:position w:val="-12"/>
                <w:sz w:val="24"/>
                <w:szCs w:val="24"/>
              </w:rPr>
              <w:object w:dxaOrig="720" w:dyaOrig="360">
                <v:shape id="_x0000_i1044" type="#_x0000_t75" style="width:36pt;height:18pt">
                  <v:imagedata r:id="rId39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(loại)                                    </w:t>
            </w:r>
            <w:r w:rsidRPr="006E7409">
              <w:rPr>
                <w:rFonts w:eastAsia="Times New Roman"/>
                <w:b/>
                <w:position w:val="-10"/>
                <w:sz w:val="24"/>
                <w:szCs w:val="24"/>
                <w:lang w:val="fr-FR"/>
              </w:rPr>
              <w:object w:dxaOrig="800" w:dyaOrig="320">
                <v:shape id="_x0000_i1045" type="#_x0000_t75" style="width:39.75pt;height:15.75pt">
                  <v:imagedata r:id="rId40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</w: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Với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499" w:dyaOrig="279">
                <v:shape id="_x0000_i1046" type="#_x0000_t75" style="width:24.75pt;height:14.25pt">
                  <v:imagedata r:id="rId41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thì 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660" w:dyaOrig="320">
                <v:shape id="_x0000_i1047" type="#_x0000_t75" style="width:33pt;height:15.75pt">
                  <v:imagedata r:id="rId42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999" w:dyaOrig="279">
                <v:shape id="_x0000_i1048" type="#_x0000_t75" style="width:50.25pt;height:14.25pt">
                  <v:imagedata r:id="rId43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</w: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Vậy phương trình ban đầu có 2 nghiệm: </w:t>
            </w:r>
            <w:r w:rsidRPr="006E7409">
              <w:rPr>
                <w:rFonts w:eastAsia="Times New Roman"/>
                <w:position w:val="-6"/>
                <w:sz w:val="24"/>
                <w:szCs w:val="24"/>
              </w:rPr>
              <w:object w:dxaOrig="680" w:dyaOrig="279">
                <v:shape id="_x0000_i1049" type="#_x0000_t75" style="width:33.75pt;height:14.25pt">
                  <v:imagedata r:id="rId44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</w:t>
            </w:r>
            <w:r w:rsidRPr="006E7409">
              <w:rPr>
                <w:rFonts w:eastAsia="Times New Roman"/>
                <w:b/>
                <w:position w:val="-10"/>
                <w:sz w:val="24"/>
                <w:szCs w:val="24"/>
                <w:lang w:val="fr-FR"/>
              </w:rPr>
              <w:object w:dxaOrig="680" w:dyaOrig="320">
                <v:shape id="_x0000_i1050" type="#_x0000_t75" style="width:33.75pt;height:15.75pt">
                  <v:imagedata r:id="rId45" o:title=""/>
                </v:shape>
              </w:object>
            </w:r>
          </w:p>
          <w:p w:rsidR="006E7409" w:rsidRPr="006E7409" w:rsidRDefault="006E7409" w:rsidP="004021B4">
            <w:pPr>
              <w:tabs>
                <w:tab w:val="left" w:pos="22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d)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                 </w:t>
            </w:r>
            <w:r w:rsidRPr="006E7409">
              <w:rPr>
                <w:rFonts w:ascii="VNI-Times" w:eastAsia="Times New Roman" w:hAnsi="VNI-Times" w:cs="VNI-Times"/>
                <w:position w:val="-32"/>
                <w:sz w:val="24"/>
                <w:szCs w:val="24"/>
              </w:rPr>
              <w:object w:dxaOrig="1560" w:dyaOrig="760">
                <v:shape id="_x0000_i1051" type="#_x0000_t75" style="width:78pt;height:38.25pt" o:ole="">
                  <v:imagedata r:id="rId13" o:title=""/>
                </v:shape>
                <o:OLEObject Type="Embed" ProgID="Equation.DSMT4" ShapeID="_x0000_i1051" DrawAspect="Content" ObjectID="_1624619592" r:id="rId46"/>
              </w:object>
            </w:r>
            <w:r w:rsidRPr="006E7409"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6E7409">
              <w:rPr>
                <w:rFonts w:eastAsia="Times New Roman"/>
                <w:position w:val="-32"/>
                <w:sz w:val="24"/>
                <w:szCs w:val="24"/>
              </w:rPr>
              <w:object w:dxaOrig="1780" w:dyaOrig="760">
                <v:shape id="_x0000_i1052" type="#_x0000_t75" style="width:89.25pt;height:38.25pt">
                  <v:imagedata r:id="rId47" o:title=""/>
                </v:shape>
              </w:object>
            </w:r>
          </w:p>
          <w:p w:rsidR="006E7409" w:rsidRPr="006E7409" w:rsidRDefault="006E7409" w:rsidP="004021B4">
            <w:pPr>
              <w:autoSpaceDE w:val="0"/>
              <w:autoSpaceDN w:val="0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6E7409">
              <w:rPr>
                <w:rFonts w:eastAsia="Times New Roman"/>
                <w:position w:val="-32"/>
                <w:sz w:val="24"/>
                <w:szCs w:val="24"/>
              </w:rPr>
              <w:object w:dxaOrig="1800" w:dyaOrig="760">
                <v:shape id="_x0000_i1053" type="#_x0000_t75" style="width:90pt;height:38.25pt">
                  <v:imagedata r:id="rId48" o:title=""/>
                </v:shape>
              </w:object>
            </w:r>
          </w:p>
          <w:p w:rsidR="006E7409" w:rsidRPr="006E7409" w:rsidRDefault="006E7409" w:rsidP="004021B4">
            <w:pPr>
              <w:ind w:left="180"/>
              <w:rPr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6E7409">
              <w:rPr>
                <w:position w:val="-30"/>
                <w:sz w:val="24"/>
                <w:szCs w:val="24"/>
              </w:rPr>
              <w:object w:dxaOrig="5140" w:dyaOrig="720">
                <v:shape id="_x0000_i1054" type="#_x0000_t75" style="width:257.25pt;height:36pt" o:ole="">
                  <v:imagedata r:id="rId49" o:title=""/>
                </v:shape>
                <o:OLEObject Type="Embed" ProgID="Equation.DSMT4" ShapeID="_x0000_i1054" DrawAspect="Content" ObjectID="_1624619593" r:id="rId50"/>
              </w:object>
            </w:r>
            <w:r w:rsidRPr="006E7409">
              <w:rPr>
                <w:rFonts w:eastAsia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2.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a)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ind w:left="0"/>
              <w:rPr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192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Lập bảng giá trị </w:t>
            </w:r>
          </w:p>
          <w:p w:rsidR="006E7409" w:rsidRPr="006E7409" w:rsidRDefault="006E7409" w:rsidP="004021B4">
            <w:pPr>
              <w:ind w:left="192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Vẽ đồ thị (P): </w:t>
            </w:r>
            <w:r w:rsidRPr="006E7409">
              <w:rPr>
                <w:position w:val="-10"/>
                <w:sz w:val="24"/>
                <w:szCs w:val="24"/>
              </w:rPr>
              <w:object w:dxaOrig="800" w:dyaOrig="360">
                <v:shape id="_x0000_i1055" type="#_x0000_t75" style="width:39.75pt;height:18pt" o:ole="">
                  <v:imagedata r:id="rId51" o:title=""/>
                </v:shape>
                <o:OLEObject Type="Embed" ProgID="Equation.DSMT4" ShapeID="_x0000_i1055" DrawAspect="Content" ObjectID="_1624619594" r:id="rId52"/>
              </w:object>
            </w:r>
            <w:r w:rsidRPr="006E7409">
              <w:rPr>
                <w:sz w:val="24"/>
                <w:szCs w:val="24"/>
              </w:rPr>
              <w:t xml:space="preserve">, (d): </w:t>
            </w:r>
            <w:r w:rsidRPr="006E7409">
              <w:rPr>
                <w:position w:val="-10"/>
                <w:sz w:val="24"/>
                <w:szCs w:val="24"/>
              </w:rPr>
              <w:object w:dxaOrig="1020" w:dyaOrig="320">
                <v:shape id="_x0000_i1056" type="#_x0000_t75" style="width:51pt;height:15.75pt" o:ole="">
                  <v:imagedata r:id="rId53" o:title=""/>
                </v:shape>
                <o:OLEObject Type="Embed" ProgID="Equation.DSMT4" ShapeID="_x0000_i1056" DrawAspect="Content" ObjectID="_1624619595" r:id="rId54"/>
              </w:object>
            </w:r>
            <w:r w:rsidRPr="006E7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0,5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b)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Phương trình hoành độ giao điểm của (P) và (d): ----–- </w:t>
            </w:r>
            <w:r w:rsidRPr="006E7409">
              <w:rPr>
                <w:position w:val="-6"/>
                <w:sz w:val="24"/>
                <w:szCs w:val="24"/>
              </w:rPr>
              <w:object w:dxaOrig="2960" w:dyaOrig="320">
                <v:shape id="_x0000_i1057" type="#_x0000_t75" style="width:147.75pt;height:15.75pt" o:ole="">
                  <v:imagedata r:id="rId55" o:title=""/>
                </v:shape>
                <o:OLEObject Type="Embed" ProgID="Equation.DSMT4" ShapeID="_x0000_i1057" DrawAspect="Content" ObjectID="_1624619596" r:id="rId56"/>
              </w:object>
            </w:r>
            <w:r w:rsidRPr="006E7409">
              <w:rPr>
                <w:sz w:val="24"/>
                <w:szCs w:val="24"/>
              </w:rPr>
              <w:t xml:space="preserve"> </w:t>
            </w:r>
            <w:r w:rsidRPr="006E7409">
              <w:rPr>
                <w:position w:val="-30"/>
                <w:sz w:val="24"/>
                <w:szCs w:val="24"/>
              </w:rPr>
              <w:object w:dxaOrig="1880" w:dyaOrig="720">
                <v:shape id="_x0000_i1058" type="#_x0000_t75" style="width:93.75pt;height:36pt" o:ole="">
                  <v:imagedata r:id="rId57" o:title=""/>
                </v:shape>
                <o:OLEObject Type="Embed" ProgID="Equation.DSMT4" ShapeID="_x0000_i1058" DrawAspect="Content" ObjectID="_1624619597" r:id="rId58"/>
              </w:object>
            </w:r>
            <w:r w:rsidRPr="006E7409">
              <w:rPr>
                <w:sz w:val="24"/>
                <w:szCs w:val="24"/>
              </w:rPr>
              <w:t xml:space="preserve"> </w:t>
            </w:r>
          </w:p>
          <w:p w:rsidR="006E7409" w:rsidRPr="006E7409" w:rsidRDefault="006E7409" w:rsidP="004021B4">
            <w:pPr>
              <w:ind w:left="0"/>
              <w:rPr>
                <w:sz w:val="24"/>
                <w:szCs w:val="24"/>
                <w:lang w:val="fr-FR"/>
              </w:rPr>
            </w:pPr>
            <w:r w:rsidRPr="006E7409">
              <w:rPr>
                <w:sz w:val="24"/>
                <w:szCs w:val="24"/>
                <w:lang w:val="fr-FR"/>
              </w:rPr>
              <w:t>Tọa độ giao điểm của (P) và (d) là (1;–1),(–3;–9)</w: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ind w:left="0"/>
              <w:rPr>
                <w:sz w:val="24"/>
                <w:szCs w:val="24"/>
              </w:rPr>
            </w:pPr>
            <w:r w:rsidRPr="006E7409">
              <w:rPr>
                <w:position w:val="-204"/>
                <w:sz w:val="24"/>
                <w:szCs w:val="24"/>
              </w:rPr>
              <w:object w:dxaOrig="4060" w:dyaOrig="4200">
                <v:shape id="_x0000_i1059" type="#_x0000_t75" style="width:203.25pt;height:210pt">
                  <v:imagedata r:id="rId59" o:title=""/>
                </v:shape>
              </w:objec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0,25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4.</w:t>
            </w: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a)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spacing w:line="288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6E7409">
              <w:rPr>
                <w:sz w:val="24"/>
                <w:szCs w:val="24"/>
              </w:rPr>
              <w:t xml:space="preserve"> 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Cho phương trình: </w:t>
            </w:r>
            <w:r w:rsidRPr="006E7409">
              <w:rPr>
                <w:rFonts w:eastAsia="Times New Roman"/>
                <w:position w:val="-14"/>
                <w:sz w:val="24"/>
                <w:szCs w:val="24"/>
                <w:lang w:val="nl-NL"/>
              </w:rPr>
              <w:object w:dxaOrig="2640" w:dyaOrig="400">
                <v:shape id="_x0000_i1060" type="#_x0000_t75" style="width:156pt;height:23.25pt" o:ole="">
                  <v:imagedata r:id="rId20" o:title=""/>
                </v:shape>
                <o:OLEObject Type="Embed" ProgID="Equation.DSMT4" ShapeID="_x0000_i1060" DrawAspect="Content" ObjectID="_1624619598" r:id="rId60"/>
              </w:objec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(m là tham số). Tìm các giá trị của m để phương trình có 2 nghiệm x</w:t>
            </w:r>
            <w:r w:rsidRPr="006E7409">
              <w:rPr>
                <w:rFonts w:eastAsia="Times New Roman"/>
                <w:sz w:val="24"/>
                <w:szCs w:val="24"/>
                <w:vertAlign w:val="subscript"/>
                <w:lang w:val="nl-NL"/>
              </w:rPr>
              <w:t>1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>; x</w:t>
            </w:r>
            <w:r w:rsidRPr="006E7409">
              <w:rPr>
                <w:rFonts w:eastAsia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thỏa mãn: </w:t>
            </w:r>
            <w:r w:rsidRPr="006E7409">
              <w:rPr>
                <w:rFonts w:eastAsia="Times New Roman"/>
                <w:position w:val="-16"/>
                <w:sz w:val="24"/>
                <w:szCs w:val="24"/>
                <w:lang w:val="nl-NL"/>
              </w:rPr>
              <w:object w:dxaOrig="3120" w:dyaOrig="440">
                <v:shape id="_x0000_i1061" type="#_x0000_t75" style="width:163.5pt;height:23.25pt" o:ole="">
                  <v:imagedata r:id="rId22" o:title=""/>
                </v:shape>
                <o:OLEObject Type="Embed" ProgID="Equation.DSMT4" ShapeID="_x0000_i1061" DrawAspect="Content" ObjectID="_1624619599" r:id="rId61"/>
              </w:objec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  <w:lang w:val="nl-NL"/>
              </w:rPr>
            </w:pP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Ta có 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sym w:font="Symbol" w:char="F044"/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>' = ... = (m - 2)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+ 2 ≥ 2 &gt; 0 với 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sym w:font="Symbol" w:char="F022"/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>x nên PT luôn có 2 nghiệm x</w:t>
            </w:r>
            <w:r w:rsidRPr="006E7409">
              <w:rPr>
                <w:rFonts w:eastAsia="Times New Roman"/>
                <w:sz w:val="24"/>
                <w:szCs w:val="24"/>
                <w:vertAlign w:val="subscript"/>
                <w:lang w:val="nl-NL"/>
              </w:rPr>
              <w:t>1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>; x</w:t>
            </w:r>
            <w:r w:rsidRPr="006E7409">
              <w:rPr>
                <w:rFonts w:eastAsia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với 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sym w:font="Symbol" w:char="F022"/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>x</w:t>
            </w:r>
          </w:p>
          <w:p w:rsidR="006E7409" w:rsidRPr="006E7409" w:rsidRDefault="006E7409" w:rsidP="004021B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0,75</w:t>
            </w: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b)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rPr>
                <w:rFonts w:eastAsia="Times New Roman"/>
                <w:sz w:val="24"/>
                <w:szCs w:val="24"/>
                <w:lang w:val="nl-NL"/>
              </w:rPr>
            </w:pPr>
            <w:r w:rsidRPr="006E7409">
              <w:rPr>
                <w:sz w:val="24"/>
                <w:szCs w:val="24"/>
              </w:rPr>
              <w:t xml:space="preserve"> 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Áp dụng HT ViEt: </w:t>
            </w:r>
            <w:r w:rsidRPr="006E7409">
              <w:rPr>
                <w:rFonts w:eastAsia="Times New Roman"/>
                <w:position w:val="-32"/>
                <w:sz w:val="24"/>
                <w:szCs w:val="24"/>
                <w:lang w:val="nl-NL"/>
              </w:rPr>
              <w:object w:dxaOrig="1680" w:dyaOrig="760">
                <v:shape id="_x0000_i1062" type="#_x0000_t75" style="width:84pt;height:38.25pt">
                  <v:imagedata r:id="rId62" o:title=""/>
                </v:shape>
              </w:object>
            </w:r>
          </w:p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  <w:lang w:val="nl-NL"/>
              </w:rPr>
            </w:pP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      </w:t>
            </w:r>
            <w:r w:rsidRPr="006E7409">
              <w:rPr>
                <w:rFonts w:eastAsia="Times New Roman"/>
                <w:position w:val="-194"/>
                <w:sz w:val="24"/>
                <w:szCs w:val="24"/>
                <w:lang w:val="nl-NL"/>
              </w:rPr>
              <w:object w:dxaOrig="4840" w:dyaOrig="4000">
                <v:shape id="_x0000_i1063" type="#_x0000_t75" style="width:242.25pt;height:200.25pt">
                  <v:imagedata r:id="rId63" o:title=""/>
                </v:shape>
              </w:object>
            </w:r>
          </w:p>
          <w:p w:rsidR="006E7409" w:rsidRPr="006E7409" w:rsidRDefault="006E7409" w:rsidP="004021B4">
            <w:pPr>
              <w:ind w:left="0"/>
              <w:rPr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KL: với </w:t>
            </w:r>
            <w:r w:rsidRPr="006E7409">
              <w:rPr>
                <w:rFonts w:eastAsia="Times New Roman"/>
                <w:position w:val="-24"/>
                <w:sz w:val="24"/>
                <w:szCs w:val="24"/>
                <w:lang w:val="nl-NL"/>
              </w:rPr>
              <w:object w:dxaOrig="639" w:dyaOrig="620">
                <v:shape id="_x0000_i1064" type="#_x0000_t75" style="width:32.25pt;height:30.75pt">
                  <v:imagedata r:id="rId64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thì phương trình có 2 nghiệm x</w:t>
            </w:r>
            <w:r w:rsidRPr="006E7409">
              <w:rPr>
                <w:rFonts w:eastAsia="Times New Roman"/>
                <w:sz w:val="24"/>
                <w:szCs w:val="24"/>
                <w:vertAlign w:val="subscript"/>
                <w:lang w:val="nl-NL"/>
              </w:rPr>
              <w:t>1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>; x</w:t>
            </w:r>
            <w:r w:rsidRPr="006E7409">
              <w:rPr>
                <w:rFonts w:eastAsia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6E7409">
              <w:rPr>
                <w:rFonts w:eastAsia="Times New Roman"/>
                <w:sz w:val="24"/>
                <w:szCs w:val="24"/>
                <w:lang w:val="nl-NL"/>
              </w:rPr>
              <w:t xml:space="preserve"> thỏa mãn: </w:t>
            </w:r>
            <w:r w:rsidRPr="006E7409">
              <w:rPr>
                <w:rFonts w:eastAsia="Times New Roman"/>
                <w:position w:val="-16"/>
                <w:sz w:val="24"/>
                <w:szCs w:val="24"/>
                <w:lang w:val="nl-NL"/>
              </w:rPr>
              <w:object w:dxaOrig="3120" w:dyaOrig="440">
                <v:shape id="_x0000_i1065" type="#_x0000_t75" style="width:163.5pt;height:23.25pt" o:ole="">
                  <v:imagedata r:id="rId22" o:title=""/>
                </v:shape>
                <o:OLEObject Type="Embed" ProgID="Equation.DSMT4" ShapeID="_x0000_i1065" DrawAspect="Content" ObjectID="_1624619600" r:id="rId65"/>
              </w:object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0,75</w:t>
            </w:r>
          </w:p>
        </w:tc>
      </w:tr>
      <w:tr w:rsidR="006E7409" w:rsidRPr="006E7409" w:rsidTr="004021B4">
        <w:tc>
          <w:tcPr>
            <w:tcW w:w="1368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6E7409" w:rsidRPr="006E7409" w:rsidRDefault="006E7409" w:rsidP="004021B4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Gọi x (đồng) là số tiền tiểu thương ấy phải trả hàng tháng  ( x &gt; 0) .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lastRenderedPageBreak/>
              <w:t>Khi đó : Cuối tháng thứ nhất, tiểu thương ấy đã nợ 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 xml:space="preserve"> + 50.10</w:t>
            </w:r>
            <w:r w:rsidRPr="006E7409">
              <w:rPr>
                <w:sz w:val="24"/>
                <w:szCs w:val="24"/>
                <w:vertAlign w:val="superscript"/>
              </w:rPr>
              <w:t xml:space="preserve">6 </w:t>
            </w:r>
            <w:r w:rsidRPr="006E7409">
              <w:rPr>
                <w:sz w:val="24"/>
                <w:szCs w:val="24"/>
              </w:rPr>
              <w:t xml:space="preserve">.0,01. 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Do đã trả  x (đồng)  nên còn nợ lại là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 xml:space="preserve"> + 50.10</w:t>
            </w:r>
            <w:r w:rsidRPr="006E7409">
              <w:rPr>
                <w:sz w:val="24"/>
                <w:szCs w:val="24"/>
                <w:vertAlign w:val="superscript"/>
              </w:rPr>
              <w:t xml:space="preserve">6 </w:t>
            </w:r>
            <w:r w:rsidRPr="006E7409">
              <w:rPr>
                <w:sz w:val="24"/>
                <w:szCs w:val="24"/>
              </w:rPr>
              <w:t>.0,01– x =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 (1 +0,01) –x =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 xml:space="preserve">.1,01– x  (đồng ).   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Tương tự cuối tháng thứ hai, người ấy còn nợ lại là  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 – x) +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.1,01– x ).0,01– x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                =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 – x) (1+0,01) – x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                =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.1,01– x ).1,01 – x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                =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2</w:t>
            </w:r>
            <w:r w:rsidRPr="006E7409">
              <w:rPr>
                <w:sz w:val="24"/>
                <w:szCs w:val="24"/>
              </w:rPr>
              <w:t xml:space="preserve"> – 2,01x  ( đồng ). 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Cuối tháng thứ ba, người ấy còn nợ lại là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2</w:t>
            </w:r>
            <w:r w:rsidRPr="006E7409">
              <w:rPr>
                <w:sz w:val="24"/>
                <w:szCs w:val="24"/>
              </w:rPr>
              <w:t xml:space="preserve"> – 2,01x ) +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2</w:t>
            </w:r>
            <w:r w:rsidRPr="006E7409">
              <w:rPr>
                <w:sz w:val="24"/>
                <w:szCs w:val="24"/>
              </w:rPr>
              <w:t xml:space="preserve"> – 2,01x).0,01 – x 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=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2</w:t>
            </w:r>
            <w:r w:rsidRPr="006E7409">
              <w:rPr>
                <w:sz w:val="24"/>
                <w:szCs w:val="24"/>
              </w:rPr>
              <w:t xml:space="preserve"> – 2,01x )(1+0,01) – x 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= (50.10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2</w:t>
            </w:r>
            <w:r w:rsidRPr="006E7409">
              <w:rPr>
                <w:sz w:val="24"/>
                <w:szCs w:val="24"/>
              </w:rPr>
              <w:t xml:space="preserve"> – 2,01x ).1,01 – x 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=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3</w:t>
            </w:r>
            <w:r w:rsidRPr="006E7409">
              <w:rPr>
                <w:sz w:val="24"/>
                <w:szCs w:val="24"/>
              </w:rPr>
              <w:t xml:space="preserve"> – (2,01. 1,01+1)x  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=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3</w:t>
            </w:r>
            <w:r w:rsidRPr="006E7409">
              <w:rPr>
                <w:sz w:val="24"/>
                <w:szCs w:val="24"/>
              </w:rPr>
              <w:t xml:space="preserve"> – 3,0301x .</w:t>
            </w:r>
            <w:r w:rsidRPr="006E7409">
              <w:rPr>
                <w:sz w:val="24"/>
                <w:szCs w:val="24"/>
              </w:rPr>
              <w:tab/>
            </w:r>
            <w:r w:rsidRPr="006E7409">
              <w:rPr>
                <w:position w:val="-9"/>
                <w:sz w:val="24"/>
                <w:szCs w:val="24"/>
              </w:rPr>
              <w:pict>
                <v:shape id="_x0000_i1066" type="#_x0000_t75" style="width: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1E8F&quot;/&gt;&lt;wsp:rsid wsp:val=&quot;000149BA&quot;/&gt;&lt;wsp:rsid wsp:val=&quot;00040C91&quot;/&gt;&lt;wsp:rsid wsp:val=&quot;000456E6&quot;/&gt;&lt;wsp:rsid wsp:val=&quot;000962B8&quot;/&gt;&lt;wsp:rsid wsp:val=&quot;000C0D1F&quot;/&gt;&lt;wsp:rsid wsp:val=&quot;000D1A91&quot;/&gt;&lt;wsp:rsid wsp:val=&quot;00140494&quot;/&gt;&lt;wsp:rsid wsp:val=&quot;00151257&quot;/&gt;&lt;wsp:rsid wsp:val=&quot;001578EC&quot;/&gt;&lt;wsp:rsid wsp:val=&quot;001A26AB&quot;/&gt;&lt;wsp:rsid wsp:val=&quot;001A77AD&quot;/&gt;&lt;wsp:rsid wsp:val=&quot;001C7140&quot;/&gt;&lt;wsp:rsid wsp:val=&quot;001D3044&quot;/&gt;&lt;wsp:rsid wsp:val=&quot;00200D47&quot;/&gt;&lt;wsp:rsid wsp:val=&quot;002361E4&quot;/&gt;&lt;wsp:rsid wsp:val=&quot;00251924&quot;/&gt;&lt;wsp:rsid wsp:val=&quot;00264DB8&quot;/&gt;&lt;wsp:rsid wsp:val=&quot;00295982&quot;/&gt;&lt;wsp:rsid wsp:val=&quot;002A628C&quot;/&gt;&lt;wsp:rsid wsp:val=&quot;002C17DB&quot;/&gt;&lt;wsp:rsid wsp:val=&quot;002C2B0F&quot;/&gt;&lt;wsp:rsid wsp:val=&quot;002F0014&quot;/&gt;&lt;wsp:rsid wsp:val=&quot;00333752&quot;/&gt;&lt;wsp:rsid wsp:val=&quot;00350E99&quot;/&gt;&lt;wsp:rsid wsp:val=&quot;003609E6&quot;/&gt;&lt;wsp:rsid wsp:val=&quot;0038230C&quot;/&gt;&lt;wsp:rsid wsp:val=&quot;003E3351&quot;/&gt;&lt;wsp:rsid wsp:val=&quot;004153AA&quot;/&gt;&lt;wsp:rsid wsp:val=&quot;004341E6&quot;/&gt;&lt;wsp:rsid wsp:val=&quot;004644F0&quot;/&gt;&lt;wsp:rsid wsp:val=&quot;00542D6C&quot;/&gt;&lt;wsp:rsid wsp:val=&quot;005567C4&quot;/&gt;&lt;wsp:rsid wsp:val=&quot;00562B95&quot;/&gt;&lt;wsp:rsid wsp:val=&quot;00570A2E&quot;/&gt;&lt;wsp:rsid wsp:val=&quot;005D6F15&quot;/&gt;&lt;wsp:rsid wsp:val=&quot;005E17D8&quot;/&gt;&lt;wsp:rsid wsp:val=&quot;005E23A5&quot;/&gt;&lt;wsp:rsid wsp:val=&quot;00610FEB&quot;/&gt;&lt;wsp:rsid wsp:val=&quot;00673717&quot;/&gt;&lt;wsp:rsid wsp:val=&quot;00680F76&quot;/&gt;&lt;wsp:rsid wsp:val=&quot;00687575&quot;/&gt;&lt;wsp:rsid wsp:val=&quot;00690626&quot;/&gt;&lt;wsp:rsid wsp:val=&quot;006A303A&quot;/&gt;&lt;wsp:rsid wsp:val=&quot;006A3BE8&quot;/&gt;&lt;wsp:rsid wsp:val=&quot;006F0C67&quot;/&gt;&lt;wsp:rsid wsp:val=&quot;00714413&quot;/&gt;&lt;wsp:rsid wsp:val=&quot;00755F17&quot;/&gt;&lt;wsp:rsid wsp:val=&quot;00775E1C&quot;/&gt;&lt;wsp:rsid wsp:val=&quot;0078588C&quot;/&gt;&lt;wsp:rsid wsp:val=&quot;00794B5D&quot;/&gt;&lt;wsp:rsid wsp:val=&quot;007B3715&quot;/&gt;&lt;wsp:rsid wsp:val=&quot;007B40BF&quot;/&gt;&lt;wsp:rsid wsp:val=&quot;00804B3E&quot;/&gt;&lt;wsp:rsid wsp:val=&quot;00807E9E&quot;/&gt;&lt;wsp:rsid wsp:val=&quot;00827E09&quot;/&gt;&lt;wsp:rsid wsp:val=&quot;00833CFE&quot;/&gt;&lt;wsp:rsid wsp:val=&quot;00847BD9&quot;/&gt;&lt;wsp:rsid wsp:val=&quot;00880F6F&quot;/&gt;&lt;wsp:rsid wsp:val=&quot;008A1517&quot;/&gt;&lt;wsp:rsid wsp:val=&quot;008D4C5F&quot;/&gt;&lt;wsp:rsid wsp:val=&quot;009279B0&quot;/&gt;&lt;wsp:rsid wsp:val=&quot;00953800&quot;/&gt;&lt;wsp:rsid wsp:val=&quot;00977149&quot;/&gt;&lt;wsp:rsid wsp:val=&quot;0099738D&quot;/&gt;&lt;wsp:rsid wsp:val=&quot;009A1783&quot;/&gt;&lt;wsp:rsid wsp:val=&quot;009C2845&quot;/&gt;&lt;wsp:rsid wsp:val=&quot;009E1BF4&quot;/&gt;&lt;wsp:rsid wsp:val=&quot;00A1464D&quot;/&gt;&lt;wsp:rsid wsp:val=&quot;00A5549D&quot;/&gt;&lt;wsp:rsid wsp:val=&quot;00A63693&quot;/&gt;&lt;wsp:rsid wsp:val=&quot;00A817BC&quot;/&gt;&lt;wsp:rsid wsp:val=&quot;00A81E8F&quot;/&gt;&lt;wsp:rsid wsp:val=&quot;00AB326D&quot;/&gt;&lt;wsp:rsid wsp:val=&quot;00B2352E&quot;/&gt;&lt;wsp:rsid wsp:val=&quot;00B72B19&quot;/&gt;&lt;wsp:rsid wsp:val=&quot;00B76801&quot;/&gt;&lt;wsp:rsid wsp:val=&quot;00B8208B&quot;/&gt;&lt;wsp:rsid wsp:val=&quot;00B94AD4&quot;/&gt;&lt;wsp:rsid wsp:val=&quot;00B94DDA&quot;/&gt;&lt;wsp:rsid wsp:val=&quot;00BE2775&quot;/&gt;&lt;wsp:rsid wsp:val=&quot;00BE2AFD&quot;/&gt;&lt;wsp:rsid wsp:val=&quot;00C2412A&quot;/&gt;&lt;wsp:rsid wsp:val=&quot;00C47649&quot;/&gt;&lt;wsp:rsid wsp:val=&quot;00C5242F&quot;/&gt;&lt;wsp:rsid wsp:val=&quot;00C60BC3&quot;/&gt;&lt;wsp:rsid wsp:val=&quot;00C61883&quot;/&gt;&lt;wsp:rsid wsp:val=&quot;00C95903&quot;/&gt;&lt;wsp:rsid wsp:val=&quot;00CB2E21&quot;/&gt;&lt;wsp:rsid wsp:val=&quot;00CD2F58&quot;/&gt;&lt;wsp:rsid wsp:val=&quot;00CE177A&quot;/&gt;&lt;wsp:rsid wsp:val=&quot;00CE6D43&quot;/&gt;&lt;wsp:rsid wsp:val=&quot;00CE7F53&quot;/&gt;&lt;wsp:rsid wsp:val=&quot;00DE5691&quot;/&gt;&lt;wsp:rsid wsp:val=&quot;00E51616&quot;/&gt;&lt;wsp:rsid wsp:val=&quot;00E7003D&quot;/&gt;&lt;wsp:rsid wsp:val=&quot;00EB39F2&quot;/&gt;&lt;wsp:rsid wsp:val=&quot;00F04AF1&quot;/&gt;&lt;wsp:rsid wsp:val=&quot;00F76B4A&quot;/&gt;&lt;wsp:rsid wsp:val=&quot;00FB044C&quot;/&gt;&lt;wsp:rsid wsp:val=&quot;00FB5B7E&quot;/&gt;&lt;wsp:rsid wsp:val=&quot;00FF39DA&quot;/&gt;&lt;/wsp:rsids&gt;&lt;/w:docPr&gt;&lt;w:body&gt;&lt;wx:sect&gt;&lt;w:p wsp:rsidR=&quot;00000000&quot; wsp:rsidRDefault=&quot;008A1517&quot; wsp:rsidP=&quot;008A151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6" o:title="" chromakey="white"/>
                </v:shape>
              </w:pic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Do đến cuối tháng thứ ba người ấy phải trả hết nợ vay nên ta có phương trình : 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              50.10</w:t>
            </w:r>
            <w:r w:rsidRPr="006E7409">
              <w:rPr>
                <w:sz w:val="24"/>
                <w:szCs w:val="24"/>
                <w:vertAlign w:val="superscript"/>
              </w:rPr>
              <w:t>6</w:t>
            </w:r>
            <w:r w:rsidRPr="006E7409">
              <w:rPr>
                <w:sz w:val="24"/>
                <w:szCs w:val="24"/>
              </w:rPr>
              <w:t>.1,01</w:t>
            </w:r>
            <w:r w:rsidRPr="006E7409">
              <w:rPr>
                <w:sz w:val="24"/>
                <w:szCs w:val="24"/>
                <w:vertAlign w:val="superscript"/>
              </w:rPr>
              <w:t>3</w:t>
            </w:r>
            <w:r w:rsidRPr="006E7409">
              <w:rPr>
                <w:sz w:val="24"/>
                <w:szCs w:val="24"/>
              </w:rPr>
              <w:t xml:space="preserve"> – 3,0301x = 0</w: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                                                     </w:t>
            </w:r>
            <w:r w:rsidRPr="006E7409">
              <w:rPr>
                <w:rFonts w:eastAsia="Times New Roman"/>
                <w:position w:val="-4"/>
                <w:sz w:val="24"/>
                <w:szCs w:val="24"/>
              </w:rPr>
              <w:object w:dxaOrig="180" w:dyaOrig="260">
                <v:shape id="_x0000_i1067" type="#_x0000_t75" style="width:9pt;height:12.75pt">
                  <v:imagedata r:id="rId67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w:r w:rsidRPr="006E7409">
              <w:rPr>
                <w:rFonts w:eastAsia="Times New Roman"/>
                <w:position w:val="-4"/>
                <w:sz w:val="24"/>
                <w:szCs w:val="24"/>
              </w:rPr>
              <w:object w:dxaOrig="180" w:dyaOrig="260">
                <v:shape id="_x0000_i1068" type="#_x0000_t75" style="width:9pt;height:12.75pt">
                  <v:imagedata r:id="rId67" o:title=""/>
                </v:shape>
              </w:objec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w:r w:rsidRPr="006E7409">
              <w:rPr>
                <w:rFonts w:eastAsia="Times New Roman"/>
                <w:position w:val="-26"/>
                <w:sz w:val="24"/>
                <w:szCs w:val="24"/>
              </w:rPr>
              <w:object w:dxaOrig="3120" w:dyaOrig="639">
                <v:shape id="_x0000_i1069" type="#_x0000_t75" style="width:156pt;height:32.25pt">
                  <v:imagedata r:id="rId68" o:title=""/>
                </v:shape>
              </w:object>
            </w:r>
            <w:r w:rsidRPr="006E7409">
              <w:rPr>
                <w:rFonts w:eastAsia="Times New Roman"/>
                <w:position w:val="-4"/>
                <w:sz w:val="24"/>
                <w:szCs w:val="24"/>
              </w:rPr>
              <w:object w:dxaOrig="180" w:dyaOrig="260">
                <v:shape id="_x0000_i1070" type="#_x0000_t75" style="width:9pt;height:12.75pt">
                  <v:imagedata r:id="rId67" o:title=""/>
                </v:shape>
              </w:object>
            </w:r>
          </w:p>
          <w:p w:rsidR="006E7409" w:rsidRPr="006E7409" w:rsidRDefault="006E7409" w:rsidP="004021B4">
            <w:pPr>
              <w:spacing w:before="240" w:after="200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 xml:space="preserve"> </w:t>
            </w:r>
            <w:r w:rsidRPr="006E7409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E7409">
              <w:rPr>
                <w:sz w:val="24"/>
                <w:szCs w:val="24"/>
              </w:rPr>
              <w:t xml:space="preserve">Vậy số tiền tiểu thương ấy phải trả hàng tháng là 17001106  đồng.          </w:t>
            </w:r>
          </w:p>
          <w:p w:rsidR="006E7409" w:rsidRPr="006E7409" w:rsidRDefault="006E7409" w:rsidP="004021B4">
            <w:pPr>
              <w:spacing w:after="200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 w:rsidRPr="006E7409"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3657600" cy="3819525"/>
                  <wp:effectExtent l="0" t="0" r="0" b="0"/>
                  <wp:docPr id="799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409" w:rsidRPr="006E7409" w:rsidRDefault="006E7409" w:rsidP="004021B4">
            <w:pPr>
              <w:spacing w:after="200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6E7409" w:rsidRPr="006E7409" w:rsidRDefault="006E7409" w:rsidP="004021B4">
            <w:pPr>
              <w:spacing w:after="200"/>
              <w:ind w:left="0"/>
              <w:rPr>
                <w:b/>
                <w:sz w:val="24"/>
                <w:szCs w:val="24"/>
              </w:rPr>
            </w:pPr>
            <w:r w:rsidRPr="006E7409">
              <w:rPr>
                <w:rFonts w:ascii="Arial" w:hAnsi="Arial"/>
                <w:b/>
                <w:sz w:val="24"/>
                <w:szCs w:val="24"/>
              </w:rPr>
              <w:t>a</w:t>
            </w:r>
            <w:r w:rsidRPr="006E7409">
              <w:rPr>
                <w:b/>
                <w:sz w:val="24"/>
                <w:szCs w:val="24"/>
              </w:rPr>
              <w:t>/ Chứng minh tứ giác  ABDE là tứ giác nội tiếp. Xác định tâm S của đường tròn  ngoại tiếp tứ giác ABDE</w:t>
            </w:r>
            <w:r w:rsidRPr="006E7409">
              <w:rPr>
                <w:b/>
                <w:sz w:val="24"/>
                <w:szCs w:val="24"/>
              </w:rPr>
              <w:tab/>
            </w:r>
            <w:r w:rsidRPr="006E7409">
              <w:rPr>
                <w:rFonts w:eastAsia="Times New Roman"/>
                <w:i/>
                <w:sz w:val="24"/>
                <w:szCs w:val="24"/>
              </w:rPr>
              <w:t xml:space="preserve"> (1 điểm)</w:t>
            </w: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góc ADB =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 xml:space="preserve">0 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(AD  là đường cao của ∆ABC)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góc AEB =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 xml:space="preserve">0 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(BE  là đường cao của ∆ABC)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Tứ giác ABDE nội tiếp (2 đỉnh liên tiếp cùng nhìn một cạnh dưới một góc bằng nhau)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 xml:space="preserve">Tâm S của đường tròn ngoại tiếp tứ giác ABDE là trung điểm cạnh AB 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120" w:line="240" w:lineRule="auto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E7409">
              <w:rPr>
                <w:rFonts w:eastAsia="Times New Roman"/>
                <w:i/>
                <w:sz w:val="24"/>
                <w:szCs w:val="24"/>
              </w:rPr>
              <w:t>HS chứng minh tứ giác ABDE đúng nhưng không ghi đủ luận cứ : trừ 0,25 điểm</w:t>
            </w: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i/>
                <w:sz w:val="24"/>
                <w:szCs w:val="24"/>
              </w:rPr>
              <w:t xml:space="preserve">HS ghi dòng </w:t>
            </w:r>
            <w:r w:rsidRPr="006E7409">
              <w:rPr>
                <w:rFonts w:eastAsia="Times New Roman"/>
                <w:sz w:val="24"/>
                <w:szCs w:val="24"/>
              </w:rPr>
              <w:t>góc ADB + góc AEB =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+ 90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= 180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ab/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E7409" w:rsidRPr="006E7409" w:rsidRDefault="006E7409" w:rsidP="004021B4">
            <w:pPr>
              <w:tabs>
                <w:tab w:val="left" w:pos="6480"/>
              </w:tabs>
              <w:spacing w:after="120" w:line="240" w:lineRule="auto"/>
              <w:ind w:left="0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điểm, vẫn chấm câu tiếp theo.</w:t>
            </w:r>
          </w:p>
          <w:p w:rsidR="006E7409" w:rsidRPr="006E7409" w:rsidRDefault="006E7409" w:rsidP="004021B4">
            <w:pPr>
              <w:spacing w:after="120" w:line="240" w:lineRule="auto"/>
              <w:ind w:left="0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6E7409" w:rsidRPr="006E7409" w:rsidRDefault="006E7409" w:rsidP="004021B4">
            <w:pPr>
              <w:spacing w:after="200"/>
              <w:ind w:left="0"/>
              <w:rPr>
                <w:b/>
                <w:sz w:val="24"/>
                <w:szCs w:val="24"/>
              </w:rPr>
            </w:pPr>
            <w:r w:rsidRPr="006E7409">
              <w:rPr>
                <w:b/>
                <w:sz w:val="24"/>
                <w:szCs w:val="24"/>
              </w:rPr>
              <w:t>b/ Vẽ đường kính AK của (O). Chứng minh: AB . AC = AD . AK</w:t>
            </w:r>
            <w:r w:rsidRPr="006E7409">
              <w:rPr>
                <w:b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12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HS chứng minh được góc ACK =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ab/>
            </w:r>
          </w:p>
          <w:p w:rsidR="006E7409" w:rsidRPr="006E7409" w:rsidRDefault="006E7409" w:rsidP="004021B4">
            <w:pPr>
              <w:spacing w:after="12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HS chứng minh được ∆ABD đồng dạng ∆AKC (gg)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120" w:line="24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3F5EAD">
            <w:pPr>
              <w:numPr>
                <w:ilvl w:val="0"/>
                <w:numId w:val="8"/>
              </w:numPr>
              <w:spacing w:after="200"/>
              <w:ind w:firstLine="0"/>
              <w:contextualSpacing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position w:val="-24"/>
                <w:sz w:val="24"/>
                <w:szCs w:val="24"/>
                <w:lang w:val="fr-FR"/>
              </w:rPr>
              <w:object w:dxaOrig="3140" w:dyaOrig="620">
                <v:shape id="_x0000_i1071" type="#_x0000_t75" style="width:157.5pt;height:31.5pt">
                  <v:imagedata r:id="rId70" o:title=""/>
                </v:shape>
              </w:object>
            </w:r>
            <w:r w:rsidRPr="006E7409">
              <w:rPr>
                <w:rFonts w:eastAsia="Times New Roman"/>
                <w:position w:val="-24"/>
                <w:sz w:val="24"/>
                <w:szCs w:val="24"/>
                <w:lang w:val="fr-FR"/>
              </w:rPr>
              <w:tab/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ab/>
            </w:r>
          </w:p>
          <w:p w:rsidR="006E7409" w:rsidRPr="006E7409" w:rsidRDefault="006E7409" w:rsidP="003F5EAD">
            <w:pPr>
              <w:numPr>
                <w:ilvl w:val="0"/>
                <w:numId w:val="8"/>
              </w:numPr>
              <w:spacing w:after="200"/>
              <w:ind w:firstLine="0"/>
              <w:contextualSpacing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>Chứng minh hai tam giác đồng dạng thiếu luận cứ : trừ 0,25 điểm</w:t>
            </w:r>
          </w:p>
          <w:p w:rsidR="006E7409" w:rsidRPr="006E7409" w:rsidRDefault="006E7409" w:rsidP="004021B4">
            <w:pPr>
              <w:spacing w:after="200"/>
              <w:ind w:left="0"/>
              <w:rPr>
                <w:b/>
                <w:sz w:val="24"/>
                <w:szCs w:val="24"/>
              </w:rPr>
            </w:pPr>
            <w:r w:rsidRPr="006E7409">
              <w:rPr>
                <w:b/>
                <w:sz w:val="24"/>
                <w:szCs w:val="24"/>
                <w:lang w:val="fr-FR"/>
              </w:rPr>
              <w:t xml:space="preserve">c/ Gọi T là trung điểm của HC. </w:t>
            </w:r>
            <w:r w:rsidRPr="006E7409">
              <w:rPr>
                <w:b/>
                <w:sz w:val="24"/>
                <w:szCs w:val="24"/>
              </w:rPr>
              <w:t>Chứng minh ST vuông góc với ED.</w:t>
            </w:r>
            <w:r w:rsidRPr="006E7409">
              <w:rPr>
                <w:b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200" w:line="240" w:lineRule="auto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S là tâm đường tròn ngoại tiếp tứ giác ABDE (câu a)</w:t>
            </w:r>
            <w:r w:rsidRPr="006E7409">
              <w:rPr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200" w:line="240" w:lineRule="auto"/>
              <w:ind w:left="0"/>
              <w:rPr>
                <w:sz w:val="24"/>
                <w:szCs w:val="24"/>
              </w:rPr>
            </w:pPr>
            <w:r w:rsidRPr="006E7409">
              <w:rPr>
                <w:sz w:val="24"/>
                <w:szCs w:val="24"/>
              </w:rPr>
              <w:t>HS chứng minh được tứ giác CDHE nội tiếp  0,25 điểm =&gt;  T là tâm đường tròn ngoại tiếp tứ giác CDHE</w:t>
            </w:r>
            <w:r w:rsidRPr="006E7409">
              <w:rPr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200" w:line="240" w:lineRule="auto"/>
              <w:ind w:left="0"/>
              <w:rPr>
                <w:sz w:val="24"/>
                <w:szCs w:val="24"/>
                <w:lang w:val="fr-FR"/>
              </w:rPr>
            </w:pPr>
            <w:r w:rsidRPr="006E7409">
              <w:rPr>
                <w:sz w:val="24"/>
                <w:szCs w:val="24"/>
                <w:lang w:val="fr-FR"/>
              </w:rPr>
              <w:t>Hai đường tròn (S) và (T) có dây chung là DE</w:t>
            </w:r>
          </w:p>
          <w:p w:rsidR="006E7409" w:rsidRPr="006E7409" w:rsidRDefault="006E7409" w:rsidP="003F5EAD">
            <w:pPr>
              <w:numPr>
                <w:ilvl w:val="0"/>
                <w:numId w:val="8"/>
              </w:numPr>
              <w:spacing w:after="200"/>
              <w:ind w:left="0" w:firstLine="0"/>
              <w:contextualSpacing/>
              <w:rPr>
                <w:sz w:val="24"/>
                <w:szCs w:val="24"/>
                <w:lang w:val="fr-FR"/>
              </w:rPr>
            </w:pPr>
            <w:r w:rsidRPr="006E7409">
              <w:rPr>
                <w:sz w:val="24"/>
                <w:szCs w:val="24"/>
                <w:lang w:val="fr-FR"/>
              </w:rPr>
              <w:t xml:space="preserve">ST vuông góc với DE (tính chất đường nối tâm) </w:t>
            </w:r>
            <w:r w:rsidRPr="006E7409">
              <w:rPr>
                <w:sz w:val="24"/>
                <w:szCs w:val="24"/>
                <w:lang w:val="fr-FR"/>
              </w:rPr>
              <w:tab/>
            </w:r>
          </w:p>
          <w:p w:rsidR="006E7409" w:rsidRPr="006E7409" w:rsidRDefault="006E7409" w:rsidP="003F5EAD">
            <w:pPr>
              <w:numPr>
                <w:ilvl w:val="0"/>
                <w:numId w:val="8"/>
              </w:numPr>
              <w:spacing w:after="200"/>
              <w:ind w:left="0" w:firstLine="0"/>
              <w:contextualSpacing/>
              <w:rPr>
                <w:sz w:val="24"/>
                <w:szCs w:val="24"/>
                <w:lang w:val="fr-FR"/>
              </w:rPr>
            </w:pPr>
            <w:r w:rsidRPr="006E7409">
              <w:rPr>
                <w:b/>
                <w:sz w:val="24"/>
                <w:szCs w:val="24"/>
                <w:lang w:val="fr-FR"/>
              </w:rPr>
              <w:t>d/ Đường phân giác trong  của góc BAC cắt BC tại M và cắt đường tròn (O) tại N (N khác A).  Gọi I là tâm đường tròn ngoại tiếp tam giác ACM. Gọi L là giao điểm của đường tròn (O) và CI. Chứng minh L, O,  N thẳng hàng.</w:t>
            </w:r>
            <w:r w:rsidRPr="006E7409">
              <w:rPr>
                <w:b/>
                <w:sz w:val="24"/>
                <w:szCs w:val="24"/>
                <w:lang w:val="fr-FR"/>
              </w:rPr>
              <w:tab/>
            </w:r>
            <w:r w:rsidRPr="006E7409">
              <w:rPr>
                <w:sz w:val="24"/>
                <w:szCs w:val="24"/>
                <w:lang w:val="fr-FR"/>
              </w:rPr>
              <w:t>0,75 điểm</w:t>
            </w:r>
          </w:p>
          <w:p w:rsidR="006E7409" w:rsidRPr="006E7409" w:rsidRDefault="006E7409" w:rsidP="004021B4">
            <w:pPr>
              <w:spacing w:after="200" w:line="240" w:lineRule="auto"/>
              <w:ind w:left="360"/>
              <w:rPr>
                <w:i/>
                <w:sz w:val="24"/>
                <w:szCs w:val="24"/>
                <w:lang w:val="fr-FR"/>
              </w:rPr>
            </w:pPr>
            <w:r w:rsidRPr="006E7409">
              <w:rPr>
                <w:i/>
                <w:sz w:val="24"/>
                <w:szCs w:val="24"/>
                <w:lang w:val="fr-FR"/>
              </w:rPr>
              <w:t>(C/m góc NCL là góc vuông =&gt;  NL  là đường kính =&gt; L, O, N thẳng hàng)</w:t>
            </w:r>
          </w:p>
          <w:p w:rsidR="006E7409" w:rsidRPr="006E7409" w:rsidRDefault="006E7409" w:rsidP="004021B4">
            <w:pPr>
              <w:spacing w:after="200" w:line="240" w:lineRule="auto"/>
              <w:ind w:left="360"/>
              <w:rPr>
                <w:i/>
                <w:sz w:val="24"/>
                <w:szCs w:val="24"/>
                <w:lang w:val="fr-FR"/>
              </w:rPr>
            </w:pPr>
          </w:p>
          <w:p w:rsidR="006E7409" w:rsidRPr="006E7409" w:rsidRDefault="006E7409" w:rsidP="004021B4">
            <w:pPr>
              <w:spacing w:after="200" w:line="240" w:lineRule="auto"/>
              <w:ind w:left="360"/>
              <w:rPr>
                <w:rFonts w:eastAsia="Times New Roman"/>
                <w:sz w:val="24"/>
                <w:szCs w:val="24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MCN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BCN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BAN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NAC</m:t>
                  </m:r>
                </m:e>
              </m:acc>
            </m:oMath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(AN là phân giác góc BAC) 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ab/>
              <w:t>(1)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ab/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MCI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(180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  <w:lang w:val="fr-FR"/>
              </w:rPr>
              <w:t>0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6E7409">
              <w:rPr>
                <w:sz w:val="24"/>
                <w:szCs w:val="24"/>
                <w:lang w:val="fr-FR"/>
              </w:rPr>
              <w:t xml:space="preserve">– 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MIC</m:t>
                  </m:r>
                </m:e>
              </m:acc>
            </m:oMath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):2  (∆IMC cân tại I)</w:t>
            </w:r>
          </w:p>
          <w:p w:rsidR="006E7409" w:rsidRPr="006E7409" w:rsidRDefault="006E7409" w:rsidP="004021B4">
            <w:pPr>
              <w:spacing w:after="200" w:line="240" w:lineRule="auto"/>
              <w:ind w:left="360"/>
              <w:rPr>
                <w:rFonts w:eastAsia="Times New Roman"/>
                <w:sz w:val="24"/>
                <w:szCs w:val="24"/>
                <w:lang w:val="fr-FR"/>
              </w:rPr>
            </w:pPr>
            <w:r w:rsidRPr="006E7409">
              <w:rPr>
                <w:rFonts w:eastAsia="Times New Roman"/>
                <w:sz w:val="24"/>
                <w:szCs w:val="24"/>
                <w:lang w:val="fr-FR"/>
              </w:rPr>
              <w:t>= (180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  <w:lang w:val="fr-FR"/>
              </w:rPr>
              <w:t>0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6E7409">
              <w:rPr>
                <w:sz w:val="24"/>
                <w:szCs w:val="24"/>
                <w:lang w:val="fr-FR"/>
              </w:rPr>
              <w:t>– 2.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MAC</m:t>
                  </m:r>
                </m:e>
              </m:acc>
            </m:oMath>
            <w:r w:rsidRPr="006E7409">
              <w:rPr>
                <w:rFonts w:eastAsia="Times New Roman"/>
                <w:sz w:val="24"/>
                <w:szCs w:val="24"/>
                <w:lang w:val="fr-FR"/>
              </w:rPr>
              <w:t>):2</w:t>
            </w:r>
            <w:r w:rsidRPr="006E7409">
              <w:rPr>
                <w:rFonts w:eastAsia="Times New Roman"/>
                <w:sz w:val="24"/>
                <w:szCs w:val="24"/>
                <w:lang w:val="fr-FR"/>
              </w:rPr>
              <w:tab/>
              <w:t>(góc MAC là góc nội tiếp trong (I) bằng nửa góc ở tâm cùng chắn một cung)</w:t>
            </w:r>
          </w:p>
          <w:p w:rsidR="006E7409" w:rsidRPr="006E7409" w:rsidRDefault="006E7409" w:rsidP="004021B4">
            <w:pPr>
              <w:spacing w:after="20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=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w:r w:rsidRPr="006E7409">
              <w:rPr>
                <w:sz w:val="24"/>
                <w:szCs w:val="24"/>
              </w:rPr>
              <w:t xml:space="preserve">– 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MAC</m:t>
                  </m:r>
                </m:e>
              </m:acc>
            </m:oMath>
            <w:r w:rsidRPr="006E7409">
              <w:rPr>
                <w:rFonts w:eastAsia="Times New Roman"/>
                <w:sz w:val="24"/>
                <w:szCs w:val="24"/>
              </w:rPr>
              <w:t xml:space="preserve"> =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w:r w:rsidRPr="006E7409">
              <w:rPr>
                <w:sz w:val="24"/>
                <w:szCs w:val="24"/>
              </w:rPr>
              <w:t xml:space="preserve">– 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NAC</m:t>
                  </m:r>
                </m:e>
              </m:acc>
            </m:oMath>
            <w:r w:rsidRPr="006E7409">
              <w:rPr>
                <w:rFonts w:eastAsia="Times New Roman"/>
                <w:sz w:val="24"/>
                <w:szCs w:val="24"/>
              </w:rPr>
              <w:tab/>
              <w:t>(2)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  <w:p w:rsidR="006E7409" w:rsidRPr="006E7409" w:rsidRDefault="006E7409" w:rsidP="004021B4">
            <w:pPr>
              <w:spacing w:after="20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Từ (1) và (2) 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LCN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MCN</m:t>
                  </m:r>
                </m:e>
              </m:acc>
            </m:oMath>
            <w:r w:rsidRPr="006E7409">
              <w:rPr>
                <w:rFonts w:eastAsia="Times New Roman"/>
                <w:sz w:val="24"/>
                <w:szCs w:val="24"/>
              </w:rPr>
              <w:t xml:space="preserve"> +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MCI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6E7409">
              <w:rPr>
                <w:rFonts w:eastAsia="Times New Roman"/>
                <w:sz w:val="24"/>
                <w:szCs w:val="24"/>
              </w:rPr>
              <w:t xml:space="preserve"> 90</w:t>
            </w:r>
            <w:r w:rsidRPr="006E7409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6E740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E7409" w:rsidRPr="006E7409" w:rsidRDefault="006E7409" w:rsidP="003F5EA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NL là đường kính của (O) =&gt; L,O,N thẳng hàng</w:t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  <w:r w:rsidRPr="006E740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E7409" w:rsidRPr="006E7409" w:rsidRDefault="006E7409" w:rsidP="004021B4">
            <w:pPr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0,75</w:t>
            </w:r>
          </w:p>
        </w:tc>
      </w:tr>
    </w:tbl>
    <w:p w:rsidR="006E7409" w:rsidRPr="006E7409" w:rsidRDefault="006E7409" w:rsidP="006E7409">
      <w:pPr>
        <w:rPr>
          <w:vanish/>
          <w:sz w:val="24"/>
          <w:szCs w:val="24"/>
        </w:rPr>
      </w:pPr>
    </w:p>
    <w:p w:rsidR="00F94449" w:rsidRPr="006E7409" w:rsidRDefault="00F94449" w:rsidP="006E7409">
      <w:pPr>
        <w:rPr>
          <w:sz w:val="24"/>
          <w:szCs w:val="24"/>
        </w:rPr>
      </w:pPr>
    </w:p>
    <w:p w:rsidR="006E7409" w:rsidRPr="006E7409" w:rsidRDefault="006E7409">
      <w:pPr>
        <w:rPr>
          <w:sz w:val="24"/>
          <w:szCs w:val="24"/>
        </w:rPr>
      </w:pPr>
    </w:p>
    <w:sectPr w:rsidR="006E7409" w:rsidRPr="006E7409" w:rsidSect="007B6BFB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AD" w:rsidRDefault="003F5EAD" w:rsidP="009043BA">
      <w:pPr>
        <w:spacing w:line="240" w:lineRule="auto"/>
      </w:pPr>
      <w:r>
        <w:separator/>
      </w:r>
    </w:p>
  </w:endnote>
  <w:endnote w:type="continuationSeparator" w:id="0">
    <w:p w:rsidR="003F5EAD" w:rsidRDefault="003F5EA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AD" w:rsidRDefault="003F5EAD" w:rsidP="009043BA">
      <w:pPr>
        <w:spacing w:line="240" w:lineRule="auto"/>
      </w:pPr>
      <w:r>
        <w:separator/>
      </w:r>
    </w:p>
  </w:footnote>
  <w:footnote w:type="continuationSeparator" w:id="0">
    <w:p w:rsidR="003F5EAD" w:rsidRDefault="003F5EA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928"/>
    <w:multiLevelType w:val="hybridMultilevel"/>
    <w:tmpl w:val="27F2CC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3D663F"/>
    <w:multiLevelType w:val="hybridMultilevel"/>
    <w:tmpl w:val="9CD0422E"/>
    <w:lvl w:ilvl="0" w:tplc="3B7C70D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5DE1"/>
    <w:multiLevelType w:val="hybridMultilevel"/>
    <w:tmpl w:val="1936B0BC"/>
    <w:lvl w:ilvl="0" w:tplc="FE9646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5661D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218A0"/>
    <w:rsid w:val="0033488E"/>
    <w:rsid w:val="00352888"/>
    <w:rsid w:val="00382FC3"/>
    <w:rsid w:val="003E4393"/>
    <w:rsid w:val="003F5EAD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297A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2.wmf"/><Relationship Id="rId47" Type="http://schemas.openxmlformats.org/officeDocument/2006/relationships/image" Target="media/image26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1.wmf"/><Relationship Id="rId63" Type="http://schemas.openxmlformats.org/officeDocument/2006/relationships/image" Target="media/image35.wmf"/><Relationship Id="rId68" Type="http://schemas.openxmlformats.org/officeDocument/2006/relationships/image" Target="media/image39.wmf"/><Relationship Id="rId76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0.bin"/><Relationship Id="rId66" Type="http://schemas.openxmlformats.org/officeDocument/2006/relationships/image" Target="media/image37.png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61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4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3.bin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image" Target="media/image27.wmf"/><Relationship Id="rId56" Type="http://schemas.openxmlformats.org/officeDocument/2006/relationships/oleObject" Target="embeddings/oleObject19.bin"/><Relationship Id="rId64" Type="http://schemas.openxmlformats.org/officeDocument/2006/relationships/image" Target="media/image36.wmf"/><Relationship Id="rId69" Type="http://schemas.openxmlformats.org/officeDocument/2006/relationships/image" Target="media/image40.e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9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5.bin"/><Relationship Id="rId59" Type="http://schemas.openxmlformats.org/officeDocument/2006/relationships/image" Target="media/image33.wmf"/><Relationship Id="rId67" Type="http://schemas.openxmlformats.org/officeDocument/2006/relationships/image" Target="media/image38.wmf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54" Type="http://schemas.openxmlformats.org/officeDocument/2006/relationships/oleObject" Target="embeddings/oleObject18.bin"/><Relationship Id="rId62" Type="http://schemas.openxmlformats.org/officeDocument/2006/relationships/image" Target="media/image34.wmf"/><Relationship Id="rId70" Type="http://schemas.openxmlformats.org/officeDocument/2006/relationships/image" Target="media/image41.wmf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2019-07-14T06:39:00Z</cp:lastPrinted>
  <dcterms:created xsi:type="dcterms:W3CDTF">2019-07-14T06:43:00Z</dcterms:created>
  <dcterms:modified xsi:type="dcterms:W3CDTF">2019-07-14T06:43:00Z</dcterms:modified>
</cp:coreProperties>
</file>