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DFD" w:rsidRPr="00715FDC" w:rsidRDefault="00062DFD" w:rsidP="00062DFD">
      <w:pPr>
        <w:rPr>
          <w:b/>
        </w:rPr>
      </w:pPr>
      <w:r>
        <w:rPr>
          <w:b/>
        </w:rPr>
        <w:t>ỦY BAN NHÂN DÂN QUẬN</w:t>
      </w:r>
      <w:r w:rsidRPr="00715FDC">
        <w:rPr>
          <w:b/>
        </w:rPr>
        <w:t xml:space="preserve"> 12</w:t>
      </w:r>
    </w:p>
    <w:p w:rsidR="00062DFD" w:rsidRPr="00715FDC" w:rsidRDefault="00062DFD" w:rsidP="00062DFD">
      <w:pPr>
        <w:rPr>
          <w:b/>
        </w:rPr>
      </w:pPr>
      <w:r w:rsidRPr="00715FDC">
        <w:rPr>
          <w:b/>
        </w:rPr>
        <w:t xml:space="preserve">    TRƯỜNG THCS LƯƠNG THẾ VINH</w:t>
      </w:r>
    </w:p>
    <w:p w:rsidR="00062DFD" w:rsidRPr="00715FDC" w:rsidRDefault="00062DFD" w:rsidP="00062DFD">
      <w:pPr>
        <w:rPr>
          <w:b/>
        </w:rPr>
      </w:pPr>
    </w:p>
    <w:p w:rsidR="00062DFD" w:rsidRPr="00715FDC" w:rsidRDefault="00062DFD" w:rsidP="00062DFD">
      <w:pPr>
        <w:jc w:val="center"/>
        <w:rPr>
          <w:b/>
        </w:rPr>
      </w:pPr>
      <w:r w:rsidRPr="00715FDC">
        <w:rPr>
          <w:b/>
        </w:rPr>
        <w:t>ĐỀ THAM KHẢO THI TUYỂN SINH LỚP 10</w:t>
      </w:r>
    </w:p>
    <w:p w:rsidR="00062DFD" w:rsidRPr="00715FDC" w:rsidRDefault="00062DFD" w:rsidP="00062DFD">
      <w:pPr>
        <w:jc w:val="center"/>
        <w:rPr>
          <w:b/>
        </w:rPr>
      </w:pPr>
      <w:r w:rsidRPr="00715FDC">
        <w:rPr>
          <w:b/>
        </w:rPr>
        <w:t>NĂM HỌ</w:t>
      </w:r>
      <w:r>
        <w:rPr>
          <w:b/>
        </w:rPr>
        <w:t>C 2018 – 2019</w:t>
      </w:r>
    </w:p>
    <w:p w:rsidR="00062DFD" w:rsidRPr="00715FDC" w:rsidRDefault="00062DFD" w:rsidP="00062DFD">
      <w:pPr>
        <w:jc w:val="center"/>
        <w:rPr>
          <w:b/>
        </w:rPr>
      </w:pPr>
      <w:r w:rsidRPr="00715FDC">
        <w:rPr>
          <w:b/>
        </w:rPr>
        <w:t>MÔN THI : TOÁN</w:t>
      </w:r>
    </w:p>
    <w:p w:rsidR="00062DFD" w:rsidRPr="00715FDC" w:rsidRDefault="00062DFD" w:rsidP="00062DFD">
      <w:pPr>
        <w:jc w:val="center"/>
        <w:rPr>
          <w:i/>
        </w:rPr>
      </w:pPr>
      <w:r w:rsidRPr="00715FDC">
        <w:rPr>
          <w:b/>
        </w:rPr>
        <w:t>Thời gian làm bài: 120 phút</w:t>
      </w:r>
      <w:r w:rsidRPr="00715FDC">
        <w:t xml:space="preserve"> </w:t>
      </w:r>
      <w:r w:rsidRPr="00715FDC">
        <w:rPr>
          <w:i/>
        </w:rPr>
        <w:t>(không kể thời gian phát đề)</w:t>
      </w:r>
    </w:p>
    <w:p w:rsidR="00062DFD" w:rsidRPr="00715FDC" w:rsidRDefault="00062DFD" w:rsidP="00062DFD">
      <w:pPr>
        <w:tabs>
          <w:tab w:val="left" w:pos="3960"/>
          <w:tab w:val="left" w:pos="4140"/>
          <w:tab w:val="left" w:pos="4320"/>
        </w:tabs>
      </w:pPr>
      <w:r w:rsidRPr="00715FDC">
        <w:rPr>
          <w:b/>
          <w:bCs/>
          <w:u w:val="single"/>
        </w:rPr>
        <w:t>Câu 1.</w:t>
      </w:r>
      <w:r w:rsidRPr="00715FDC">
        <w:rPr>
          <w:b/>
          <w:bCs/>
        </w:rPr>
        <w:t xml:space="preserve"> </w:t>
      </w:r>
      <w:r w:rsidRPr="00715FDC">
        <w:t xml:space="preserve"> </w:t>
      </w:r>
    </w:p>
    <w:p w:rsidR="00062DFD" w:rsidRPr="009023BA" w:rsidRDefault="00062DFD" w:rsidP="00062DFD">
      <w:pPr>
        <w:tabs>
          <w:tab w:val="left" w:pos="540"/>
        </w:tabs>
        <w:rPr>
          <w:lang w:val="pt-BR"/>
        </w:rPr>
      </w:pPr>
      <w:r w:rsidRPr="00715FDC">
        <w:rPr>
          <w:lang w:val="pt-BR"/>
        </w:rPr>
        <w:t>a/ Trong mặt phẳng Oxy vẽ đồ thị</w:t>
      </w:r>
      <w:r>
        <w:rPr>
          <w:lang w:val="pt-BR"/>
        </w:rPr>
        <w:t xml:space="preserve"> </w:t>
      </w:r>
      <w:r w:rsidRPr="00715FDC">
        <w:rPr>
          <w:lang w:val="pt-BR"/>
        </w:rPr>
        <w:t>của hàm số :</w:t>
      </w:r>
      <w:r w:rsidRPr="00715FDC">
        <w:rPr>
          <w:b/>
          <w:lang w:val="pt-BR"/>
        </w:rPr>
        <w:t xml:space="preserve"> </w:t>
      </w:r>
      <w:r w:rsidRPr="009023BA">
        <w:rPr>
          <w:lang w:val="pt-BR"/>
        </w:rPr>
        <w:t>y = x</w:t>
      </w:r>
      <w:r w:rsidRPr="009023BA">
        <w:rPr>
          <w:vertAlign w:val="superscript"/>
          <w:lang w:val="pt-BR"/>
        </w:rPr>
        <w:t>2</w:t>
      </w:r>
      <w:r w:rsidRPr="009023BA">
        <w:rPr>
          <w:lang w:val="pt-BR"/>
        </w:rPr>
        <w:t xml:space="preserve"> ( P) và y = 2x + 3( D)</w:t>
      </w:r>
    </w:p>
    <w:p w:rsidR="00062DFD" w:rsidRPr="00CD398C" w:rsidRDefault="00062DFD" w:rsidP="00062DFD">
      <w:pPr>
        <w:tabs>
          <w:tab w:val="left" w:pos="540"/>
        </w:tabs>
        <w:rPr>
          <w:lang w:val="vi-VN"/>
        </w:rPr>
      </w:pPr>
      <w:r>
        <w:rPr>
          <w:lang w:val="pt-BR"/>
        </w:rPr>
        <w:t>b/ Tìm t</w:t>
      </w:r>
      <w:r>
        <w:rPr>
          <w:lang w:val="vi-VN"/>
        </w:rPr>
        <w:t>ọa độ giao điểm của đồ thị hai hàm số trên bằng phép toán.</w:t>
      </w:r>
    </w:p>
    <w:p w:rsidR="00062DFD" w:rsidRPr="00715FDC" w:rsidRDefault="00062DFD" w:rsidP="00062DFD">
      <w:pPr>
        <w:tabs>
          <w:tab w:val="left" w:pos="540"/>
        </w:tabs>
        <w:rPr>
          <w:lang w:val="pt-BR"/>
        </w:rPr>
      </w:pPr>
    </w:p>
    <w:p w:rsidR="00062DFD" w:rsidRPr="00715FDC" w:rsidRDefault="00062DFD" w:rsidP="00062DFD">
      <w:pPr>
        <w:jc w:val="both"/>
      </w:pPr>
      <w:r>
        <w:rPr>
          <w:b/>
          <w:bCs/>
          <w:u w:val="single"/>
          <w:lang w:val="pt-BR"/>
        </w:rPr>
        <w:t xml:space="preserve">Câu </w:t>
      </w:r>
      <w:r>
        <w:rPr>
          <w:b/>
          <w:bCs/>
          <w:u w:val="single"/>
          <w:lang w:val="vi-VN"/>
        </w:rPr>
        <w:t>2:</w:t>
      </w:r>
      <w:r>
        <w:rPr>
          <w:b/>
          <w:bCs/>
          <w:u w:val="single"/>
        </w:rPr>
        <w:t xml:space="preserve"> </w:t>
      </w:r>
      <w:r w:rsidRPr="00715FDC">
        <w:t xml:space="preserve">Cho phương trình ẩn x: </w:t>
      </w:r>
      <w:r w:rsidRPr="00374C3C">
        <w:rPr>
          <w:position w:val="-10"/>
        </w:rPr>
        <w:object w:dxaOrig="25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8pt" o:ole="">
            <v:imagedata r:id="rId7" o:title=""/>
          </v:shape>
          <o:OLEObject Type="Embed" ProgID="Equation.DSMT4" ShapeID="_x0000_i1025" DrawAspect="Content" ObjectID="_1624601455" r:id="rId8"/>
        </w:object>
      </w:r>
      <w:r>
        <w:t xml:space="preserve"> ( m là tham số)</w:t>
      </w:r>
    </w:p>
    <w:p w:rsidR="00062DFD" w:rsidRPr="00715FDC" w:rsidRDefault="00062DFD" w:rsidP="00062DFD">
      <w:pPr>
        <w:jc w:val="both"/>
      </w:pPr>
      <w:r w:rsidRPr="00715FDC">
        <w:t xml:space="preserve">a/ Tìm </w:t>
      </w:r>
      <w:r>
        <w:t xml:space="preserve">điều kiện của </w:t>
      </w:r>
      <w:r w:rsidRPr="00715FDC">
        <w:t xml:space="preserve">m để phương trình có </w:t>
      </w:r>
      <w:r>
        <w:t xml:space="preserve">hai </w:t>
      </w:r>
      <w:r w:rsidRPr="00715FDC">
        <w:t>nghiệ</w:t>
      </w:r>
      <w:r>
        <w:t xml:space="preserve">m phân biệt </w:t>
      </w:r>
      <w:r w:rsidRPr="00715FDC">
        <w:rPr>
          <w:position w:val="-12"/>
        </w:rPr>
        <w:object w:dxaOrig="540" w:dyaOrig="360">
          <v:shape id="_x0000_i1026" type="#_x0000_t75" style="width:27pt;height:18pt" o:ole="">
            <v:imagedata r:id="rId9" o:title=""/>
          </v:shape>
          <o:OLEObject Type="Embed" ProgID="Equation.DSMT4" ShapeID="_x0000_i1026" DrawAspect="Content" ObjectID="_1624601456" r:id="rId10"/>
        </w:object>
      </w:r>
      <w:r w:rsidRPr="00715FDC">
        <w:t xml:space="preserve">. </w:t>
      </w:r>
    </w:p>
    <w:p w:rsidR="00062DFD" w:rsidRPr="00715FDC" w:rsidRDefault="00062DFD" w:rsidP="00062DFD">
      <w:pPr>
        <w:jc w:val="both"/>
      </w:pPr>
      <w:r>
        <w:t>b/ Định</w:t>
      </w:r>
      <w:r w:rsidRPr="00715FDC">
        <w:t xml:space="preserve"> m để </w:t>
      </w:r>
      <w:r>
        <w:t>phương trình có hai nghiệm</w:t>
      </w:r>
      <w:r w:rsidRPr="00715FDC">
        <w:t xml:space="preserve"> </w:t>
      </w:r>
      <w:r w:rsidRPr="00715FDC">
        <w:rPr>
          <w:position w:val="-12"/>
        </w:rPr>
        <w:object w:dxaOrig="540" w:dyaOrig="360">
          <v:shape id="_x0000_i1027" type="#_x0000_t75" style="width:27pt;height:18pt" o:ole="">
            <v:imagedata r:id="rId9" o:title=""/>
          </v:shape>
          <o:OLEObject Type="Embed" ProgID="Equation.DSMT4" ShapeID="_x0000_i1027" DrawAspect="Content" ObjectID="_1624601457" r:id="rId11"/>
        </w:object>
      </w:r>
      <w:r w:rsidRPr="00715FDC">
        <w:t xml:space="preserve"> thỏa:  </w:t>
      </w:r>
      <w:r w:rsidRPr="00715FDC">
        <w:rPr>
          <w:position w:val="-12"/>
        </w:rPr>
        <w:object w:dxaOrig="1880" w:dyaOrig="380">
          <v:shape id="_x0000_i1028" type="#_x0000_t75" style="width:106.5pt;height:21pt" o:ole="">
            <v:imagedata r:id="rId12" o:title=""/>
          </v:shape>
          <o:OLEObject Type="Embed" ProgID="Equation.DSMT4" ShapeID="_x0000_i1028" DrawAspect="Content" ObjectID="_1624601458" r:id="rId13"/>
        </w:object>
      </w:r>
      <w:r w:rsidRPr="00715FDC">
        <w:t xml:space="preserve">   </w:t>
      </w:r>
    </w:p>
    <w:p w:rsidR="00062DFD" w:rsidRDefault="00062DFD" w:rsidP="00062DFD">
      <w:pPr>
        <w:tabs>
          <w:tab w:val="left" w:pos="720"/>
          <w:tab w:val="left" w:pos="3960"/>
          <w:tab w:val="left" w:pos="4140"/>
          <w:tab w:val="left" w:pos="4320"/>
        </w:tabs>
        <w:rPr>
          <w:b/>
          <w:bCs/>
          <w:u w:val="single"/>
          <w:lang w:val="pt-BR"/>
        </w:rPr>
      </w:pPr>
    </w:p>
    <w:p w:rsidR="00062DFD" w:rsidRDefault="00062DFD" w:rsidP="00062DFD">
      <w:pPr>
        <w:tabs>
          <w:tab w:val="left" w:pos="720"/>
          <w:tab w:val="left" w:pos="3960"/>
          <w:tab w:val="left" w:pos="4140"/>
          <w:tab w:val="left" w:pos="4320"/>
        </w:tabs>
      </w:pPr>
      <w:r>
        <w:rPr>
          <w:b/>
          <w:bCs/>
          <w:u w:val="single"/>
          <w:lang w:val="pt-BR"/>
        </w:rPr>
        <w:t>Câu 3</w:t>
      </w:r>
      <w:r w:rsidRPr="00715FDC">
        <w:rPr>
          <w:b/>
          <w:bCs/>
          <w:u w:val="single"/>
          <w:lang w:val="pt-BR"/>
        </w:rPr>
        <w:t>.</w:t>
      </w:r>
      <w:r w:rsidRPr="00715FDC">
        <w:rPr>
          <w:b/>
          <w:bCs/>
          <w:lang w:val="pt-BR"/>
        </w:rPr>
        <w:t xml:space="preserve"> </w:t>
      </w:r>
      <w:r>
        <w:rPr>
          <w:lang w:val="pt-BR"/>
        </w:rPr>
        <w:t xml:space="preserve">Có hai lọ dung dịch muối với nồng độ lần lượt là 5% và 20%. Người ta pha trộn hai dung dịch trên để có 1 kg dung dịch mới có nồng độ là 14%. Hỏi phải dùng bao nhiêu gam mỗi loại dung dịch? ( </w:t>
      </w:r>
      <w:r>
        <w:rPr>
          <w:lang w:val="vi-VN"/>
        </w:rPr>
        <w:t>biết C% =</w:t>
      </w:r>
      <w:r w:rsidRPr="00497986">
        <w:rPr>
          <w:position w:val="-30"/>
          <w:lang w:val="vi-VN"/>
        </w:rPr>
        <w:object w:dxaOrig="1100" w:dyaOrig="680">
          <v:shape id="_x0000_i1029" type="#_x0000_t75" style="width:54.75pt;height:33.75pt" o:ole="">
            <v:imagedata r:id="rId14" o:title=""/>
          </v:shape>
          <o:OLEObject Type="Embed" ProgID="Equation.DSMT4" ShapeID="_x0000_i1029" DrawAspect="Content" ObjectID="_1624601459" r:id="rId15"/>
        </w:object>
      </w:r>
      <w:r>
        <w:t>)</w:t>
      </w:r>
    </w:p>
    <w:p w:rsidR="00062DFD" w:rsidRDefault="00062DFD" w:rsidP="00062DFD">
      <w:pPr>
        <w:tabs>
          <w:tab w:val="left" w:pos="720"/>
          <w:tab w:val="left" w:pos="3960"/>
          <w:tab w:val="left" w:pos="4140"/>
          <w:tab w:val="left" w:pos="4320"/>
        </w:tabs>
      </w:pPr>
      <w:r>
        <w:tab/>
        <w:t>C%: nồng độ phần tram</w:t>
      </w:r>
    </w:p>
    <w:p w:rsidR="00062DFD" w:rsidRDefault="00062DFD" w:rsidP="00062DFD">
      <w:pPr>
        <w:tabs>
          <w:tab w:val="left" w:pos="720"/>
          <w:tab w:val="left" w:pos="3960"/>
          <w:tab w:val="left" w:pos="4140"/>
          <w:tab w:val="left" w:pos="4320"/>
        </w:tabs>
      </w:pPr>
      <w:r>
        <w:tab/>
        <w:t>m</w:t>
      </w:r>
      <w:r>
        <w:rPr>
          <w:vertAlign w:val="subscript"/>
        </w:rPr>
        <w:t>ct</w:t>
      </w:r>
      <w:r>
        <w:t>:khối lượng chất tan</w:t>
      </w:r>
    </w:p>
    <w:p w:rsidR="00062DFD" w:rsidRPr="00AD5DE4" w:rsidRDefault="00062DFD" w:rsidP="00062DFD">
      <w:pPr>
        <w:tabs>
          <w:tab w:val="left" w:pos="720"/>
          <w:tab w:val="left" w:pos="3960"/>
          <w:tab w:val="left" w:pos="4140"/>
          <w:tab w:val="left" w:pos="4320"/>
        </w:tabs>
      </w:pPr>
      <w:r>
        <w:tab/>
        <w:t>m</w:t>
      </w:r>
      <w:r>
        <w:rPr>
          <w:vertAlign w:val="subscript"/>
        </w:rPr>
        <w:t xml:space="preserve">dd: </w:t>
      </w:r>
      <w:r>
        <w:t>khối lượng dung dịch</w:t>
      </w:r>
    </w:p>
    <w:p w:rsidR="00062DFD" w:rsidRPr="00715FDC" w:rsidRDefault="00062DFD" w:rsidP="00062DFD">
      <w:pPr>
        <w:jc w:val="both"/>
      </w:pPr>
    </w:p>
    <w:p w:rsidR="00062DFD" w:rsidRDefault="00062DFD" w:rsidP="00062DFD">
      <w:pPr>
        <w:tabs>
          <w:tab w:val="left" w:pos="1276"/>
        </w:tabs>
      </w:pPr>
      <w:r w:rsidRPr="00715FDC">
        <w:rPr>
          <w:b/>
          <w:bCs/>
          <w:u w:val="single"/>
          <w:lang w:val="pt-BR"/>
        </w:rPr>
        <w:t>Câu 4.</w:t>
      </w:r>
      <w:r w:rsidRPr="00715FDC">
        <w:rPr>
          <w:b/>
          <w:bCs/>
          <w:lang w:val="pt-BR"/>
        </w:rPr>
        <w:t xml:space="preserve"> </w:t>
      </w:r>
      <w:r w:rsidRPr="00E02F91">
        <w:t xml:space="preserve"> </w:t>
      </w:r>
      <w:r>
        <w:t>Cho một đoạn AND có tổng số nuclêôtit là 1500 Nu. Hiệu số của A ( A đênin) với 1 loại nuclêôtit không bổ sung với nó bằng 150Nu. Hãy xét số lượng nuclêôtitcủa đoạn AND trên. Biết rằng A=T: G = X.</w:t>
      </w:r>
    </w:p>
    <w:p w:rsidR="00062DFD" w:rsidRPr="00715FDC" w:rsidRDefault="00062DFD" w:rsidP="00062DFD">
      <w:pPr>
        <w:tabs>
          <w:tab w:val="left" w:pos="1276"/>
        </w:tabs>
        <w:rPr>
          <w:lang w:val="pt-BR"/>
        </w:rPr>
      </w:pPr>
    </w:p>
    <w:p w:rsidR="00062DFD" w:rsidRPr="003D0111" w:rsidRDefault="00062DFD" w:rsidP="00062DFD">
      <w:pPr>
        <w:ind w:right="57"/>
        <w:jc w:val="both"/>
        <w:rPr>
          <w:rFonts w:eastAsia="Times New Roman"/>
          <w:sz w:val="26"/>
          <w:szCs w:val="26"/>
        </w:rPr>
      </w:pPr>
      <w:r w:rsidRPr="00715FDC">
        <w:rPr>
          <w:b/>
          <w:bCs/>
          <w:u w:val="single"/>
          <w:lang w:val="pt-BR"/>
        </w:rPr>
        <w:t>Câu 5.</w:t>
      </w:r>
      <w:r>
        <w:rPr>
          <w:rFonts w:eastAsia="Times New Roman"/>
          <w:sz w:val="26"/>
          <w:szCs w:val="26"/>
        </w:rPr>
        <w:t xml:space="preserve"> </w:t>
      </w:r>
      <w:r w:rsidRPr="003D0111">
        <w:rPr>
          <w:rFonts w:eastAsia="Times New Roman"/>
          <w:sz w:val="26"/>
          <w:szCs w:val="26"/>
        </w:rPr>
        <w:t>Một người đi mua một cái áo, cửa hàng khuyến mãi giảm 20%/1 áo. Do người đó là khách hàng quen thuộc nên cửa hàng giảm tiếp 5%  nữa trên giá đã giảm nên người đó đã mua được cái áo giá 266.000 đồng. Hỏi giá chiếc áo lúc đầu ( khi chưa giảm ) là bao nhiêu?</w:t>
      </w:r>
      <w:r w:rsidRPr="003D0111">
        <w:rPr>
          <w:rFonts w:eastAsia="Times New Roman"/>
          <w:sz w:val="26"/>
          <w:szCs w:val="26"/>
        </w:rPr>
        <w:tab/>
      </w:r>
    </w:p>
    <w:p w:rsidR="00062DFD" w:rsidRPr="007C0BB0" w:rsidRDefault="00062DFD" w:rsidP="00062DFD">
      <w:pPr>
        <w:tabs>
          <w:tab w:val="left" w:pos="3960"/>
          <w:tab w:val="left" w:pos="4140"/>
          <w:tab w:val="left" w:pos="4320"/>
        </w:tabs>
        <w:rPr>
          <w:lang w:val="pt-BR"/>
        </w:rPr>
      </w:pPr>
    </w:p>
    <w:p w:rsidR="00062DFD" w:rsidRDefault="00062DFD" w:rsidP="00062DFD">
      <w:pPr>
        <w:tabs>
          <w:tab w:val="left" w:pos="720"/>
          <w:tab w:val="left" w:pos="3960"/>
          <w:tab w:val="left" w:pos="4140"/>
          <w:tab w:val="left" w:pos="4320"/>
        </w:tabs>
        <w:rPr>
          <w:bCs/>
          <w:sz w:val="26"/>
          <w:szCs w:val="26"/>
          <w:lang w:val="pt-BR"/>
        </w:rPr>
      </w:pPr>
      <w:r w:rsidRPr="006C637C">
        <w:rPr>
          <w:b/>
          <w:bCs/>
          <w:sz w:val="26"/>
          <w:szCs w:val="26"/>
          <w:u w:val="single"/>
          <w:lang w:val="pt-BR"/>
        </w:rPr>
        <w:t>Câu 6</w:t>
      </w:r>
      <w:r w:rsidRPr="006C637C">
        <w:rPr>
          <w:b/>
          <w:bCs/>
          <w:sz w:val="26"/>
          <w:szCs w:val="26"/>
          <w:lang w:val="pt-BR"/>
        </w:rPr>
        <w:t xml:space="preserve">. </w:t>
      </w:r>
      <w:r w:rsidRPr="006C637C">
        <w:rPr>
          <w:bCs/>
          <w:sz w:val="26"/>
          <w:szCs w:val="26"/>
          <w:lang w:val="pt-BR"/>
        </w:rPr>
        <w:t>Bóng của tháp Bình Sơn ( Vĩnh Phúc) trên mặt đất có độ dài 20m. Cùng thời điểm đó, một cột sắt cao 1,65m cắm vuông góc với mặt đắt có bóng dài 2m. Tính chiều cao của tháp.</w:t>
      </w:r>
    </w:p>
    <w:p w:rsidR="00062DFD" w:rsidRDefault="00062DFD" w:rsidP="00062DFD">
      <w:pPr>
        <w:tabs>
          <w:tab w:val="left" w:pos="720"/>
          <w:tab w:val="left" w:pos="3960"/>
          <w:tab w:val="left" w:pos="4140"/>
          <w:tab w:val="left" w:pos="4320"/>
        </w:tabs>
        <w:rPr>
          <w:bCs/>
          <w:sz w:val="26"/>
          <w:szCs w:val="26"/>
          <w:lang w:val="pt-BR"/>
        </w:rPr>
      </w:pPr>
    </w:p>
    <w:p w:rsidR="00062DFD" w:rsidRPr="002F3A65" w:rsidRDefault="00062DFD" w:rsidP="00062DFD">
      <w:pPr>
        <w:tabs>
          <w:tab w:val="left" w:pos="720"/>
          <w:tab w:val="left" w:pos="3960"/>
          <w:tab w:val="left" w:pos="4140"/>
          <w:tab w:val="left" w:pos="4320"/>
        </w:tabs>
        <w:rPr>
          <w:sz w:val="26"/>
          <w:szCs w:val="26"/>
          <w:lang w:val="pt-BR"/>
        </w:rPr>
      </w:pPr>
      <w:r>
        <w:rPr>
          <w:b/>
          <w:bCs/>
          <w:u w:val="single"/>
          <w:lang w:val="pt-BR"/>
        </w:rPr>
        <w:t>Câu 7</w:t>
      </w:r>
      <w:r w:rsidRPr="00715FDC">
        <w:rPr>
          <w:b/>
          <w:bCs/>
          <w:u w:val="single"/>
          <w:lang w:val="pt-BR"/>
        </w:rPr>
        <w:t>.</w:t>
      </w:r>
      <w:r w:rsidRPr="00715FDC">
        <w:rPr>
          <w:b/>
          <w:bCs/>
          <w:lang w:val="pt-BR"/>
        </w:rPr>
        <w:t xml:space="preserve"> </w:t>
      </w:r>
      <w:r w:rsidRPr="00715FDC">
        <w:rPr>
          <w:lang w:val="pt-BR"/>
        </w:rPr>
        <w:t xml:space="preserve"> </w:t>
      </w:r>
      <w:r>
        <w:rPr>
          <w:sz w:val="26"/>
          <w:szCs w:val="26"/>
          <w:lang w:val="fr-FR"/>
        </w:rPr>
        <w:t xml:space="preserve">‘Ô ăn quan’ là một trò chơi dân gian vui nhộn, hấp dẫn, vừa có tính giải trí vừa có tính tư duy. Một bàn cờ đơn giản bao gồm 10 hình vuông có kích thước bằng nhau và 2 cung tròn </w:t>
      </w:r>
      <w:r>
        <w:rPr>
          <w:sz w:val="26"/>
          <w:szCs w:val="26"/>
          <w:lang w:val="fr-FR"/>
        </w:rPr>
        <w:lastRenderedPageBreak/>
        <w:t>bằng nhau như hình vẽ dưới. Trong trường hợp cung tròn là nửa hình tròn và cạnh hình vuông là 8cm. Các em hãy tính diện tích bàn cờ ô ăn quan này ?</w:t>
      </w:r>
    </w:p>
    <w:p w:rsidR="00062DFD" w:rsidRDefault="00062DFD" w:rsidP="00062DFD">
      <w:pPr>
        <w:pStyle w:val="ListParagraph"/>
        <w:jc w:val="both"/>
        <w:rPr>
          <w:sz w:val="26"/>
          <w:szCs w:val="26"/>
          <w:lang w:val="fr-FR"/>
        </w:rPr>
      </w:pPr>
      <w:r>
        <w:rPr>
          <w:noProof/>
          <w:sz w:val="26"/>
          <w:szCs w:val="26"/>
          <w:lang w:val="en-US"/>
        </w:rPr>
        <w:drawing>
          <wp:inline distT="0" distB="0" distL="0" distR="0">
            <wp:extent cx="3924300" cy="1295400"/>
            <wp:effectExtent l="19050" t="0" r="0" b="0"/>
            <wp:docPr id="415" name="Picture 1" descr="Description: C:\Users\DCOM\Desktop\28340280_1921733177857002_17023834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COM\Desktop\28340280_1921733177857002_170238349_o.jpg"/>
                    <pic:cNvPicPr>
                      <a:picLocks noChangeAspect="1" noChangeArrowheads="1"/>
                    </pic:cNvPicPr>
                  </pic:nvPicPr>
                  <pic:blipFill>
                    <a:blip r:embed="rId16" cstate="print"/>
                    <a:srcRect/>
                    <a:stretch>
                      <a:fillRect/>
                    </a:stretch>
                  </pic:blipFill>
                  <pic:spPr bwMode="auto">
                    <a:xfrm>
                      <a:off x="0" y="0"/>
                      <a:ext cx="3924300" cy="1295400"/>
                    </a:xfrm>
                    <a:prstGeom prst="rect">
                      <a:avLst/>
                    </a:prstGeom>
                    <a:noFill/>
                    <a:ln w="9525">
                      <a:noFill/>
                      <a:miter lim="800000"/>
                      <a:headEnd/>
                      <a:tailEnd/>
                    </a:ln>
                  </pic:spPr>
                </pic:pic>
              </a:graphicData>
            </a:graphic>
          </wp:inline>
        </w:drawing>
      </w:r>
    </w:p>
    <w:p w:rsidR="00062DFD" w:rsidRPr="00715FDC" w:rsidRDefault="00062DFD" w:rsidP="00062DFD">
      <w:pPr>
        <w:tabs>
          <w:tab w:val="left" w:pos="720"/>
          <w:tab w:val="left" w:pos="3960"/>
          <w:tab w:val="left" w:pos="4140"/>
          <w:tab w:val="left" w:pos="4320"/>
        </w:tabs>
        <w:rPr>
          <w:lang w:val="pt-BR"/>
        </w:rPr>
      </w:pPr>
    </w:p>
    <w:p w:rsidR="00062DFD" w:rsidRPr="00E250CE" w:rsidRDefault="00062DFD" w:rsidP="00062DFD">
      <w:pPr>
        <w:tabs>
          <w:tab w:val="left" w:pos="720"/>
          <w:tab w:val="left" w:pos="3960"/>
          <w:tab w:val="left" w:pos="4140"/>
          <w:tab w:val="left" w:pos="4320"/>
        </w:tabs>
        <w:rPr>
          <w:lang w:val="pt-BR"/>
        </w:rPr>
      </w:pPr>
      <w:r>
        <w:rPr>
          <w:b/>
          <w:bCs/>
          <w:u w:val="single"/>
          <w:lang w:val="pt-BR"/>
        </w:rPr>
        <w:t>Câu 8</w:t>
      </w:r>
      <w:r w:rsidRPr="00715FDC">
        <w:rPr>
          <w:b/>
          <w:bCs/>
          <w:u w:val="single"/>
          <w:lang w:val="pt-BR"/>
        </w:rPr>
        <w:t>.</w:t>
      </w:r>
      <w:r w:rsidRPr="00715FDC">
        <w:rPr>
          <w:b/>
          <w:bCs/>
          <w:lang w:val="pt-BR"/>
        </w:rPr>
        <w:t xml:space="preserve"> </w:t>
      </w:r>
      <w:r>
        <w:rPr>
          <w:lang w:val="pt-BR"/>
        </w:rPr>
        <w:t xml:space="preserve"> </w:t>
      </w:r>
      <w:r w:rsidRPr="003D0111">
        <w:rPr>
          <w:b/>
          <w:sz w:val="26"/>
          <w:szCs w:val="26"/>
        </w:rPr>
        <w:t xml:space="preserve"> </w:t>
      </w:r>
      <w:r w:rsidRPr="003D0111">
        <w:rPr>
          <w:sz w:val="26"/>
          <w:szCs w:val="26"/>
        </w:rPr>
        <w:t>ChoΔABC nhọn ( AB&lt;AC) nội tiếp (O;R), đường tròn tâm I đường kính BC cắt AB,AC theo thứ tự tại F,E. BE và CF cắt nhau tại H. Gọi K là trung điểm của đoạn thẳng AH.</w:t>
      </w:r>
    </w:p>
    <w:p w:rsidR="00062DFD" w:rsidRPr="003D0111" w:rsidRDefault="00062DFD" w:rsidP="00062DFD">
      <w:pPr>
        <w:contextualSpacing/>
        <w:jc w:val="both"/>
        <w:rPr>
          <w:sz w:val="26"/>
          <w:szCs w:val="26"/>
        </w:rPr>
      </w:pPr>
      <w:r>
        <w:rPr>
          <w:sz w:val="26"/>
          <w:szCs w:val="26"/>
        </w:rPr>
        <w:t xml:space="preserve">       </w:t>
      </w:r>
      <w:r w:rsidRPr="003D0111">
        <w:rPr>
          <w:sz w:val="26"/>
          <w:szCs w:val="26"/>
        </w:rPr>
        <w:t>a/ Chứng minh: Các tứ giác AEHF, BCEF nội tiếp được đườ</w:t>
      </w:r>
      <w:r>
        <w:rPr>
          <w:sz w:val="26"/>
          <w:szCs w:val="26"/>
        </w:rPr>
        <w:t xml:space="preserve">ng tròn. Suy ra IK vuông góc </w:t>
      </w:r>
      <w:r w:rsidRPr="003D0111">
        <w:rPr>
          <w:sz w:val="26"/>
          <w:szCs w:val="26"/>
        </w:rPr>
        <w:t>với EF.</w:t>
      </w:r>
    </w:p>
    <w:p w:rsidR="00062DFD" w:rsidRPr="003D0111" w:rsidRDefault="00062DFD" w:rsidP="00062DFD">
      <w:pPr>
        <w:contextualSpacing/>
        <w:jc w:val="both"/>
        <w:rPr>
          <w:sz w:val="26"/>
          <w:szCs w:val="26"/>
        </w:rPr>
      </w:pPr>
      <w:r>
        <w:rPr>
          <w:sz w:val="26"/>
          <w:szCs w:val="26"/>
        </w:rPr>
        <w:t xml:space="preserve">       </w:t>
      </w:r>
      <w:r w:rsidRPr="003D0111">
        <w:rPr>
          <w:sz w:val="26"/>
          <w:szCs w:val="26"/>
        </w:rPr>
        <w:t>b/ AH cắt BC tại D. Chứng minh: ΔDEF nội tiếp đường tròn đường kính IK.</w:t>
      </w:r>
    </w:p>
    <w:p w:rsidR="00062DFD" w:rsidRPr="003D0111" w:rsidRDefault="00062DFD" w:rsidP="00062DFD">
      <w:pPr>
        <w:contextualSpacing/>
        <w:jc w:val="both"/>
        <w:rPr>
          <w:sz w:val="26"/>
          <w:szCs w:val="26"/>
        </w:rPr>
      </w:pPr>
      <w:r>
        <w:rPr>
          <w:sz w:val="26"/>
          <w:szCs w:val="26"/>
        </w:rPr>
        <w:t xml:space="preserve">       </w:t>
      </w:r>
      <w:r w:rsidRPr="003D0111">
        <w:rPr>
          <w:sz w:val="26"/>
          <w:szCs w:val="26"/>
        </w:rPr>
        <w:t>c/ Các đường thẳng EF, BC cắt nhau tại M. Đoạn thẳng AM cắt (O) tại N. Kẻ tiếp tuyến tại B của (O) cắt đường thẳng ME tại S. Chứng minh: các điểm B,S,N,E,I cùng thuộc một đường tròn.</w:t>
      </w:r>
    </w:p>
    <w:p w:rsidR="00062DFD" w:rsidRPr="009C30AC" w:rsidRDefault="00062DFD" w:rsidP="00062DFD">
      <w:pPr>
        <w:contextualSpacing/>
        <w:jc w:val="both"/>
        <w:rPr>
          <w:szCs w:val="28"/>
        </w:rPr>
      </w:pPr>
      <w:r>
        <w:rPr>
          <w:sz w:val="26"/>
          <w:szCs w:val="26"/>
        </w:rPr>
        <w:t xml:space="preserve">      </w:t>
      </w:r>
    </w:p>
    <w:p w:rsidR="00062DFD" w:rsidRPr="009C30AC" w:rsidRDefault="00062DFD" w:rsidP="00062DFD">
      <w:pPr>
        <w:tabs>
          <w:tab w:val="left" w:pos="5515"/>
        </w:tabs>
        <w:rPr>
          <w:szCs w:val="28"/>
        </w:rPr>
      </w:pPr>
    </w:p>
    <w:p w:rsidR="00062DFD" w:rsidRDefault="00062DFD" w:rsidP="00062DFD">
      <w:pPr>
        <w:jc w:val="center"/>
        <w:rPr>
          <w:szCs w:val="28"/>
          <w:lang w:val="fr-FR"/>
        </w:rPr>
      </w:pPr>
      <w:r>
        <w:rPr>
          <w:szCs w:val="28"/>
          <w:lang w:val="fr-FR"/>
        </w:rPr>
        <w:t>-</w:t>
      </w:r>
      <w:r w:rsidRPr="00A53E37">
        <w:rPr>
          <w:szCs w:val="28"/>
          <w:lang w:val="fr-FR"/>
        </w:rPr>
        <w:t xml:space="preserve"> HẾT </w:t>
      </w:r>
      <w:r>
        <w:rPr>
          <w:szCs w:val="28"/>
          <w:lang w:val="fr-FR"/>
        </w:rPr>
        <w:t>–</w:t>
      </w:r>
    </w:p>
    <w:p w:rsidR="00062DFD" w:rsidRPr="001275F2" w:rsidRDefault="00062DFD" w:rsidP="00062DFD">
      <w:pPr>
        <w:jc w:val="center"/>
        <w:rPr>
          <w:szCs w:val="28"/>
          <w:lang w:val="fr-FR"/>
        </w:rPr>
      </w:pPr>
    </w:p>
    <w:p w:rsidR="00062DFD" w:rsidRDefault="00062DFD" w:rsidP="00062DFD">
      <w:pPr>
        <w:jc w:val="center"/>
        <w:rPr>
          <w:b/>
          <w:szCs w:val="28"/>
        </w:rPr>
      </w:pPr>
    </w:p>
    <w:p w:rsidR="00062DFD" w:rsidRDefault="00062DFD" w:rsidP="00062DFD">
      <w:pPr>
        <w:rPr>
          <w:b/>
          <w:szCs w:val="28"/>
        </w:rPr>
      </w:pPr>
      <w:r>
        <w:rPr>
          <w:b/>
          <w:szCs w:val="28"/>
        </w:rPr>
        <w:t>ĐÁP ÁN</w:t>
      </w:r>
    </w:p>
    <w:p w:rsidR="00062DFD" w:rsidRPr="00324ED7" w:rsidRDefault="00062DFD" w:rsidP="00062DFD">
      <w:pPr>
        <w:rPr>
          <w:sz w:val="26"/>
          <w:szCs w:val="26"/>
        </w:rPr>
      </w:pPr>
      <w:r w:rsidRPr="00E749E4">
        <w:rPr>
          <w:sz w:val="26"/>
          <w:szCs w:val="26"/>
          <w:u w:val="single"/>
        </w:rPr>
        <w:t>Câu 1:</w:t>
      </w:r>
      <w:r>
        <w:rPr>
          <w:b/>
          <w:sz w:val="26"/>
          <w:szCs w:val="26"/>
          <w:lang w:val="fr-FR"/>
        </w:rPr>
        <w:t xml:space="preserve">  </w:t>
      </w:r>
      <w:r w:rsidRPr="008D53D4">
        <w:rPr>
          <w:b/>
          <w:sz w:val="26"/>
          <w:szCs w:val="26"/>
          <w:lang w:val="fr-FR"/>
        </w:rPr>
        <w:t>a)</w:t>
      </w:r>
      <w:r>
        <w:rPr>
          <w:sz w:val="26"/>
          <w:szCs w:val="26"/>
          <w:lang w:val="fr-FR"/>
        </w:rPr>
        <w:t xml:space="preserve">  </w:t>
      </w:r>
      <w:r w:rsidRPr="00073767">
        <w:rPr>
          <w:sz w:val="26"/>
          <w:szCs w:val="26"/>
          <w:lang w:val="fr-FR"/>
        </w:rPr>
        <w:t>Vẽ (P)</w:t>
      </w:r>
    </w:p>
    <w:p w:rsidR="00062DFD" w:rsidRDefault="00062DFD" w:rsidP="00062DFD">
      <w:pPr>
        <w:pStyle w:val="ListParagraph"/>
        <w:spacing w:line="240" w:lineRule="auto"/>
        <w:ind w:left="360"/>
        <w:jc w:val="both"/>
        <w:rPr>
          <w:sz w:val="26"/>
          <w:szCs w:val="26"/>
          <w:lang w:val="fr-FR"/>
        </w:rPr>
      </w:pP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r>
    </w:p>
    <w:p w:rsidR="00062DFD" w:rsidRDefault="00062DFD" w:rsidP="00062DFD">
      <w:pPr>
        <w:pStyle w:val="ListParagraph"/>
        <w:spacing w:line="240" w:lineRule="auto"/>
        <w:ind w:left="0"/>
        <w:jc w:val="both"/>
        <w:rPr>
          <w:sz w:val="26"/>
          <w:szCs w:val="26"/>
          <w:lang w:val="fr-FR"/>
        </w:rPr>
      </w:pPr>
      <w:r w:rsidRPr="008D53D4">
        <w:rPr>
          <w:b/>
          <w:sz w:val="26"/>
          <w:szCs w:val="26"/>
          <w:lang w:val="fr-FR"/>
        </w:rPr>
        <w:t xml:space="preserve">      b)</w:t>
      </w:r>
      <w:r>
        <w:rPr>
          <w:sz w:val="26"/>
          <w:szCs w:val="26"/>
          <w:lang w:val="fr-FR"/>
        </w:rPr>
        <w:t xml:space="preserve">  Tìm tọa độ giao điểm </w:t>
      </w:r>
    </w:p>
    <w:p w:rsidR="00062DFD" w:rsidRDefault="00062DFD" w:rsidP="00062DFD">
      <w:pPr>
        <w:pStyle w:val="ListParagraph"/>
        <w:spacing w:line="240" w:lineRule="auto"/>
        <w:ind w:left="0"/>
        <w:jc w:val="both"/>
        <w:rPr>
          <w:sz w:val="26"/>
          <w:szCs w:val="26"/>
          <w:lang w:val="fr-FR"/>
        </w:rPr>
      </w:pPr>
      <w:r w:rsidRPr="00E749E4">
        <w:rPr>
          <w:b/>
          <w:sz w:val="26"/>
          <w:szCs w:val="26"/>
          <w:u w:val="single"/>
          <w:lang w:val="fr-FR"/>
        </w:rPr>
        <w:t>Câu 2 :</w:t>
      </w:r>
      <w:r>
        <w:rPr>
          <w:sz w:val="26"/>
          <w:szCs w:val="26"/>
          <w:lang w:val="fr-FR"/>
        </w:rPr>
        <w:t xml:space="preserve"> a) </w:t>
      </w:r>
      <w:r w:rsidRPr="005B6ADD">
        <w:rPr>
          <w:position w:val="-4"/>
          <w:sz w:val="26"/>
          <w:szCs w:val="26"/>
          <w:lang w:val="fr-FR"/>
        </w:rPr>
        <w:object w:dxaOrig="220" w:dyaOrig="260">
          <v:shape id="_x0000_i1030" type="#_x0000_t75" style="width:11.25pt;height:12.75pt" o:ole="">
            <v:imagedata r:id="rId17" o:title=""/>
          </v:shape>
          <o:OLEObject Type="Embed" ProgID="Equation.DSMT4" ShapeID="_x0000_i1030" DrawAspect="Content" ObjectID="_1624601460" r:id="rId18"/>
        </w:object>
      </w:r>
      <w:r>
        <w:rPr>
          <w:sz w:val="26"/>
          <w:szCs w:val="26"/>
          <w:lang w:val="fr-FR"/>
        </w:rPr>
        <w:t>= – 4m + 3</w:t>
      </w:r>
    </w:p>
    <w:p w:rsidR="00062DFD" w:rsidRDefault="00062DFD" w:rsidP="00062DFD">
      <w:pPr>
        <w:pStyle w:val="ListParagraph"/>
        <w:spacing w:line="240" w:lineRule="auto"/>
        <w:ind w:left="0"/>
        <w:jc w:val="both"/>
        <w:rPr>
          <w:sz w:val="26"/>
          <w:szCs w:val="26"/>
          <w:lang w:val="fr-FR"/>
        </w:rPr>
      </w:pPr>
      <w:r>
        <w:rPr>
          <w:sz w:val="26"/>
          <w:szCs w:val="26"/>
          <w:lang w:val="fr-FR"/>
        </w:rPr>
        <w:t xml:space="preserve"> Phương trình có hai nghiệm phân biệt khi </w:t>
      </w:r>
      <w:r w:rsidRPr="005B6ADD">
        <w:rPr>
          <w:position w:val="-4"/>
          <w:sz w:val="26"/>
          <w:szCs w:val="26"/>
          <w:lang w:val="fr-FR"/>
        </w:rPr>
        <w:object w:dxaOrig="220" w:dyaOrig="260">
          <v:shape id="_x0000_i1031" type="#_x0000_t75" style="width:11.25pt;height:12.75pt" o:ole="">
            <v:imagedata r:id="rId17" o:title=""/>
          </v:shape>
          <o:OLEObject Type="Embed" ProgID="Equation.DSMT4" ShapeID="_x0000_i1031" DrawAspect="Content" ObjectID="_1624601461" r:id="rId19"/>
        </w:object>
      </w:r>
      <w:r>
        <w:rPr>
          <w:sz w:val="26"/>
          <w:szCs w:val="26"/>
          <w:lang w:val="fr-FR"/>
        </w:rPr>
        <w:t xml:space="preserve"> &gt; 0 </w:t>
      </w:r>
      <w:r w:rsidRPr="00674E4F">
        <w:rPr>
          <w:position w:val="-6"/>
          <w:sz w:val="26"/>
          <w:szCs w:val="26"/>
          <w:lang w:val="fr-FR"/>
        </w:rPr>
        <w:object w:dxaOrig="340" w:dyaOrig="240">
          <v:shape id="_x0000_i1032" type="#_x0000_t75" style="width:17.25pt;height:12pt" o:ole="">
            <v:imagedata r:id="rId20" o:title=""/>
          </v:shape>
          <o:OLEObject Type="Embed" ProgID="Equation.DSMT4" ShapeID="_x0000_i1032" DrawAspect="Content" ObjectID="_1624601462" r:id="rId21"/>
        </w:object>
      </w:r>
      <w:r>
        <w:rPr>
          <w:sz w:val="26"/>
          <w:szCs w:val="26"/>
          <w:lang w:val="fr-FR"/>
        </w:rPr>
        <w:t>m</w:t>
      </w:r>
      <w:r w:rsidRPr="00674E4F">
        <w:rPr>
          <w:position w:val="-4"/>
          <w:sz w:val="26"/>
          <w:szCs w:val="26"/>
          <w:lang w:val="fr-FR"/>
        </w:rPr>
        <w:object w:dxaOrig="200" w:dyaOrig="240">
          <v:shape id="_x0000_i1033" type="#_x0000_t75" style="width:9.75pt;height:12pt" o:ole="">
            <v:imagedata r:id="rId22" o:title=""/>
          </v:shape>
          <o:OLEObject Type="Embed" ProgID="Equation.DSMT4" ShapeID="_x0000_i1033" DrawAspect="Content" ObjectID="_1624601463" r:id="rId23"/>
        </w:object>
      </w:r>
      <w:r w:rsidRPr="00D43390">
        <w:rPr>
          <w:position w:val="-24"/>
          <w:sz w:val="26"/>
          <w:szCs w:val="26"/>
          <w:lang w:val="fr-FR"/>
        </w:rPr>
        <w:object w:dxaOrig="240" w:dyaOrig="620">
          <v:shape id="_x0000_i1034" type="#_x0000_t75" style="width:12pt;height:30.75pt" o:ole="">
            <v:imagedata r:id="rId24" o:title=""/>
          </v:shape>
          <o:OLEObject Type="Embed" ProgID="Equation.DSMT4" ShapeID="_x0000_i1034" DrawAspect="Content" ObjectID="_1624601464" r:id="rId25"/>
        </w:object>
      </w:r>
    </w:p>
    <w:p w:rsidR="00062DFD" w:rsidRPr="004D7A90" w:rsidRDefault="00062DFD" w:rsidP="00062DFD">
      <w:pPr>
        <w:pStyle w:val="ListParagraph"/>
        <w:spacing w:line="240" w:lineRule="auto"/>
        <w:ind w:left="0"/>
        <w:jc w:val="both"/>
        <w:rPr>
          <w:sz w:val="26"/>
          <w:szCs w:val="26"/>
          <w:vertAlign w:val="superscript"/>
          <w:lang w:val="fr-FR"/>
        </w:rPr>
      </w:pPr>
      <w:r>
        <w:rPr>
          <w:sz w:val="26"/>
          <w:szCs w:val="26"/>
          <w:lang w:val="fr-FR"/>
        </w:rPr>
        <w:t>b) Theo hệ thức Vi- ét ta có :</w:t>
      </w:r>
      <w:r w:rsidRPr="00570181">
        <w:rPr>
          <w:position w:val="-32"/>
          <w:sz w:val="26"/>
          <w:szCs w:val="26"/>
          <w:lang w:val="fr-FR"/>
        </w:rPr>
        <w:object w:dxaOrig="1640" w:dyaOrig="760">
          <v:shape id="_x0000_i1035" type="#_x0000_t75" style="width:81.75pt;height:38.25pt" o:ole="">
            <v:imagedata r:id="rId26" o:title=""/>
          </v:shape>
          <o:OLEObject Type="Embed" ProgID="Equation.DSMT4" ShapeID="_x0000_i1035" DrawAspect="Content" ObjectID="_1624601465" r:id="rId27"/>
        </w:object>
      </w:r>
      <w:r>
        <w:rPr>
          <w:sz w:val="26"/>
          <w:szCs w:val="26"/>
          <w:lang w:val="fr-FR"/>
        </w:rPr>
        <w:t xml:space="preserve">  </w:t>
      </w:r>
    </w:p>
    <w:p w:rsidR="00062DFD" w:rsidRDefault="00062DFD" w:rsidP="00062DFD">
      <w:pPr>
        <w:pStyle w:val="ListParagraph"/>
        <w:spacing w:line="240" w:lineRule="auto"/>
        <w:ind w:left="0"/>
        <w:jc w:val="both"/>
      </w:pPr>
      <w:r>
        <w:rPr>
          <w:sz w:val="26"/>
          <w:szCs w:val="26"/>
          <w:lang w:val="fr-FR"/>
        </w:rPr>
        <w:t xml:space="preserve">   Ta có : </w:t>
      </w:r>
      <w:r w:rsidRPr="00715FDC">
        <w:rPr>
          <w:position w:val="-12"/>
        </w:rPr>
        <w:object w:dxaOrig="1880" w:dyaOrig="380">
          <v:shape id="_x0000_i1036" type="#_x0000_t75" style="width:106.5pt;height:21pt" o:ole="">
            <v:imagedata r:id="rId12" o:title=""/>
          </v:shape>
          <o:OLEObject Type="Embed" ProgID="Equation.DSMT4" ShapeID="_x0000_i1036" DrawAspect="Content" ObjectID="_1624601466" r:id="rId28"/>
        </w:object>
      </w:r>
    </w:p>
    <w:p w:rsidR="00062DFD" w:rsidRDefault="00062DFD" w:rsidP="00062DFD">
      <w:pPr>
        <w:pStyle w:val="ListParagraph"/>
        <w:spacing w:line="240" w:lineRule="auto"/>
        <w:ind w:left="0"/>
        <w:jc w:val="both"/>
        <w:rPr>
          <w:sz w:val="26"/>
          <w:szCs w:val="26"/>
          <w:lang w:val="fr-FR"/>
        </w:rPr>
      </w:pPr>
      <w:r w:rsidRPr="00674E4F">
        <w:rPr>
          <w:position w:val="-6"/>
          <w:sz w:val="26"/>
          <w:szCs w:val="26"/>
          <w:lang w:val="fr-FR"/>
        </w:rPr>
        <w:object w:dxaOrig="340" w:dyaOrig="240">
          <v:shape id="_x0000_i1037" type="#_x0000_t75" style="width:17.25pt;height:12pt" o:ole="">
            <v:imagedata r:id="rId20" o:title=""/>
          </v:shape>
          <o:OLEObject Type="Embed" ProgID="Equation.DSMT4" ShapeID="_x0000_i1037" DrawAspect="Content" ObjectID="_1624601467" r:id="rId29"/>
        </w:object>
      </w:r>
      <w:r w:rsidRPr="00715FDC">
        <w:rPr>
          <w:position w:val="-12"/>
        </w:rPr>
        <w:object w:dxaOrig="2600" w:dyaOrig="380">
          <v:shape id="_x0000_i1038" type="#_x0000_t75" style="width:147.75pt;height:21pt" o:ole="">
            <v:imagedata r:id="rId30" o:title=""/>
          </v:shape>
          <o:OLEObject Type="Embed" ProgID="Equation.DSMT4" ShapeID="_x0000_i1038" DrawAspect="Content" ObjectID="_1624601468" r:id="rId31"/>
        </w:object>
      </w:r>
    </w:p>
    <w:p w:rsidR="00062DFD" w:rsidRDefault="00062DFD" w:rsidP="00062DFD">
      <w:pPr>
        <w:jc w:val="both"/>
        <w:rPr>
          <w:b/>
          <w:sz w:val="26"/>
          <w:szCs w:val="26"/>
          <w:lang w:val="fr-FR"/>
        </w:rPr>
      </w:pPr>
      <w:r>
        <w:rPr>
          <w:b/>
          <w:sz w:val="26"/>
          <w:szCs w:val="26"/>
          <w:lang w:val="fr-FR"/>
        </w:rPr>
        <w:t xml:space="preserve"> …………</w:t>
      </w:r>
    </w:p>
    <w:p w:rsidR="00062DFD" w:rsidRDefault="00062DFD" w:rsidP="00062DFD">
      <w:pPr>
        <w:jc w:val="both"/>
      </w:pPr>
      <w:r w:rsidRPr="00E749E4">
        <w:rPr>
          <w:sz w:val="26"/>
          <w:szCs w:val="26"/>
          <w:lang w:val="fr-FR"/>
        </w:rPr>
        <w:t>Kết hợp với tổng, tìm x</w:t>
      </w:r>
      <w:r w:rsidRPr="00E749E4">
        <w:rPr>
          <w:sz w:val="26"/>
          <w:szCs w:val="26"/>
          <w:vertAlign w:val="subscript"/>
          <w:lang w:val="fr-FR"/>
        </w:rPr>
        <w:t>1</w:t>
      </w:r>
      <w:r w:rsidRPr="00E749E4">
        <w:rPr>
          <w:sz w:val="26"/>
          <w:szCs w:val="26"/>
          <w:lang w:val="fr-FR"/>
        </w:rPr>
        <w:t>=</w:t>
      </w:r>
      <w:r w:rsidRPr="00E749E4">
        <w:rPr>
          <w:position w:val="-24"/>
          <w:sz w:val="26"/>
          <w:szCs w:val="26"/>
          <w:lang w:val="fr-FR"/>
        </w:rPr>
        <w:object w:dxaOrig="580" w:dyaOrig="620">
          <v:shape id="_x0000_i1039" type="#_x0000_t75" style="width:29.25pt;height:30.75pt" o:ole="">
            <v:imagedata r:id="rId32" o:title=""/>
          </v:shape>
          <o:OLEObject Type="Embed" ProgID="Equation.DSMT4" ShapeID="_x0000_i1039" DrawAspect="Content" ObjectID="_1624601469" r:id="rId33"/>
        </w:object>
      </w:r>
      <w:r w:rsidRPr="00E749E4">
        <w:rPr>
          <w:sz w:val="26"/>
          <w:szCs w:val="26"/>
          <w:lang w:val="fr-FR"/>
        </w:rPr>
        <w:t> </w:t>
      </w:r>
      <w:r>
        <w:rPr>
          <w:b/>
          <w:sz w:val="26"/>
          <w:szCs w:val="26"/>
          <w:lang w:val="fr-FR"/>
        </w:rPr>
        <w:t xml:space="preserve">; </w:t>
      </w:r>
      <w:r w:rsidRPr="003605B8">
        <w:rPr>
          <w:position w:val="-24"/>
        </w:rPr>
        <w:object w:dxaOrig="1160" w:dyaOrig="620">
          <v:shape id="_x0000_i1040" type="#_x0000_t75" style="width:66pt;height:34.5pt" o:ole="">
            <v:imagedata r:id="rId34" o:title=""/>
          </v:shape>
          <o:OLEObject Type="Embed" ProgID="Equation.DSMT4" ShapeID="_x0000_i1040" DrawAspect="Content" ObjectID="_1624601470" r:id="rId35"/>
        </w:object>
      </w:r>
    </w:p>
    <w:p w:rsidR="00062DFD" w:rsidRDefault="00062DFD" w:rsidP="00062DFD">
      <w:pPr>
        <w:jc w:val="both"/>
        <w:rPr>
          <w:b/>
          <w:sz w:val="26"/>
          <w:szCs w:val="26"/>
          <w:lang w:val="fr-FR"/>
        </w:rPr>
      </w:pPr>
      <w:r>
        <w:t xml:space="preserve">Thay </w:t>
      </w:r>
      <w:r w:rsidRPr="00715FDC">
        <w:rPr>
          <w:position w:val="-12"/>
        </w:rPr>
        <w:object w:dxaOrig="540" w:dyaOrig="360">
          <v:shape id="_x0000_i1041" type="#_x0000_t75" style="width:30.75pt;height:19.5pt" o:ole="">
            <v:imagedata r:id="rId36" o:title=""/>
          </v:shape>
          <o:OLEObject Type="Embed" ProgID="Equation.DSMT4" ShapeID="_x0000_i1041" DrawAspect="Content" ObjectID="_1624601471" r:id="rId37"/>
        </w:object>
      </w:r>
      <w:r>
        <w:t>vào tích; giải ra được m= 1; m=</w:t>
      </w:r>
      <w:r w:rsidRPr="00181476">
        <w:rPr>
          <w:b/>
          <w:position w:val="-24"/>
          <w:sz w:val="26"/>
          <w:szCs w:val="26"/>
          <w:lang w:val="fr-FR"/>
        </w:rPr>
        <w:object w:dxaOrig="340" w:dyaOrig="620">
          <v:shape id="_x0000_i1042" type="#_x0000_t75" style="width:17.25pt;height:30.75pt" o:ole="">
            <v:imagedata r:id="rId38" o:title=""/>
          </v:shape>
          <o:OLEObject Type="Embed" ProgID="Equation.DSMT4" ShapeID="_x0000_i1042" DrawAspect="Content" ObjectID="_1624601472" r:id="rId39"/>
        </w:object>
      </w:r>
    </w:p>
    <w:p w:rsidR="00062DFD" w:rsidRPr="003352FB" w:rsidRDefault="00062DFD" w:rsidP="00062DFD">
      <w:pPr>
        <w:jc w:val="both"/>
        <w:rPr>
          <w:sz w:val="26"/>
          <w:szCs w:val="26"/>
          <w:lang w:val="fr-FR"/>
        </w:rPr>
      </w:pPr>
      <w:r w:rsidRPr="003352FB">
        <w:rPr>
          <w:b/>
          <w:sz w:val="26"/>
          <w:szCs w:val="26"/>
          <w:u w:val="single"/>
          <w:lang w:val="fr-FR"/>
        </w:rPr>
        <w:lastRenderedPageBreak/>
        <w:t>Câu 3 :</w:t>
      </w:r>
      <w:r>
        <w:rPr>
          <w:b/>
          <w:sz w:val="26"/>
          <w:szCs w:val="26"/>
          <w:lang w:val="fr-FR"/>
        </w:rPr>
        <w:t xml:space="preserve"> </w:t>
      </w:r>
      <w:r w:rsidRPr="003352FB">
        <w:rPr>
          <w:sz w:val="26"/>
          <w:szCs w:val="26"/>
          <w:lang w:val="fr-FR"/>
        </w:rPr>
        <w:t>Gọ</w:t>
      </w:r>
      <w:r>
        <w:rPr>
          <w:sz w:val="26"/>
          <w:szCs w:val="26"/>
          <w:lang w:val="fr-FR"/>
        </w:rPr>
        <w:t>i x(kg</w:t>
      </w:r>
      <w:r w:rsidRPr="003352FB">
        <w:rPr>
          <w:sz w:val="26"/>
          <w:szCs w:val="26"/>
          <w:lang w:val="fr-FR"/>
        </w:rPr>
        <w:t>) là lượng dung dịch thứ nhất cần dùng (x&gt;0)</w:t>
      </w:r>
    </w:p>
    <w:p w:rsidR="00062DFD" w:rsidRPr="003352FB" w:rsidRDefault="00062DFD" w:rsidP="00062DFD">
      <w:pPr>
        <w:jc w:val="both"/>
        <w:rPr>
          <w:sz w:val="26"/>
          <w:szCs w:val="26"/>
          <w:lang w:val="fr-FR"/>
        </w:rPr>
      </w:pPr>
      <w:r>
        <w:rPr>
          <w:sz w:val="26"/>
          <w:szCs w:val="26"/>
          <w:lang w:val="fr-FR"/>
        </w:rPr>
        <w:t>y(kg</w:t>
      </w:r>
      <w:r w:rsidRPr="003352FB">
        <w:rPr>
          <w:sz w:val="26"/>
          <w:szCs w:val="26"/>
          <w:lang w:val="fr-FR"/>
        </w:rPr>
        <w:t>) là lượng dung dịch 2 cần dùng (y&gt;0)</w:t>
      </w:r>
    </w:p>
    <w:p w:rsidR="00062DFD" w:rsidRPr="003352FB" w:rsidRDefault="00062DFD" w:rsidP="00062DFD">
      <w:pPr>
        <w:jc w:val="both"/>
        <w:rPr>
          <w:sz w:val="26"/>
          <w:szCs w:val="26"/>
          <w:lang w:val="fr-FR"/>
        </w:rPr>
      </w:pPr>
      <w:r w:rsidRPr="003352FB">
        <w:rPr>
          <w:sz w:val="26"/>
          <w:szCs w:val="26"/>
          <w:lang w:val="fr-FR"/>
        </w:rPr>
        <w:t xml:space="preserve">Theo đề bài ta có hệ phương trình : </w:t>
      </w:r>
    </w:p>
    <w:p w:rsidR="00062DFD" w:rsidRDefault="00062DFD" w:rsidP="00062DFD">
      <w:pPr>
        <w:jc w:val="both"/>
        <w:rPr>
          <w:sz w:val="26"/>
          <w:szCs w:val="26"/>
          <w:lang w:val="fr-FR"/>
        </w:rPr>
      </w:pPr>
      <w:r w:rsidRPr="00F20BBE">
        <w:rPr>
          <w:position w:val="-30"/>
          <w:sz w:val="26"/>
          <w:szCs w:val="26"/>
          <w:lang w:val="fr-FR"/>
        </w:rPr>
        <w:object w:dxaOrig="2540" w:dyaOrig="720">
          <v:shape id="_x0000_i1043" type="#_x0000_t75" style="width:126.75pt;height:36pt" o:ole="">
            <v:imagedata r:id="rId40" o:title=""/>
          </v:shape>
          <o:OLEObject Type="Embed" ProgID="Equation.DSMT4" ShapeID="_x0000_i1043" DrawAspect="Content" ObjectID="_1624601473" r:id="rId41"/>
        </w:object>
      </w:r>
    </w:p>
    <w:p w:rsidR="00062DFD" w:rsidRDefault="00062DFD" w:rsidP="00062DFD">
      <w:pPr>
        <w:jc w:val="both"/>
        <w:rPr>
          <w:sz w:val="26"/>
          <w:szCs w:val="26"/>
          <w:lang w:val="fr-FR"/>
        </w:rPr>
      </w:pPr>
      <w:r>
        <w:rPr>
          <w:sz w:val="26"/>
          <w:szCs w:val="26"/>
          <w:lang w:val="fr-FR"/>
        </w:rPr>
        <w:t>Giải hệ phương trình tìm x, y</w:t>
      </w:r>
    </w:p>
    <w:p w:rsidR="00062DFD" w:rsidRDefault="00062DFD" w:rsidP="00062DFD">
      <w:pPr>
        <w:jc w:val="both"/>
        <w:rPr>
          <w:sz w:val="26"/>
          <w:szCs w:val="26"/>
          <w:lang w:val="fr-FR"/>
        </w:rPr>
      </w:pPr>
      <w:r>
        <w:rPr>
          <w:sz w:val="26"/>
          <w:szCs w:val="26"/>
          <w:lang w:val="fr-FR"/>
        </w:rPr>
        <w:t>Kết luận : ( đôi đơn vị ra gam)</w:t>
      </w:r>
    </w:p>
    <w:p w:rsidR="00062DFD" w:rsidRDefault="00062DFD" w:rsidP="00062DFD">
      <w:pPr>
        <w:jc w:val="both"/>
        <w:rPr>
          <w:b/>
          <w:sz w:val="26"/>
          <w:szCs w:val="26"/>
          <w:u w:val="single"/>
          <w:lang w:val="fr-FR"/>
        </w:rPr>
      </w:pPr>
    </w:p>
    <w:p w:rsidR="00062DFD" w:rsidRDefault="00062DFD" w:rsidP="00062DFD">
      <w:pPr>
        <w:jc w:val="both"/>
        <w:rPr>
          <w:b/>
          <w:sz w:val="26"/>
          <w:szCs w:val="26"/>
          <w:u w:val="single"/>
          <w:lang w:val="fr-FR"/>
        </w:rPr>
      </w:pPr>
      <w:r w:rsidRPr="003352FB">
        <w:rPr>
          <w:b/>
          <w:sz w:val="26"/>
          <w:szCs w:val="26"/>
          <w:u w:val="single"/>
          <w:lang w:val="fr-FR"/>
        </w:rPr>
        <w:t xml:space="preserve">Câu 4 : </w:t>
      </w:r>
    </w:p>
    <w:p w:rsidR="00062DFD" w:rsidRPr="003352FB" w:rsidRDefault="00062DFD" w:rsidP="00062DFD">
      <w:pPr>
        <w:jc w:val="both"/>
        <w:rPr>
          <w:b/>
          <w:sz w:val="26"/>
          <w:szCs w:val="26"/>
          <w:u w:val="single"/>
        </w:rPr>
      </w:pPr>
    </w:p>
    <w:p w:rsidR="00062DFD" w:rsidRDefault="00062DFD" w:rsidP="00062DFD">
      <w:pPr>
        <w:rPr>
          <w:sz w:val="26"/>
          <w:szCs w:val="26"/>
          <w:lang w:val="fr-FR"/>
        </w:rPr>
      </w:pPr>
      <w:r w:rsidRPr="003352FB">
        <w:rPr>
          <w:b/>
          <w:sz w:val="26"/>
          <w:szCs w:val="26"/>
          <w:u w:val="single"/>
          <w:lang w:val="fr-FR"/>
        </w:rPr>
        <w:t>Câu 5 :</w:t>
      </w:r>
      <w:r>
        <w:rPr>
          <w:sz w:val="26"/>
          <w:szCs w:val="26"/>
          <w:lang w:val="fr-FR"/>
        </w:rPr>
        <w:t xml:space="preserve"> Gọi giá cái áo lúc đầu  là  x (đồng, x &gt; 0)</w:t>
      </w:r>
    </w:p>
    <w:p w:rsidR="00062DFD" w:rsidRDefault="00062DFD" w:rsidP="00062DFD">
      <w:pPr>
        <w:rPr>
          <w:sz w:val="26"/>
          <w:szCs w:val="26"/>
          <w:lang w:val="fr-FR"/>
        </w:rPr>
      </w:pPr>
      <w:r>
        <w:rPr>
          <w:sz w:val="26"/>
          <w:szCs w:val="26"/>
          <w:lang w:val="fr-FR"/>
        </w:rPr>
        <w:t xml:space="preserve">             Giá cái áo được giảm lần 1 là   x-x.20% =0,8x ( đồng)          </w:t>
      </w:r>
    </w:p>
    <w:p w:rsidR="00062DFD" w:rsidRDefault="00062DFD" w:rsidP="00062DFD">
      <w:pPr>
        <w:ind w:left="1980" w:hanging="1980"/>
        <w:rPr>
          <w:sz w:val="26"/>
          <w:szCs w:val="26"/>
          <w:lang w:val="fr-FR"/>
        </w:rPr>
      </w:pPr>
      <w:r>
        <w:rPr>
          <w:sz w:val="26"/>
          <w:szCs w:val="26"/>
          <w:lang w:val="fr-FR"/>
        </w:rPr>
        <w:t xml:space="preserve">                Giá cái áo được giảm lần 2 là     0,8x – 0,8x.5%  = </w:t>
      </w:r>
      <w:r w:rsidRPr="00D14392">
        <w:rPr>
          <w:position w:val="-24"/>
          <w:sz w:val="26"/>
          <w:szCs w:val="26"/>
          <w:lang w:val="fr-FR"/>
        </w:rPr>
        <w:object w:dxaOrig="360" w:dyaOrig="620">
          <v:shape id="_x0000_i1044" type="#_x0000_t75" style="width:18pt;height:30.75pt" o:ole="">
            <v:imagedata r:id="rId42" o:title=""/>
          </v:shape>
          <o:OLEObject Type="Embed" ProgID="Equation.3" ShapeID="_x0000_i1044" DrawAspect="Content" ObjectID="_1624601474" r:id="rId43"/>
        </w:object>
      </w:r>
      <w:r>
        <w:rPr>
          <w:sz w:val="26"/>
          <w:szCs w:val="26"/>
          <w:lang w:val="fr-FR"/>
        </w:rPr>
        <w:t xml:space="preserve">x  (đồng)                                                               Theo đề bài ta có phương trình      </w:t>
      </w:r>
      <w:r w:rsidRPr="00D14392">
        <w:rPr>
          <w:position w:val="-24"/>
          <w:sz w:val="26"/>
          <w:szCs w:val="26"/>
          <w:lang w:val="fr-FR"/>
        </w:rPr>
        <w:object w:dxaOrig="360" w:dyaOrig="620">
          <v:shape id="_x0000_i1045" type="#_x0000_t75" style="width:18pt;height:30.75pt" o:ole="">
            <v:imagedata r:id="rId44" o:title=""/>
          </v:shape>
          <o:OLEObject Type="Embed" ProgID="Equation.3" ShapeID="_x0000_i1045" DrawAspect="Content" ObjectID="_1624601475" r:id="rId45"/>
        </w:object>
      </w:r>
      <w:r>
        <w:rPr>
          <w:sz w:val="26"/>
          <w:szCs w:val="26"/>
          <w:lang w:val="fr-FR"/>
        </w:rPr>
        <w:t xml:space="preserve">x = 266000                 </w:t>
      </w:r>
    </w:p>
    <w:p w:rsidR="00062DFD" w:rsidRDefault="00062DFD" w:rsidP="00062DFD">
      <w:pPr>
        <w:ind w:left="2790" w:hanging="2790"/>
        <w:rPr>
          <w:sz w:val="26"/>
          <w:szCs w:val="26"/>
          <w:lang w:val="fr-FR"/>
        </w:rPr>
      </w:pPr>
      <w:r>
        <w:rPr>
          <w:sz w:val="26"/>
          <w:szCs w:val="26"/>
          <w:lang w:val="fr-FR"/>
        </w:rPr>
        <w:t xml:space="preserve">                                                                                     </w:t>
      </w:r>
      <w:r w:rsidRPr="007035B4">
        <w:rPr>
          <w:sz w:val="26"/>
          <w:szCs w:val="26"/>
          <w:lang w:val="fr-FR"/>
        </w:rPr>
        <w:sym w:font="Wingdings" w:char="F0F3"/>
      </w:r>
      <w:r>
        <w:rPr>
          <w:sz w:val="26"/>
          <w:szCs w:val="26"/>
          <w:lang w:val="fr-FR"/>
        </w:rPr>
        <w:t xml:space="preserve"> x = 350.000đ</w:t>
      </w:r>
    </w:p>
    <w:p w:rsidR="00062DFD" w:rsidRDefault="00062DFD" w:rsidP="00062DFD">
      <w:pPr>
        <w:ind w:left="2790" w:hanging="2790"/>
        <w:rPr>
          <w:sz w:val="26"/>
          <w:szCs w:val="26"/>
          <w:lang w:val="fr-FR"/>
        </w:rPr>
      </w:pPr>
      <w:r>
        <w:rPr>
          <w:sz w:val="26"/>
          <w:szCs w:val="26"/>
          <w:lang w:val="fr-FR"/>
        </w:rPr>
        <w:t xml:space="preserve">                               Vậy giá cái áo ban đầu là 350.000đ                                        </w:t>
      </w:r>
    </w:p>
    <w:p w:rsidR="00062DFD" w:rsidRDefault="00062DFD" w:rsidP="00062DFD">
      <w:pPr>
        <w:ind w:left="2790" w:hanging="2790"/>
        <w:rPr>
          <w:sz w:val="26"/>
          <w:szCs w:val="26"/>
          <w:lang w:val="fr-FR"/>
        </w:rPr>
      </w:pPr>
      <w:r w:rsidRPr="003352FB">
        <w:rPr>
          <w:b/>
          <w:sz w:val="26"/>
          <w:szCs w:val="26"/>
          <w:u w:val="single"/>
          <w:lang w:val="fr-FR"/>
        </w:rPr>
        <w:t>Câu 6 :</w:t>
      </w:r>
      <w:r>
        <w:rPr>
          <w:sz w:val="26"/>
          <w:szCs w:val="26"/>
          <w:lang w:val="fr-FR"/>
        </w:rPr>
        <w:t xml:space="preserve"> Chứng minh hai tam giác ABC đồng dạng EFM( g-g)</w:t>
      </w:r>
    </w:p>
    <w:p w:rsidR="00062DFD" w:rsidRDefault="00062DFD" w:rsidP="00062DFD">
      <w:pPr>
        <w:ind w:left="2790" w:hanging="2790"/>
        <w:rPr>
          <w:sz w:val="26"/>
          <w:szCs w:val="26"/>
          <w:lang w:val="fr-FR"/>
        </w:rPr>
      </w:pPr>
      <w:r>
        <w:rPr>
          <w:sz w:val="26"/>
          <w:szCs w:val="26"/>
          <w:lang w:val="fr-FR"/>
        </w:rPr>
        <w:t xml:space="preserve">Suy ra tỉ số đồng dạng </w:t>
      </w:r>
    </w:p>
    <w:p w:rsidR="00062DFD" w:rsidRDefault="00062DFD" w:rsidP="00062DFD">
      <w:pPr>
        <w:ind w:left="2790" w:hanging="2790"/>
        <w:rPr>
          <w:sz w:val="26"/>
          <w:szCs w:val="26"/>
          <w:lang w:val="fr-FR"/>
        </w:rPr>
      </w:pPr>
      <w:r>
        <w:rPr>
          <w:sz w:val="26"/>
          <w:szCs w:val="26"/>
          <w:lang w:val="fr-FR"/>
        </w:rPr>
        <w:t>Tìm được AB = 16,5m</w:t>
      </w:r>
    </w:p>
    <w:p w:rsidR="00062DFD" w:rsidRDefault="00062DFD" w:rsidP="00062DFD">
      <w:pPr>
        <w:ind w:left="2790" w:hanging="2790"/>
        <w:rPr>
          <w:sz w:val="26"/>
          <w:szCs w:val="26"/>
          <w:lang w:val="fr-FR"/>
        </w:rPr>
      </w:pPr>
      <w:r>
        <w:rPr>
          <w:sz w:val="26"/>
          <w:szCs w:val="26"/>
          <w:lang w:val="fr-FR"/>
        </w:rPr>
        <w:t xml:space="preserve">Vậy chiều cao của tháp là 16,5m  </w:t>
      </w:r>
    </w:p>
    <w:p w:rsidR="00062DFD" w:rsidRDefault="00062DFD" w:rsidP="00062DFD">
      <w:pPr>
        <w:ind w:left="2790" w:hanging="2790"/>
        <w:rPr>
          <w:sz w:val="26"/>
          <w:szCs w:val="26"/>
          <w:lang w:val="fr-FR"/>
        </w:rPr>
      </w:pPr>
    </w:p>
    <w:p w:rsidR="00062DFD" w:rsidRPr="000114E9" w:rsidRDefault="00062DFD" w:rsidP="00062DFD">
      <w:pPr>
        <w:rPr>
          <w:i/>
          <w:sz w:val="26"/>
          <w:szCs w:val="26"/>
        </w:rPr>
      </w:pPr>
      <w:r>
        <w:rPr>
          <w:sz w:val="26"/>
          <w:szCs w:val="26"/>
          <w:lang w:val="fr-FR"/>
        </w:rPr>
        <w:t xml:space="preserve"> </w:t>
      </w:r>
      <w:r>
        <w:rPr>
          <w:b/>
          <w:sz w:val="26"/>
          <w:szCs w:val="26"/>
          <w:u w:val="single"/>
          <w:lang w:val="fr-FR"/>
        </w:rPr>
        <w:t>Câu 7</w:t>
      </w:r>
      <w:r w:rsidRPr="003352FB">
        <w:rPr>
          <w:b/>
          <w:sz w:val="26"/>
          <w:szCs w:val="26"/>
          <w:u w:val="single"/>
          <w:lang w:val="fr-FR"/>
        </w:rPr>
        <w:t>:</w:t>
      </w:r>
      <w:r>
        <w:rPr>
          <w:sz w:val="26"/>
          <w:szCs w:val="26"/>
          <w:lang w:val="fr-FR"/>
        </w:rPr>
        <w:t xml:space="preserve">    </w:t>
      </w:r>
      <w:r>
        <w:rPr>
          <w:sz w:val="26"/>
          <w:szCs w:val="26"/>
        </w:rPr>
        <w:t>Diện tích 10 hình vuông là: 10. 8</w:t>
      </w:r>
      <w:r>
        <w:rPr>
          <w:sz w:val="26"/>
          <w:szCs w:val="26"/>
          <w:vertAlign w:val="superscript"/>
        </w:rPr>
        <w:t>2</w:t>
      </w:r>
      <w:r>
        <w:rPr>
          <w:sz w:val="26"/>
          <w:szCs w:val="26"/>
        </w:rPr>
        <w:t xml:space="preserve"> = 640 (cm</w:t>
      </w:r>
      <w:r>
        <w:rPr>
          <w:sz w:val="26"/>
          <w:szCs w:val="26"/>
          <w:vertAlign w:val="superscript"/>
        </w:rPr>
        <w:t>2</w:t>
      </w:r>
      <w:r>
        <w:rPr>
          <w:sz w:val="26"/>
          <w:szCs w:val="26"/>
        </w:rPr>
        <w:t>)</w:t>
      </w:r>
      <w:r>
        <w:rPr>
          <w:sz w:val="26"/>
          <w:szCs w:val="26"/>
        </w:rPr>
        <w:tab/>
      </w:r>
      <w:r>
        <w:rPr>
          <w:sz w:val="26"/>
          <w:szCs w:val="26"/>
        </w:rPr>
        <w:tab/>
      </w:r>
      <w:r>
        <w:rPr>
          <w:sz w:val="26"/>
          <w:szCs w:val="26"/>
        </w:rPr>
        <w:tab/>
      </w:r>
    </w:p>
    <w:p w:rsidR="00062DFD" w:rsidRPr="000114E9" w:rsidRDefault="00062DFD" w:rsidP="00062DFD">
      <w:pPr>
        <w:rPr>
          <w:i/>
          <w:sz w:val="26"/>
          <w:szCs w:val="26"/>
        </w:rPr>
      </w:pPr>
      <w:r w:rsidRPr="000114E9">
        <w:rPr>
          <w:i/>
          <w:sz w:val="26"/>
          <w:szCs w:val="26"/>
        </w:rPr>
        <w:tab/>
        <w:t xml:space="preserve">Diện tích 2 cung tròn là: </w:t>
      </w:r>
      <w:r w:rsidRPr="000114E9">
        <w:rPr>
          <w:i/>
          <w:sz w:val="26"/>
          <w:szCs w:val="26"/>
        </w:rPr>
        <w:sym w:font="Symbol" w:char="F070"/>
      </w:r>
      <w:r w:rsidRPr="000114E9">
        <w:rPr>
          <w:i/>
          <w:sz w:val="26"/>
          <w:szCs w:val="26"/>
        </w:rPr>
        <w:t>R</w:t>
      </w:r>
      <w:r w:rsidRPr="000114E9">
        <w:rPr>
          <w:i/>
          <w:sz w:val="26"/>
          <w:szCs w:val="26"/>
          <w:vertAlign w:val="superscript"/>
        </w:rPr>
        <w:t>2</w:t>
      </w:r>
      <w:r w:rsidRPr="000114E9">
        <w:rPr>
          <w:i/>
          <w:sz w:val="26"/>
          <w:szCs w:val="26"/>
        </w:rPr>
        <w:t xml:space="preserve"> = 3,14. 8</w:t>
      </w:r>
      <w:r w:rsidRPr="000114E9">
        <w:rPr>
          <w:i/>
          <w:sz w:val="26"/>
          <w:szCs w:val="26"/>
          <w:vertAlign w:val="superscript"/>
        </w:rPr>
        <w:t>2</w:t>
      </w:r>
      <w:r w:rsidRPr="000114E9">
        <w:rPr>
          <w:i/>
          <w:sz w:val="26"/>
          <w:szCs w:val="26"/>
        </w:rPr>
        <w:t xml:space="preserve"> = 200, 96 (cm</w:t>
      </w:r>
      <w:r w:rsidRPr="000114E9">
        <w:rPr>
          <w:i/>
          <w:sz w:val="26"/>
          <w:szCs w:val="26"/>
          <w:vertAlign w:val="superscript"/>
        </w:rPr>
        <w:t>2</w:t>
      </w:r>
      <w:r>
        <w:rPr>
          <w:i/>
          <w:sz w:val="26"/>
          <w:szCs w:val="26"/>
        </w:rPr>
        <w:t>)</w:t>
      </w:r>
      <w:r>
        <w:rPr>
          <w:i/>
          <w:sz w:val="26"/>
          <w:szCs w:val="26"/>
        </w:rPr>
        <w:tab/>
      </w:r>
      <w:r>
        <w:rPr>
          <w:i/>
          <w:sz w:val="26"/>
          <w:szCs w:val="26"/>
        </w:rPr>
        <w:tab/>
      </w:r>
    </w:p>
    <w:p w:rsidR="00062DFD" w:rsidRDefault="00062DFD" w:rsidP="00062DFD">
      <w:pPr>
        <w:rPr>
          <w:sz w:val="26"/>
          <w:szCs w:val="26"/>
        </w:rPr>
      </w:pPr>
      <w:r w:rsidRPr="000114E9">
        <w:rPr>
          <w:i/>
          <w:sz w:val="26"/>
          <w:szCs w:val="26"/>
        </w:rPr>
        <w:tab/>
        <w:t>Diện tích bàn cờ là: 640 + 200,96 = 840,96 (cm</w:t>
      </w:r>
      <w:r w:rsidRPr="000114E9">
        <w:rPr>
          <w:i/>
          <w:sz w:val="26"/>
          <w:szCs w:val="26"/>
          <w:vertAlign w:val="superscript"/>
        </w:rPr>
        <w:t>2</w:t>
      </w:r>
      <w:r>
        <w:rPr>
          <w:i/>
          <w:sz w:val="26"/>
          <w:szCs w:val="26"/>
        </w:rPr>
        <w:t>)</w:t>
      </w:r>
      <w:r>
        <w:rPr>
          <w:i/>
          <w:sz w:val="26"/>
          <w:szCs w:val="26"/>
        </w:rPr>
        <w:tab/>
      </w:r>
      <w:r>
        <w:rPr>
          <w:i/>
          <w:sz w:val="26"/>
          <w:szCs w:val="26"/>
        </w:rPr>
        <w:tab/>
      </w:r>
      <w:r>
        <w:rPr>
          <w:i/>
          <w:sz w:val="26"/>
          <w:szCs w:val="26"/>
        </w:rPr>
        <w:tab/>
      </w:r>
    </w:p>
    <w:p w:rsidR="00062DFD" w:rsidRDefault="00062DFD" w:rsidP="00062DFD">
      <w:pPr>
        <w:ind w:left="2790" w:hanging="2790"/>
        <w:rPr>
          <w:sz w:val="26"/>
          <w:szCs w:val="26"/>
          <w:lang w:val="fr-FR"/>
        </w:rPr>
      </w:pPr>
    </w:p>
    <w:p w:rsidR="00062DFD" w:rsidRPr="003352FB" w:rsidRDefault="00062DFD" w:rsidP="00062DFD">
      <w:pPr>
        <w:rPr>
          <w:b/>
          <w:sz w:val="26"/>
          <w:szCs w:val="26"/>
          <w:u w:val="single"/>
          <w:lang w:val="fr-FR"/>
        </w:rPr>
      </w:pPr>
      <w:r w:rsidRPr="003352FB">
        <w:rPr>
          <w:b/>
          <w:sz w:val="26"/>
          <w:szCs w:val="26"/>
          <w:u w:val="single"/>
          <w:lang w:val="fr-FR"/>
        </w:rPr>
        <w:t xml:space="preserve">Câu 8 : </w:t>
      </w:r>
    </w:p>
    <w:p w:rsidR="00062DFD" w:rsidRPr="00AA4AAF" w:rsidRDefault="00062DFD" w:rsidP="00062DFD">
      <w:pPr>
        <w:ind w:firstLine="720"/>
        <w:contextualSpacing/>
        <w:rPr>
          <w:b/>
          <w:sz w:val="26"/>
          <w:szCs w:val="26"/>
        </w:rPr>
      </w:pPr>
      <w:r w:rsidRPr="00AA4AAF">
        <w:rPr>
          <w:b/>
          <w:sz w:val="26"/>
          <w:szCs w:val="26"/>
          <w:lang w:val="fr-FR"/>
        </w:rPr>
        <w:t xml:space="preserve">a/ </w:t>
      </w:r>
      <w:r w:rsidRPr="00AA4AAF">
        <w:rPr>
          <w:b/>
          <w:sz w:val="26"/>
          <w:szCs w:val="26"/>
        </w:rPr>
        <w:t>Chứng minh: Các tứ giác AEHF, BCEF nội tiếp được đường tròn. Suy ra IK vuông góc  với EF.</w:t>
      </w:r>
    </w:p>
    <w:p w:rsidR="00062DFD" w:rsidRDefault="00062DFD" w:rsidP="00062DFD">
      <w:pPr>
        <w:numPr>
          <w:ilvl w:val="0"/>
          <w:numId w:val="26"/>
        </w:numPr>
        <w:spacing w:after="200"/>
        <w:rPr>
          <w:sz w:val="26"/>
          <w:szCs w:val="26"/>
          <w:lang w:val="fr-FR"/>
        </w:rPr>
      </w:pPr>
      <w:r>
        <w:rPr>
          <w:sz w:val="26"/>
          <w:szCs w:val="26"/>
          <w:lang w:val="fr-FR"/>
        </w:rPr>
        <w:t>Chứng minh góc BFC = 90</w:t>
      </w:r>
      <w:r>
        <w:rPr>
          <w:sz w:val="26"/>
          <w:szCs w:val="26"/>
          <w:vertAlign w:val="superscript"/>
          <w:lang w:val="fr-FR"/>
        </w:rPr>
        <w:t>0</w:t>
      </w:r>
      <w:r>
        <w:rPr>
          <w:sz w:val="26"/>
          <w:szCs w:val="26"/>
          <w:lang w:val="fr-FR"/>
        </w:rPr>
        <w:t>, góc BEC = 90</w:t>
      </w:r>
      <w:r>
        <w:rPr>
          <w:sz w:val="26"/>
          <w:szCs w:val="26"/>
          <w:vertAlign w:val="superscript"/>
          <w:lang w:val="fr-FR"/>
        </w:rPr>
        <w:t>0</w:t>
      </w:r>
      <w:r>
        <w:rPr>
          <w:sz w:val="26"/>
          <w:szCs w:val="26"/>
          <w:lang w:val="fr-FR"/>
        </w:rPr>
        <w:t xml:space="preserve">             </w:t>
      </w:r>
    </w:p>
    <w:p w:rsidR="00062DFD" w:rsidRPr="00024722" w:rsidRDefault="00062DFD" w:rsidP="00062DFD">
      <w:pPr>
        <w:numPr>
          <w:ilvl w:val="0"/>
          <w:numId w:val="26"/>
        </w:numPr>
        <w:spacing w:after="200"/>
        <w:rPr>
          <w:sz w:val="26"/>
          <w:szCs w:val="26"/>
          <w:lang w:val="fr-FR"/>
        </w:rPr>
      </w:pPr>
      <w:r w:rsidRPr="003D0111">
        <w:rPr>
          <w:sz w:val="26"/>
          <w:szCs w:val="26"/>
        </w:rPr>
        <w:t>Chứ</w:t>
      </w:r>
      <w:r>
        <w:rPr>
          <w:sz w:val="26"/>
          <w:szCs w:val="26"/>
        </w:rPr>
        <w:t xml:space="preserve">ng minh </w:t>
      </w:r>
      <w:r w:rsidRPr="003D0111">
        <w:rPr>
          <w:sz w:val="26"/>
          <w:szCs w:val="26"/>
        </w:rPr>
        <w:t>tứ</w:t>
      </w:r>
      <w:r>
        <w:rPr>
          <w:sz w:val="26"/>
          <w:szCs w:val="26"/>
        </w:rPr>
        <w:t xml:space="preserve"> giác AEHF</w:t>
      </w:r>
      <w:r w:rsidRPr="003D0111">
        <w:rPr>
          <w:sz w:val="26"/>
          <w:szCs w:val="26"/>
        </w:rPr>
        <w:t xml:space="preserve"> nội tiếp </w:t>
      </w:r>
      <w:r>
        <w:rPr>
          <w:sz w:val="26"/>
          <w:szCs w:val="26"/>
        </w:rPr>
        <w:t xml:space="preserve">                         </w:t>
      </w:r>
    </w:p>
    <w:p w:rsidR="00062DFD" w:rsidRPr="00024722" w:rsidRDefault="00062DFD" w:rsidP="00062DFD">
      <w:pPr>
        <w:numPr>
          <w:ilvl w:val="0"/>
          <w:numId w:val="26"/>
        </w:numPr>
        <w:spacing w:after="200"/>
        <w:rPr>
          <w:sz w:val="26"/>
          <w:szCs w:val="26"/>
          <w:lang w:val="fr-FR"/>
        </w:rPr>
      </w:pPr>
      <w:r w:rsidRPr="003D0111">
        <w:rPr>
          <w:sz w:val="26"/>
          <w:szCs w:val="26"/>
        </w:rPr>
        <w:t>Chứ</w:t>
      </w:r>
      <w:r>
        <w:rPr>
          <w:sz w:val="26"/>
          <w:szCs w:val="26"/>
        </w:rPr>
        <w:t>ng minh</w:t>
      </w:r>
      <w:r w:rsidRPr="003D0111">
        <w:rPr>
          <w:sz w:val="26"/>
          <w:szCs w:val="26"/>
        </w:rPr>
        <w:t xml:space="preserve"> tứ</w:t>
      </w:r>
      <w:r>
        <w:rPr>
          <w:sz w:val="26"/>
          <w:szCs w:val="26"/>
        </w:rPr>
        <w:t xml:space="preserve"> giác</w:t>
      </w:r>
      <w:r w:rsidRPr="003D0111">
        <w:rPr>
          <w:sz w:val="26"/>
          <w:szCs w:val="26"/>
        </w:rPr>
        <w:t xml:space="preserve"> BCEF nội tiếp</w:t>
      </w:r>
      <w:r>
        <w:rPr>
          <w:sz w:val="26"/>
          <w:szCs w:val="26"/>
        </w:rPr>
        <w:t xml:space="preserve">                           </w:t>
      </w:r>
    </w:p>
    <w:p w:rsidR="00062DFD" w:rsidRDefault="00062DFD" w:rsidP="00062DFD">
      <w:pPr>
        <w:numPr>
          <w:ilvl w:val="0"/>
          <w:numId w:val="26"/>
        </w:numPr>
        <w:spacing w:line="240" w:lineRule="auto"/>
        <w:contextualSpacing/>
        <w:rPr>
          <w:sz w:val="26"/>
          <w:szCs w:val="26"/>
        </w:rPr>
      </w:pPr>
      <w:r>
        <w:rPr>
          <w:sz w:val="26"/>
          <w:szCs w:val="26"/>
        </w:rPr>
        <w:t xml:space="preserve">Chứng minh </w:t>
      </w:r>
      <w:r w:rsidRPr="003D0111">
        <w:rPr>
          <w:sz w:val="26"/>
          <w:szCs w:val="26"/>
        </w:rPr>
        <w:t>IK vuông góc  vớ</w:t>
      </w:r>
      <w:r>
        <w:rPr>
          <w:sz w:val="26"/>
          <w:szCs w:val="26"/>
        </w:rPr>
        <w:t xml:space="preserve">i EF                            </w:t>
      </w:r>
    </w:p>
    <w:p w:rsidR="00062DFD" w:rsidRPr="00AA4AAF" w:rsidRDefault="00062DFD" w:rsidP="00062DFD">
      <w:pPr>
        <w:ind w:firstLine="720"/>
        <w:contextualSpacing/>
        <w:rPr>
          <w:b/>
          <w:sz w:val="26"/>
          <w:szCs w:val="26"/>
        </w:rPr>
      </w:pPr>
      <w:r w:rsidRPr="00AA4AAF">
        <w:rPr>
          <w:b/>
          <w:sz w:val="26"/>
          <w:szCs w:val="26"/>
        </w:rPr>
        <w:t>b/ AH cắt BC tại D. Chứng minh: ΔDEF nội tiếp đường tròn đường kính IK.</w:t>
      </w:r>
    </w:p>
    <w:p w:rsidR="00062DFD" w:rsidRDefault="00062DFD" w:rsidP="00062DFD">
      <w:pPr>
        <w:numPr>
          <w:ilvl w:val="0"/>
          <w:numId w:val="26"/>
        </w:numPr>
        <w:spacing w:line="240" w:lineRule="auto"/>
        <w:contextualSpacing/>
        <w:rPr>
          <w:sz w:val="26"/>
          <w:szCs w:val="26"/>
        </w:rPr>
      </w:pPr>
      <w:r>
        <w:rPr>
          <w:sz w:val="26"/>
          <w:szCs w:val="26"/>
        </w:rPr>
        <w:t>Chứng minh góc KEI = 90</w:t>
      </w:r>
      <w:r>
        <w:rPr>
          <w:sz w:val="26"/>
          <w:szCs w:val="26"/>
          <w:vertAlign w:val="superscript"/>
        </w:rPr>
        <w:t>0</w:t>
      </w:r>
      <w:r>
        <w:rPr>
          <w:sz w:val="26"/>
          <w:szCs w:val="26"/>
        </w:rPr>
        <w:t xml:space="preserve">                                         </w:t>
      </w:r>
    </w:p>
    <w:p w:rsidR="00062DFD" w:rsidRDefault="00062DFD" w:rsidP="00062DFD">
      <w:pPr>
        <w:numPr>
          <w:ilvl w:val="0"/>
          <w:numId w:val="26"/>
        </w:numPr>
        <w:spacing w:line="240" w:lineRule="auto"/>
        <w:contextualSpacing/>
        <w:rPr>
          <w:sz w:val="26"/>
          <w:szCs w:val="26"/>
        </w:rPr>
      </w:pPr>
      <w:r>
        <w:rPr>
          <w:sz w:val="26"/>
          <w:szCs w:val="26"/>
        </w:rPr>
        <w:t>Chứng minh tt góc KFI = 90</w:t>
      </w:r>
      <w:r>
        <w:rPr>
          <w:sz w:val="26"/>
          <w:szCs w:val="26"/>
          <w:vertAlign w:val="superscript"/>
        </w:rPr>
        <w:t>0</w:t>
      </w:r>
      <w:r>
        <w:rPr>
          <w:sz w:val="26"/>
          <w:szCs w:val="26"/>
        </w:rPr>
        <w:t xml:space="preserve"> , góc KDI = 90</w:t>
      </w:r>
      <w:r>
        <w:rPr>
          <w:sz w:val="26"/>
          <w:szCs w:val="26"/>
          <w:vertAlign w:val="superscript"/>
        </w:rPr>
        <w:t>0</w:t>
      </w:r>
      <w:r>
        <w:rPr>
          <w:sz w:val="26"/>
          <w:szCs w:val="26"/>
        </w:rPr>
        <w:t xml:space="preserve">            </w:t>
      </w:r>
    </w:p>
    <w:p w:rsidR="00062DFD" w:rsidRDefault="00062DFD" w:rsidP="00062DFD">
      <w:pPr>
        <w:numPr>
          <w:ilvl w:val="0"/>
          <w:numId w:val="27"/>
        </w:numPr>
        <w:spacing w:line="240" w:lineRule="auto"/>
        <w:contextualSpacing/>
        <w:rPr>
          <w:sz w:val="26"/>
          <w:szCs w:val="26"/>
        </w:rPr>
      </w:pPr>
      <w:r>
        <w:rPr>
          <w:sz w:val="26"/>
          <w:szCs w:val="26"/>
        </w:rPr>
        <w:lastRenderedPageBreak/>
        <w:t xml:space="preserve">3 điểm D, E, F cùng nhìn KI dưới 1 góc vuông       </w:t>
      </w:r>
    </w:p>
    <w:p w:rsidR="00062DFD" w:rsidRPr="00024722" w:rsidRDefault="00062DFD" w:rsidP="00062DFD">
      <w:pPr>
        <w:numPr>
          <w:ilvl w:val="0"/>
          <w:numId w:val="27"/>
        </w:numPr>
        <w:spacing w:line="240" w:lineRule="auto"/>
        <w:contextualSpacing/>
        <w:rPr>
          <w:sz w:val="26"/>
          <w:szCs w:val="26"/>
        </w:rPr>
      </w:pPr>
      <w:r>
        <w:rPr>
          <w:sz w:val="26"/>
          <w:szCs w:val="26"/>
        </w:rPr>
        <w:t xml:space="preserve">Đpcm                                                                         </w:t>
      </w:r>
    </w:p>
    <w:p w:rsidR="00062DFD" w:rsidRPr="00AA4AAF" w:rsidRDefault="00062DFD" w:rsidP="00062DFD">
      <w:pPr>
        <w:ind w:firstLine="720"/>
        <w:contextualSpacing/>
        <w:rPr>
          <w:b/>
          <w:sz w:val="26"/>
          <w:szCs w:val="26"/>
        </w:rPr>
      </w:pPr>
      <w:r w:rsidRPr="004C5458">
        <w:rPr>
          <w:b/>
          <w:szCs w:val="28"/>
        </w:rPr>
        <w:t>c</w:t>
      </w:r>
      <w:r w:rsidRPr="00436572">
        <w:rPr>
          <w:b/>
          <w:szCs w:val="28"/>
        </w:rPr>
        <w:t>/</w:t>
      </w:r>
      <w:r w:rsidRPr="00436572">
        <w:rPr>
          <w:szCs w:val="28"/>
        </w:rPr>
        <w:t xml:space="preserve"> </w:t>
      </w:r>
      <w:r w:rsidRPr="00AA4AAF">
        <w:rPr>
          <w:b/>
          <w:sz w:val="26"/>
          <w:szCs w:val="26"/>
        </w:rPr>
        <w:t>Chứng minh: các điểm B,S,N,E,I cùng thuộc một đường tròn.</w:t>
      </w:r>
    </w:p>
    <w:p w:rsidR="00062DFD" w:rsidRPr="00436572" w:rsidRDefault="00062DFD" w:rsidP="00062DFD">
      <w:pPr>
        <w:tabs>
          <w:tab w:val="left" w:pos="5515"/>
        </w:tabs>
        <w:ind w:left="900"/>
        <w:rPr>
          <w:szCs w:val="28"/>
        </w:rPr>
      </w:pPr>
      <w:r w:rsidRPr="00436572">
        <w:rPr>
          <w:szCs w:val="28"/>
        </w:rPr>
        <w:t xml:space="preserve">Ta có </w:t>
      </w:r>
      <w:r w:rsidRPr="00436572">
        <w:rPr>
          <w:position w:val="-6"/>
          <w:szCs w:val="28"/>
        </w:rPr>
        <w:object w:dxaOrig="1939" w:dyaOrig="440">
          <v:shape id="_x0000_i1046" type="#_x0000_t75" style="width:96.75pt;height:21.75pt">
            <v:imagedata r:id="rId46" o:title=""/>
          </v:shape>
        </w:object>
      </w:r>
      <w:r w:rsidRPr="00436572">
        <w:rPr>
          <w:szCs w:val="28"/>
        </w:rPr>
        <w:t xml:space="preserve"> </w:t>
      </w:r>
      <w:r w:rsidRPr="00436572">
        <w:rPr>
          <w:position w:val="-6"/>
          <w:szCs w:val="28"/>
        </w:rPr>
        <w:object w:dxaOrig="300" w:dyaOrig="240">
          <v:shape id="_x0000_i1047" type="#_x0000_t75" style="width:15pt;height:12pt">
            <v:imagedata r:id="rId47" o:title=""/>
          </v:shape>
        </w:object>
      </w:r>
      <w:r w:rsidRPr="00436572">
        <w:rPr>
          <w:szCs w:val="28"/>
        </w:rPr>
        <w:t>tứ giác BSNE nội tiếp.(1)</w:t>
      </w:r>
      <w:r>
        <w:rPr>
          <w:szCs w:val="28"/>
        </w:rPr>
        <w:t xml:space="preserve">                </w:t>
      </w:r>
    </w:p>
    <w:p w:rsidR="00062DFD" w:rsidRPr="00436572" w:rsidRDefault="00062DFD" w:rsidP="00062DFD">
      <w:pPr>
        <w:tabs>
          <w:tab w:val="left" w:pos="5515"/>
        </w:tabs>
        <w:ind w:left="900"/>
        <w:rPr>
          <w:szCs w:val="28"/>
        </w:rPr>
      </w:pPr>
      <w:r w:rsidRPr="00436572">
        <w:rPr>
          <w:szCs w:val="28"/>
        </w:rPr>
        <w:t xml:space="preserve">     Ta lại có: </w:t>
      </w:r>
      <w:r w:rsidRPr="00436572">
        <w:rPr>
          <w:position w:val="-6"/>
          <w:szCs w:val="28"/>
        </w:rPr>
        <w:object w:dxaOrig="5340" w:dyaOrig="440">
          <v:shape id="_x0000_i1048" type="#_x0000_t75" style="width:267pt;height:21.75pt">
            <v:imagedata r:id="rId48" o:title=""/>
          </v:shape>
        </w:object>
      </w:r>
    </w:p>
    <w:p w:rsidR="00062DFD" w:rsidRPr="00436572" w:rsidRDefault="00062DFD" w:rsidP="00062DFD">
      <w:pPr>
        <w:tabs>
          <w:tab w:val="left" w:pos="5515"/>
        </w:tabs>
        <w:ind w:left="900"/>
        <w:rPr>
          <w:szCs w:val="28"/>
        </w:rPr>
      </w:pPr>
      <w:r w:rsidRPr="00436572">
        <w:rPr>
          <w:szCs w:val="28"/>
        </w:rPr>
        <w:t xml:space="preserve">              </w:t>
      </w:r>
      <w:r w:rsidRPr="00436572">
        <w:rPr>
          <w:position w:val="-6"/>
          <w:szCs w:val="28"/>
        </w:rPr>
        <w:object w:dxaOrig="300" w:dyaOrig="240">
          <v:shape id="_x0000_i1049" type="#_x0000_t75" style="width:15pt;height:12pt">
            <v:imagedata r:id="rId47" o:title=""/>
          </v:shape>
        </w:object>
      </w:r>
      <w:r w:rsidRPr="00436572">
        <w:rPr>
          <w:position w:val="-6"/>
          <w:szCs w:val="28"/>
        </w:rPr>
        <w:object w:dxaOrig="2160" w:dyaOrig="440">
          <v:shape id="_x0000_i1050" type="#_x0000_t75" style="width:108pt;height:21.75pt">
            <v:imagedata r:id="rId49" o:title=""/>
          </v:shape>
        </w:object>
      </w:r>
      <w:r w:rsidRPr="00436572">
        <w:rPr>
          <w:szCs w:val="28"/>
        </w:rPr>
        <w:t xml:space="preserve">     tứ giác BNEI nội tiếp.(2)</w:t>
      </w:r>
      <w:r>
        <w:rPr>
          <w:szCs w:val="28"/>
        </w:rPr>
        <w:t xml:space="preserve">          </w:t>
      </w:r>
    </w:p>
    <w:p w:rsidR="00062DFD" w:rsidRDefault="00062DFD" w:rsidP="00062DFD">
      <w:pPr>
        <w:tabs>
          <w:tab w:val="left" w:pos="5515"/>
        </w:tabs>
        <w:ind w:left="900"/>
        <w:rPr>
          <w:szCs w:val="28"/>
        </w:rPr>
      </w:pPr>
      <w:r w:rsidRPr="00436572">
        <w:rPr>
          <w:szCs w:val="28"/>
        </w:rPr>
        <w:t xml:space="preserve">Từ (1),(2) </w:t>
      </w:r>
      <w:r w:rsidRPr="00436572">
        <w:rPr>
          <w:position w:val="-6"/>
          <w:szCs w:val="28"/>
        </w:rPr>
        <w:object w:dxaOrig="300" w:dyaOrig="240">
          <v:shape id="_x0000_i1051" type="#_x0000_t75" style="width:15pt;height:12pt">
            <v:imagedata r:id="rId47" o:title=""/>
          </v:shape>
        </w:object>
      </w:r>
      <w:r w:rsidRPr="00436572">
        <w:rPr>
          <w:szCs w:val="28"/>
        </w:rPr>
        <w:t>5 điểm B,S,N,E,I cùng thuộc 1 đường tròn.</w:t>
      </w:r>
      <w:r>
        <w:rPr>
          <w:szCs w:val="28"/>
        </w:rPr>
        <w:t xml:space="preserve">              </w:t>
      </w:r>
    </w:p>
    <w:p w:rsidR="00062DFD" w:rsidRPr="006955F5" w:rsidRDefault="00062DFD" w:rsidP="00062DFD">
      <w:pPr>
        <w:ind w:firstLine="720"/>
        <w:contextualSpacing/>
        <w:rPr>
          <w:szCs w:val="28"/>
        </w:rPr>
      </w:pPr>
      <w:r>
        <w:rPr>
          <w:b/>
          <w:szCs w:val="28"/>
        </w:rPr>
        <w:t xml:space="preserve">  </w:t>
      </w:r>
    </w:p>
    <w:p w:rsidR="00062DFD" w:rsidRDefault="00062DFD" w:rsidP="00062DFD">
      <w:pPr>
        <w:pStyle w:val="ListParagraph"/>
        <w:spacing w:line="240" w:lineRule="auto"/>
        <w:ind w:left="0"/>
        <w:jc w:val="both"/>
        <w:rPr>
          <w:sz w:val="26"/>
          <w:szCs w:val="26"/>
        </w:rPr>
      </w:pPr>
    </w:p>
    <w:p w:rsidR="00062DFD" w:rsidRDefault="00062DFD" w:rsidP="00062DFD">
      <w:pPr>
        <w:pStyle w:val="ListParagraph"/>
        <w:spacing w:line="240" w:lineRule="auto"/>
        <w:ind w:left="0"/>
        <w:jc w:val="both"/>
        <w:rPr>
          <w:sz w:val="26"/>
          <w:szCs w:val="26"/>
        </w:rPr>
      </w:pPr>
    </w:p>
    <w:p w:rsidR="00062DFD" w:rsidRPr="00B213B0" w:rsidRDefault="00062DFD" w:rsidP="00062DFD"/>
    <w:p w:rsidR="004B0B6F" w:rsidRPr="00062DFD" w:rsidRDefault="004B0B6F" w:rsidP="00062DFD">
      <w:pPr>
        <w:rPr>
          <w:szCs w:val="26"/>
        </w:rPr>
      </w:pPr>
    </w:p>
    <w:sectPr w:rsidR="004B0B6F" w:rsidRPr="00062DFD" w:rsidSect="007B6BFB">
      <w:headerReference w:type="even" r:id="rId50"/>
      <w:headerReference w:type="default" r:id="rId51"/>
      <w:footerReference w:type="even" r:id="rId52"/>
      <w:footerReference w:type="default" r:id="rId53"/>
      <w:headerReference w:type="first" r:id="rId54"/>
      <w:footerReference w:type="first" r:id="rId55"/>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C2E" w:rsidRDefault="00D50C2E" w:rsidP="009043BA">
      <w:pPr>
        <w:spacing w:line="240" w:lineRule="auto"/>
      </w:pPr>
      <w:r>
        <w:separator/>
      </w:r>
    </w:p>
  </w:endnote>
  <w:endnote w:type="continuationSeparator" w:id="0">
    <w:p w:rsidR="00D50C2E" w:rsidRDefault="00D50C2E"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A" w:rsidRDefault="00E035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9043BA" w:rsidP="009043BA">
    <w:pPr>
      <w:pStyle w:val="Footer"/>
      <w:jc w:val="center"/>
    </w:pPr>
    <w:bookmarkStart w:id="14" w:name="_Hlk8652226"/>
    <w:bookmarkStart w:id="15" w:name="_Hlk8652227"/>
    <w:bookmarkStart w:id="16" w:name="_Hlk9024533"/>
    <w:bookmarkStart w:id="17" w:name="_Hlk9024534"/>
    <w:bookmarkStart w:id="18" w:name="_Hlk9450302"/>
    <w:bookmarkStart w:id="19" w:name="_Hlk9450303"/>
    <w:bookmarkStart w:id="20" w:name="_Hlk9498391"/>
    <w:bookmarkStart w:id="21" w:name="_Hlk9498392"/>
    <w:bookmarkStart w:id="22" w:name="_Hlk9596378"/>
    <w:bookmarkStart w:id="23" w:name="_Hlk9596379"/>
    <w:bookmarkStart w:id="24" w:name="_Hlk10320465"/>
    <w:bookmarkStart w:id="25" w:name="_Hlk10320466"/>
    <w:bookmarkStart w:id="26" w:name="_Hlk11134354"/>
    <w:bookmarkStart w:id="27" w:name="_Hlk11134355"/>
    <w:bookmarkStart w:id="28" w:name="_Hlk12276803"/>
    <w:bookmarkStart w:id="29" w:name="_Hlk12276804"/>
    <w:bookmarkStart w:id="30" w:name="_Hlk13834385"/>
    <w:bookmarkStart w:id="31" w:name="_Hlk13834386"/>
    <w:bookmarkStart w:id="32" w:name="_Hlk13942353"/>
    <w:bookmarkStart w:id="33" w:name="_Hlk13942354"/>
  </w:p>
  <w:p w:rsidR="009043BA" w:rsidRDefault="00B13347" w:rsidP="009043BA">
    <w:pPr>
      <w:pStyle w:val="Footer"/>
    </w:pPr>
    <w:r w:rsidRPr="00B13347">
      <w:rPr>
        <w:noProof/>
      </w:rPr>
      <w:pict>
        <v:shapetype id="_x0000_t32" coordsize="21600,21600" o:spt="32" o:oned="t" path="m,l21600,21600e" filled="f">
          <v:path arrowok="t" fillok="f" o:connecttype="none"/>
          <o:lock v:ext="edit" shapetype="t"/>
        </v:shapetype>
        <v:shape id="Straight Arrow Connector 4" o:spid="_x0000_s2053" type="#_x0000_t32" style="position:absolute;left:0;text-align:left;margin-left:0;margin-top:.45pt;width:440.85pt;height:0;z-index:251661312;visibility:visible;mso-wrap-distance-top:-6e-5mm;mso-wrap-distance-bottom:-6e-5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w:r>
    <w:r w:rsidR="009043BA">
      <w:tab/>
    </w:r>
  </w:p>
  <w:p w:rsidR="009043BA" w:rsidRPr="00621D55" w:rsidRDefault="009043BA" w:rsidP="009043BA">
    <w:pPr>
      <w:pStyle w:val="Footer"/>
      <w:jc w:val="center"/>
      <w:rPr>
        <w:szCs w:val="28"/>
      </w:rPr>
    </w:pPr>
    <w:r w:rsidRPr="00621D55">
      <w:rPr>
        <w:szCs w:val="28"/>
      </w:rPr>
      <w:t xml:space="preserve">Fanpage: </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B13347" w:rsidRPr="00621D55">
      <w:rPr>
        <w:szCs w:val="28"/>
      </w:rPr>
      <w:fldChar w:fldCharType="begin"/>
    </w:r>
    <w:r w:rsidRPr="00621D55">
      <w:rPr>
        <w:szCs w:val="28"/>
      </w:rPr>
      <w:instrText xml:space="preserve"> HYPERLINK "https://www.facebook.com/luyenthiamax/" </w:instrText>
    </w:r>
    <w:r w:rsidR="00B13347" w:rsidRPr="00621D55">
      <w:rPr>
        <w:szCs w:val="28"/>
      </w:rPr>
      <w:fldChar w:fldCharType="separate"/>
    </w:r>
    <w:r w:rsidRPr="00621D55">
      <w:rPr>
        <w:color w:val="0000FF"/>
        <w:szCs w:val="28"/>
        <w:u w:val="single"/>
      </w:rPr>
      <w:t>https://www.facebook.com/luyenthiamax/</w:t>
    </w:r>
    <w:r w:rsidR="00B13347" w:rsidRPr="00621D55">
      <w:rPr>
        <w:szCs w:val="28"/>
      </w:rPr>
      <w:fldChar w:fldCharType="end"/>
    </w:r>
    <w:bookmarkEnd w:id="32"/>
    <w:bookmarkEnd w:id="33"/>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A" w:rsidRDefault="00E03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C2E" w:rsidRDefault="00D50C2E" w:rsidP="009043BA">
      <w:pPr>
        <w:spacing w:line="240" w:lineRule="auto"/>
      </w:pPr>
      <w:r>
        <w:separator/>
      </w:r>
    </w:p>
  </w:footnote>
  <w:footnote w:type="continuationSeparator" w:id="0">
    <w:p w:rsidR="00D50C2E" w:rsidRDefault="00D50C2E"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B13347">
    <w:pPr>
      <w:pStyle w:val="Header"/>
    </w:pPr>
    <w:r w:rsidRPr="00B133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6" o:spid="_x0000_s2051" type="#_x0000_t136" style="position:absolute;left:0;text-align:left;margin-left:0;margin-top:0;width:651pt;height:86.8pt;rotation:315;z-index:-251651072;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Pr="00621D55" w:rsidRDefault="00B13347" w:rsidP="009043BA">
    <w:pPr>
      <w:jc w:val="center"/>
      <w:rPr>
        <w:b/>
        <w:bCs/>
        <w:color w:val="FF0000"/>
        <w:szCs w:val="28"/>
      </w:rPr>
    </w:pPr>
    <w:bookmarkStart w:id="0" w:name="_Hlk8652210"/>
    <w:bookmarkStart w:id="1" w:name="_Hlk8652211"/>
    <w:bookmarkStart w:id="2" w:name="_Hlk9024516"/>
    <w:bookmarkStart w:id="3" w:name="_Hlk9024517"/>
    <w:bookmarkStart w:id="4" w:name="_Hlk9450287"/>
    <w:bookmarkStart w:id="5" w:name="_Hlk9450288"/>
    <w:bookmarkStart w:id="6" w:name="_Hlk9596360"/>
    <w:bookmarkStart w:id="7" w:name="_Hlk9596361"/>
    <w:bookmarkStart w:id="8" w:name="_Hlk10320448"/>
    <w:bookmarkStart w:id="9" w:name="_Hlk10320449"/>
    <w:bookmarkStart w:id="10" w:name="_Hlk11134343"/>
    <w:bookmarkStart w:id="11" w:name="_Hlk11134344"/>
    <w:bookmarkStart w:id="12" w:name="_Hlk13942332"/>
    <w:bookmarkStart w:id="13" w:name="_Hlk13942333"/>
    <w:r w:rsidRPr="00B13347">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7" o:spid="_x0000_s2052" type="#_x0000_t136" style="position:absolute;left:0;text-align:left;margin-left:0;margin-top:0;width:683.15pt;height:86.8pt;rotation:315;z-index:-251649024;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r w:rsidR="009043BA" w:rsidRPr="00621D55">
      <w:rPr>
        <w:b/>
        <w:bCs/>
        <w:color w:val="FF0000"/>
        <w:szCs w:val="28"/>
      </w:rPr>
      <w:t>Trung tâm Luyện thi AMAX – Hà Đông. Hotline 0902196677</w:t>
    </w:r>
  </w:p>
  <w:p w:rsidR="009043BA" w:rsidRPr="009043BA" w:rsidRDefault="00B13347" w:rsidP="009043BA">
    <w:pPr>
      <w:pStyle w:val="Header"/>
    </w:pPr>
    <w:r w:rsidRPr="00B13347">
      <w:rPr>
        <w:noProof/>
      </w:rPr>
      <w:pict>
        <v:shapetype id="_x0000_t32" coordsize="21600,21600" o:spt="32" o:oned="t" path="m,l21600,21600e" filled="f">
          <v:path arrowok="t" fillok="f" o:connecttype="none"/>
          <o:lock v:ext="edit" shapetype="t"/>
        </v:shapetype>
        <v:shape id="Straight Arrow Connector 3" o:spid="_x0000_s2054" type="#_x0000_t32" style="position:absolute;left:0;text-align:left;margin-left:52.2pt;margin-top:12.4pt;width:435.4pt;height:0;z-index:251659264;visibility:visible;mso-wrap-distance-top:-6e-5mm;mso-wrap-distance-bottom:-6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dsIKPfAAAACQEAAA8AAABkcnMvZG93bnJldi54bWxM&#10;j81OwzAQhO9IvIO1SFwQdQjhL8SpKkSlCiFUSh9gG2+TKLEd2U4beHoWcYDjzH6anSnmk+nFgXxo&#10;nVVwNUtAkK2cbm2tYPuxvLwHESJajb2zpOCTAszL05MCc+2O9p0Om1gLDrEhRwVNjEMuZagaMhhm&#10;biDLt73zBiNLX0vt8cjhppdpktxKg63lDw0O9NRQ1W1Go2CFb/v1Rda9Lv318/ZrXC1897JW6vxs&#10;WjyCiDTFPxh+6nN1KLnTzo1WB9GzTrKMUQVpxhMYeLi7SUHsfg1ZFvL/gvIbAAD//wMAUEsBAi0A&#10;FAAGAAgAAAAhALaDOJL+AAAA4QEAABMAAAAAAAAAAAAAAAAAAAAAAFtDb250ZW50X1R5cGVzXS54&#10;bWxQSwECLQAUAAYACAAAACEAOP0h/9YAAACUAQAACwAAAAAAAAAAAAAAAAAvAQAAX3JlbHMvLnJl&#10;bHNQSwECLQAUAAYACAAAACEAA2alVCUCAABKBAAADgAAAAAAAAAAAAAAAAAuAgAAZHJzL2Uyb0Rv&#10;Yy54bWxQSwECLQAUAAYACAAAACEAR2wgo98AAAAJAQAADwAAAAAAAAAAAAAAAAB/BAAAZHJzL2Rv&#10;d25yZXYueG1sUEsFBgAAAAAEAAQA8wAAAIsFAAAAAA==&#10;" strokeweight=".26467mm">
          <w10:wrap anchorx="margin"/>
        </v:shape>
      </w:pict>
    </w:r>
    <w:bookmarkEnd w:id="0"/>
    <w:bookmarkEnd w:id="1"/>
    <w:bookmarkEnd w:id="2"/>
    <w:bookmarkEnd w:id="3"/>
    <w:bookmarkEnd w:id="4"/>
    <w:bookmarkEnd w:id="5"/>
    <w:bookmarkEnd w:id="6"/>
    <w:bookmarkEnd w:id="7"/>
    <w:bookmarkEnd w:id="8"/>
    <w:bookmarkEnd w:id="9"/>
    <w:bookmarkEnd w:id="10"/>
    <w:bookmarkEnd w:id="11"/>
  </w:p>
  <w:bookmarkEnd w:id="12"/>
  <w:bookmarkEnd w:id="13"/>
  <w:p w:rsidR="009043BA" w:rsidRDefault="009043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B13347">
    <w:pPr>
      <w:pStyle w:val="Header"/>
    </w:pPr>
    <w:r w:rsidRPr="00B133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5" o:spid="_x0000_s2050" type="#_x0000_t136" style="position:absolute;left:0;text-align:left;margin-left:0;margin-top:0;width:651pt;height:86.8pt;rotation:315;z-index:-251653120;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7"/>
    <w:multiLevelType w:val="hybridMultilevel"/>
    <w:tmpl w:val="4ACE1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8"/>
    <w:multiLevelType w:val="hybridMultilevel"/>
    <w:tmpl w:val="FE34D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13"/>
    <w:multiLevelType w:val="hybridMultilevel"/>
    <w:tmpl w:val="6AF48588"/>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
    <w:nsid w:val="00000016"/>
    <w:multiLevelType w:val="hybridMultilevel"/>
    <w:tmpl w:val="62EA0A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6C3EF9"/>
    <w:multiLevelType w:val="hybridMultilevel"/>
    <w:tmpl w:val="54FCB0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523C31"/>
    <w:multiLevelType w:val="hybridMultilevel"/>
    <w:tmpl w:val="AC7CB4F8"/>
    <w:lvl w:ilvl="0" w:tplc="042A0017">
      <w:start w:val="1"/>
      <w:numFmt w:val="lowerLetter"/>
      <w:lvlText w:val="%1)"/>
      <w:lvlJc w:val="left"/>
      <w:pPr>
        <w:tabs>
          <w:tab w:val="num" w:pos="720"/>
        </w:tabs>
        <w:ind w:left="72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
    <w:nsid w:val="043A4AEE"/>
    <w:multiLevelType w:val="hybridMultilevel"/>
    <w:tmpl w:val="7A9E875E"/>
    <w:lvl w:ilvl="0" w:tplc="4A66A55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A8D65C0"/>
    <w:multiLevelType w:val="hybridMultilevel"/>
    <w:tmpl w:val="8990BDF6"/>
    <w:lvl w:ilvl="0" w:tplc="622243C6">
      <w:numFmt w:val="bullet"/>
      <w:lvlText w:val=""/>
      <w:lvlJc w:val="left"/>
      <w:pPr>
        <w:ind w:left="1440" w:hanging="360"/>
      </w:pPr>
      <w:rPr>
        <w:rFonts w:ascii="Wingdings" w:eastAsia="Calibr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1D2342"/>
    <w:multiLevelType w:val="hybridMultilevel"/>
    <w:tmpl w:val="70587EBC"/>
    <w:lvl w:ilvl="0" w:tplc="5C9E8D8A">
      <w:start w:val="2"/>
      <w:numFmt w:val="bullet"/>
      <w:lvlText w:val=""/>
      <w:lvlJc w:val="left"/>
      <w:pPr>
        <w:ind w:left="720" w:hanging="360"/>
      </w:pPr>
      <w:rPr>
        <w:rFonts w:ascii="Wingdings" w:eastAsia="SimSun" w:hAnsi="Wingdings" w:cs="Cambria"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6AA108D"/>
    <w:multiLevelType w:val="hybridMultilevel"/>
    <w:tmpl w:val="1A3E2B3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2">
    <w:nsid w:val="2834071A"/>
    <w:multiLevelType w:val="hybridMultilevel"/>
    <w:tmpl w:val="9E72E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C744F0"/>
    <w:multiLevelType w:val="hybridMultilevel"/>
    <w:tmpl w:val="D58E4002"/>
    <w:lvl w:ilvl="0" w:tplc="24424C3A">
      <w:start w:val="1"/>
      <w:numFmt w:val="low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14">
    <w:nsid w:val="2BA752A6"/>
    <w:multiLevelType w:val="hybridMultilevel"/>
    <w:tmpl w:val="959E7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BFB21A5"/>
    <w:multiLevelType w:val="hybridMultilevel"/>
    <w:tmpl w:val="BA6C723A"/>
    <w:lvl w:ilvl="0" w:tplc="042A0017">
      <w:start w:val="1"/>
      <w:numFmt w:val="lowerLetter"/>
      <w:lvlText w:val="%1)"/>
      <w:lvlJc w:val="left"/>
      <w:pPr>
        <w:tabs>
          <w:tab w:val="num" w:pos="720"/>
        </w:tabs>
        <w:ind w:left="72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7">
    <w:nsid w:val="50E34911"/>
    <w:multiLevelType w:val="hybridMultilevel"/>
    <w:tmpl w:val="457C1048"/>
    <w:lvl w:ilvl="0" w:tplc="21588282">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8">
    <w:nsid w:val="53AB0588"/>
    <w:multiLevelType w:val="hybridMultilevel"/>
    <w:tmpl w:val="179AF7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613F57"/>
    <w:multiLevelType w:val="hybridMultilevel"/>
    <w:tmpl w:val="CE56760C"/>
    <w:lvl w:ilvl="0" w:tplc="04090017">
      <w:start w:val="1"/>
      <w:numFmt w:val="lowerLetter"/>
      <w:lvlText w:val="%1)"/>
      <w:lvlJc w:val="left"/>
      <w:pPr>
        <w:ind w:left="720" w:hanging="360"/>
      </w:pPr>
    </w:lvl>
    <w:lvl w:ilvl="1" w:tplc="042A0017">
      <w:start w:val="1"/>
      <w:numFmt w:val="lowerLetter"/>
      <w:lvlText w:val="%2)"/>
      <w:lvlJc w:val="left"/>
      <w:pPr>
        <w:tabs>
          <w:tab w:val="num" w:pos="1440"/>
        </w:tabs>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50079A"/>
    <w:multiLevelType w:val="hybridMultilevel"/>
    <w:tmpl w:val="147E94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0944F4"/>
    <w:multiLevelType w:val="hybridMultilevel"/>
    <w:tmpl w:val="90C2C7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7E39D4"/>
    <w:multiLevelType w:val="hybridMultilevel"/>
    <w:tmpl w:val="F8A21EA6"/>
    <w:lvl w:ilvl="0" w:tplc="F7B0DC46">
      <w:start w:val="3"/>
      <w:numFmt w:val="bullet"/>
      <w:lvlText w:val=""/>
      <w:lvlJc w:val="left"/>
      <w:pPr>
        <w:ind w:left="1620" w:hanging="360"/>
      </w:pPr>
      <w:rPr>
        <w:rFonts w:ascii="Wingdings" w:eastAsiaTheme="minorHAnsi" w:hAnsi="Wingdings"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72C964BC"/>
    <w:multiLevelType w:val="hybridMultilevel"/>
    <w:tmpl w:val="8C2CE12E"/>
    <w:lvl w:ilvl="0" w:tplc="BEDC9DA0">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4">
    <w:nsid w:val="738F173F"/>
    <w:multiLevelType w:val="hybridMultilevel"/>
    <w:tmpl w:val="90CECC7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7C8303D4"/>
    <w:multiLevelType w:val="hybridMultilevel"/>
    <w:tmpl w:val="0674FDA6"/>
    <w:lvl w:ilvl="0" w:tplc="66ECC916">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6">
    <w:nsid w:val="7E4D13C0"/>
    <w:multiLevelType w:val="hybridMultilevel"/>
    <w:tmpl w:val="C1148D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5"/>
  </w:num>
  <w:num w:numId="12">
    <w:abstractNumId w:val="18"/>
  </w:num>
  <w:num w:numId="13">
    <w:abstractNumId w:val="12"/>
  </w:num>
  <w:num w:numId="14">
    <w:abstractNumId w:val="24"/>
  </w:num>
  <w:num w:numId="15">
    <w:abstractNumId w:val="17"/>
  </w:num>
  <w:num w:numId="16">
    <w:abstractNumId w:val="19"/>
  </w:num>
  <w:num w:numId="17">
    <w:abstractNumId w:val="6"/>
  </w:num>
  <w:num w:numId="18">
    <w:abstractNumId w:val="16"/>
  </w:num>
  <w:num w:numId="19">
    <w:abstractNumId w:val="26"/>
  </w:num>
  <w:num w:numId="20">
    <w:abstractNumId w:val="11"/>
  </w:num>
  <w:num w:numId="21">
    <w:abstractNumId w:val="21"/>
  </w:num>
  <w:num w:numId="22">
    <w:abstractNumId w:val="14"/>
  </w:num>
  <w:num w:numId="23">
    <w:abstractNumId w:val="20"/>
  </w:num>
  <w:num w:numId="24">
    <w:abstractNumId w:val="5"/>
  </w:num>
  <w:num w:numId="25">
    <w:abstractNumId w:val="22"/>
  </w:num>
  <w:num w:numId="26">
    <w:abstractNumId w:val="7"/>
  </w:num>
  <w:num w:numId="27">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rules v:ext="edit">
        <o:r id="V:Rule1" type="connector" idref="#Straight Arrow Connector 3"/>
        <o:r id="V:Rule2" type="connector" idref="#Straight Arrow Connector 4"/>
      </o:rules>
    </o:shapelayout>
  </w:hdrShapeDefaults>
  <w:footnotePr>
    <w:footnote w:id="-1"/>
    <w:footnote w:id="0"/>
  </w:footnotePr>
  <w:endnotePr>
    <w:endnote w:id="-1"/>
    <w:endnote w:id="0"/>
  </w:endnotePr>
  <w:compat/>
  <w:rsids>
    <w:rsidRoot w:val="009043BA"/>
    <w:rsid w:val="00062DFD"/>
    <w:rsid w:val="0007341F"/>
    <w:rsid w:val="00074EFF"/>
    <w:rsid w:val="000A7C31"/>
    <w:rsid w:val="00103E46"/>
    <w:rsid w:val="00113386"/>
    <w:rsid w:val="001664D9"/>
    <w:rsid w:val="00175E8D"/>
    <w:rsid w:val="00190B2E"/>
    <w:rsid w:val="0019288C"/>
    <w:rsid w:val="00194C9F"/>
    <w:rsid w:val="00200677"/>
    <w:rsid w:val="002649C7"/>
    <w:rsid w:val="00272EB4"/>
    <w:rsid w:val="002807DA"/>
    <w:rsid w:val="0029393F"/>
    <w:rsid w:val="002B4B3B"/>
    <w:rsid w:val="003E4393"/>
    <w:rsid w:val="004168A1"/>
    <w:rsid w:val="0042697E"/>
    <w:rsid w:val="00446832"/>
    <w:rsid w:val="00453C7A"/>
    <w:rsid w:val="004B0B6F"/>
    <w:rsid w:val="004B19C7"/>
    <w:rsid w:val="004C69AA"/>
    <w:rsid w:val="004F41C1"/>
    <w:rsid w:val="00512528"/>
    <w:rsid w:val="0051799A"/>
    <w:rsid w:val="00621D55"/>
    <w:rsid w:val="0065577C"/>
    <w:rsid w:val="006926DB"/>
    <w:rsid w:val="006A4E6D"/>
    <w:rsid w:val="006E2AC0"/>
    <w:rsid w:val="0076189D"/>
    <w:rsid w:val="0079001F"/>
    <w:rsid w:val="007B6BFB"/>
    <w:rsid w:val="007C4B9E"/>
    <w:rsid w:val="00805723"/>
    <w:rsid w:val="008603DF"/>
    <w:rsid w:val="0086707B"/>
    <w:rsid w:val="0087073D"/>
    <w:rsid w:val="008A072A"/>
    <w:rsid w:val="008F1BA5"/>
    <w:rsid w:val="009043BA"/>
    <w:rsid w:val="009123D7"/>
    <w:rsid w:val="009675E8"/>
    <w:rsid w:val="009B7F18"/>
    <w:rsid w:val="009E051D"/>
    <w:rsid w:val="009F3571"/>
    <w:rsid w:val="00A30331"/>
    <w:rsid w:val="00A509F8"/>
    <w:rsid w:val="00A73C94"/>
    <w:rsid w:val="00A7473C"/>
    <w:rsid w:val="00AB1339"/>
    <w:rsid w:val="00AD3F4F"/>
    <w:rsid w:val="00AE51F3"/>
    <w:rsid w:val="00B0367F"/>
    <w:rsid w:val="00B07A08"/>
    <w:rsid w:val="00B13347"/>
    <w:rsid w:val="00B40831"/>
    <w:rsid w:val="00BB7877"/>
    <w:rsid w:val="00BD6334"/>
    <w:rsid w:val="00BE64F9"/>
    <w:rsid w:val="00BE7C37"/>
    <w:rsid w:val="00BF64A9"/>
    <w:rsid w:val="00CB23F3"/>
    <w:rsid w:val="00CF13C4"/>
    <w:rsid w:val="00D50C2E"/>
    <w:rsid w:val="00DA39DC"/>
    <w:rsid w:val="00DF0AB9"/>
    <w:rsid w:val="00E035EA"/>
    <w:rsid w:val="00E07E6D"/>
    <w:rsid w:val="00E1267B"/>
    <w:rsid w:val="00E57C17"/>
    <w:rsid w:val="00E77406"/>
    <w:rsid w:val="00E77C12"/>
    <w:rsid w:val="00E95747"/>
    <w:rsid w:val="00EF43CD"/>
    <w:rsid w:val="00F96A51"/>
    <w:rsid w:val="00FB278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uiPriority w:val="99"/>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uiPriority w:val="99"/>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qFormat/>
    <w:locked/>
    <w:rsid w:val="00272EB4"/>
  </w:style>
  <w:style w:type="paragraph" w:styleId="Header">
    <w:name w:val="header"/>
    <w:basedOn w:val="Normal"/>
    <w:link w:val="HeaderChar"/>
    <w:uiPriority w:val="99"/>
    <w:unhideWhenUsed/>
    <w:rsid w:val="009043BA"/>
    <w:pPr>
      <w:tabs>
        <w:tab w:val="center" w:pos="4513"/>
        <w:tab w:val="right" w:pos="9026"/>
      </w:tabs>
      <w:spacing w:line="240" w:lineRule="auto"/>
    </w:pPr>
  </w:style>
  <w:style w:type="character" w:customStyle="1" w:styleId="HeaderChar">
    <w:name w:val="Header Char"/>
    <w:basedOn w:val="DefaultParagraphFont"/>
    <w:link w:val="Header"/>
    <w:uiPriority w:val="99"/>
    <w:rsid w:val="009043BA"/>
  </w:style>
  <w:style w:type="paragraph" w:styleId="Footer">
    <w:name w:val="footer"/>
    <w:basedOn w:val="Normal"/>
    <w:link w:val="FooterChar"/>
    <w:uiPriority w:val="99"/>
    <w:unhideWhenUsed/>
    <w:rsid w:val="009043BA"/>
    <w:pPr>
      <w:tabs>
        <w:tab w:val="center" w:pos="4513"/>
        <w:tab w:val="right" w:pos="9026"/>
      </w:tabs>
      <w:spacing w:line="240" w:lineRule="auto"/>
    </w:pPr>
  </w:style>
  <w:style w:type="character" w:customStyle="1" w:styleId="FooterChar">
    <w:name w:val="Footer Char"/>
    <w:basedOn w:val="DefaultParagraphFont"/>
    <w:link w:val="Footer"/>
    <w:uiPriority w:val="99"/>
    <w:rsid w:val="009043BA"/>
  </w:style>
  <w:style w:type="character" w:styleId="Hyperlink">
    <w:name w:val="Hyperlink"/>
    <w:basedOn w:val="DefaultParagraphFont"/>
    <w:uiPriority w:val="99"/>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uiPriority w:val="39"/>
    <w:rsid w:val="0007341F"/>
    <w:pPr>
      <w:spacing w:line="240" w:lineRule="auto"/>
      <w:ind w:left="0"/>
    </w:pPr>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semiHidden/>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semiHidden/>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oleObject" Target="embeddings/oleObject18.bin"/><Relationship Id="rId21" Type="http://schemas.openxmlformats.org/officeDocument/2006/relationships/oleObject" Target="embeddings/oleObject8.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20.wmf"/><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wmf"/><Relationship Id="rId29" Type="http://schemas.openxmlformats.org/officeDocument/2006/relationships/oleObject" Target="embeddings/oleObject13.bin"/><Relationship Id="rId41" Type="http://schemas.openxmlformats.org/officeDocument/2006/relationships/oleObject" Target="embeddings/oleObject19.bin"/><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oleObject" Target="embeddings/oleObject17.bin"/><Relationship Id="rId40" Type="http://schemas.openxmlformats.org/officeDocument/2006/relationships/image" Target="media/image16.wmf"/><Relationship Id="rId45" Type="http://schemas.openxmlformats.org/officeDocument/2006/relationships/oleObject" Target="embeddings/oleObject21.bin"/><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image" Target="media/image14.wmf"/><Relationship Id="rId49" Type="http://schemas.openxmlformats.org/officeDocument/2006/relationships/image" Target="media/image22.wmf"/><Relationship Id="rId57"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4.bin"/><Relationship Id="rId44" Type="http://schemas.openxmlformats.org/officeDocument/2006/relationships/image" Target="media/image18.wmf"/><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1.wmf"/><Relationship Id="rId56"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2019-07-14T02:17:00Z</cp:lastPrinted>
  <dcterms:created xsi:type="dcterms:W3CDTF">2019-07-14T02:20:00Z</dcterms:created>
  <dcterms:modified xsi:type="dcterms:W3CDTF">2019-07-14T02:20:00Z</dcterms:modified>
</cp:coreProperties>
</file>