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CFD" w:rsidRDefault="00437CFD" w:rsidP="00437CFD">
      <w:pPr>
        <w:spacing w:after="120" w:line="240" w:lineRule="auto"/>
        <w:rPr>
          <w:rFonts w:eastAsia="Times New Roman"/>
          <w:lang w:val="fr-FR" w:eastAsia="vi-VN"/>
        </w:rPr>
      </w:pPr>
      <w:r>
        <w:rPr>
          <w:rFonts w:eastAsia="Times New Roman"/>
          <w:lang w:val="fr-FR" w:eastAsia="vi-VN"/>
        </w:rPr>
        <w:t xml:space="preserve"> TRƯỜNG THCS ĐỨC TRÍ</w:t>
      </w:r>
      <w:bookmarkStart w:id="0" w:name="_GoBack"/>
      <w:bookmarkEnd w:id="0"/>
    </w:p>
    <w:p w:rsidR="00437CFD" w:rsidRDefault="00437CFD" w:rsidP="00437CFD">
      <w:pPr>
        <w:spacing w:after="120" w:line="240" w:lineRule="auto"/>
        <w:rPr>
          <w:rFonts w:eastAsia="Times New Roman"/>
          <w:sz w:val="16"/>
          <w:szCs w:val="16"/>
          <w:lang w:val="en-US" w:eastAsia="vi-VN"/>
        </w:rPr>
      </w:pPr>
    </w:p>
    <w:p w:rsidR="00437CFD" w:rsidRDefault="00437CFD" w:rsidP="00437CFD">
      <w:pPr>
        <w:spacing w:after="0"/>
        <w:jc w:val="center"/>
        <w:rPr>
          <w:rFonts w:eastAsia="Calibri"/>
          <w:b/>
          <w:sz w:val="24"/>
        </w:rPr>
      </w:pPr>
      <w:r>
        <w:rPr>
          <w:b/>
        </w:rPr>
        <w:t>ĐỀ THAM KHẢO TUYỂN SINH LỚP 10</w:t>
      </w:r>
    </w:p>
    <w:p w:rsidR="00437CFD" w:rsidRDefault="00437CFD" w:rsidP="00437CFD">
      <w:pPr>
        <w:spacing w:after="0"/>
        <w:jc w:val="center"/>
      </w:pPr>
      <w:r>
        <w:t>Năm học: 2016 - 2017</w:t>
      </w:r>
    </w:p>
    <w:p w:rsidR="00437CFD" w:rsidRDefault="00437CFD" w:rsidP="00437CFD">
      <w:pPr>
        <w:spacing w:after="120" w:line="240" w:lineRule="auto"/>
        <w:jc w:val="center"/>
        <w:rPr>
          <w:rFonts w:eastAsia="Times New Roman"/>
          <w:b/>
          <w:lang w:eastAsia="vi-VN"/>
        </w:rPr>
      </w:pPr>
    </w:p>
    <w:p w:rsidR="00437CFD" w:rsidRDefault="00437CFD" w:rsidP="00437CFD">
      <w:pPr>
        <w:spacing w:after="120" w:line="312" w:lineRule="auto"/>
        <w:rPr>
          <w:rFonts w:eastAsia="Times New Roman"/>
          <w:lang w:eastAsia="vi-VN"/>
        </w:rPr>
      </w:pPr>
      <w:r>
        <w:rPr>
          <w:rFonts w:eastAsia="Times New Roman"/>
          <w:b/>
          <w:u w:val="single"/>
          <w:lang w:eastAsia="vi-VN"/>
        </w:rPr>
        <w:t xml:space="preserve">Bài 1: </w:t>
      </w:r>
      <w:r>
        <w:rPr>
          <w:rFonts w:eastAsia="Times New Roman"/>
          <w:b/>
          <w:lang w:eastAsia="vi-VN"/>
        </w:rPr>
        <w:t xml:space="preserve">(2đ) </w:t>
      </w:r>
      <w:r>
        <w:rPr>
          <w:rFonts w:eastAsia="Times New Roman"/>
          <w:lang w:eastAsia="vi-VN"/>
        </w:rPr>
        <w:t xml:space="preserve"> Giải các phương trình và hệ phương trình sau :</w:t>
      </w:r>
    </w:p>
    <w:p w:rsidR="00437CFD" w:rsidRDefault="00437CFD" w:rsidP="00B95671">
      <w:pPr>
        <w:numPr>
          <w:ilvl w:val="0"/>
          <w:numId w:val="5"/>
        </w:numPr>
        <w:tabs>
          <w:tab w:val="num" w:pos="900"/>
        </w:tabs>
        <w:spacing w:after="0" w:line="312" w:lineRule="auto"/>
        <w:ind w:left="720"/>
        <w:rPr>
          <w:rFonts w:eastAsia="Times New Roman"/>
          <w:lang w:eastAsia="vi-VN"/>
        </w:rPr>
      </w:pPr>
      <w:r>
        <w:rPr>
          <w:rFonts w:eastAsia="Times New Roman"/>
          <w:position w:val="-16"/>
          <w:sz w:val="24"/>
          <w:lang w:val="en-US" w:eastAsia="vi-VN"/>
        </w:rPr>
        <w:object w:dxaOrig="2460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04" type="#_x0000_t75" style="width:123pt;height:21.75pt" o:ole="">
            <v:imagedata r:id="rId8" o:title=""/>
          </v:shape>
          <o:OLEObject Type="Embed" ProgID="Equation.DSMT4" ShapeID="_x0000_i1704" DrawAspect="Content" ObjectID="_1623991070" r:id="rId9"/>
        </w:object>
      </w:r>
      <w:r>
        <w:rPr>
          <w:rFonts w:eastAsia="Times New Roman"/>
          <w:position w:val="-8"/>
          <w:lang w:eastAsia="vi-VN"/>
        </w:rPr>
        <w:t xml:space="preserve"> </w:t>
      </w:r>
      <w:r>
        <w:rPr>
          <w:rFonts w:eastAsia="Times New Roman"/>
          <w:position w:val="-8"/>
          <w:lang w:eastAsia="vi-VN"/>
        </w:rPr>
        <w:tab/>
      </w:r>
      <w:r>
        <w:rPr>
          <w:rFonts w:eastAsia="Times New Roman"/>
          <w:position w:val="-8"/>
          <w:lang w:eastAsia="vi-VN"/>
        </w:rPr>
        <w:tab/>
      </w:r>
      <w:r>
        <w:rPr>
          <w:rFonts w:eastAsia="Times New Roman"/>
          <w:position w:val="-8"/>
          <w:lang w:eastAsia="vi-VN"/>
        </w:rPr>
        <w:tab/>
        <w:t xml:space="preserve">b) </w:t>
      </w:r>
      <w:r>
        <w:rPr>
          <w:rFonts w:eastAsia="Calibri"/>
          <w:position w:val="-18"/>
          <w:sz w:val="24"/>
          <w:lang w:val="en-US"/>
        </w:rPr>
        <w:object w:dxaOrig="2145" w:dyaOrig="480">
          <v:shape id="_x0000_i1705" type="#_x0000_t75" style="width:107.25pt;height:24pt" o:ole="">
            <v:imagedata r:id="rId10" o:title=""/>
          </v:shape>
          <o:OLEObject Type="Embed" ProgID="Equation.DSMT4" ShapeID="_x0000_i1705" DrawAspect="Content" ObjectID="_1623991071" r:id="rId11"/>
        </w:object>
      </w:r>
      <w:r>
        <w:rPr>
          <w:rFonts w:eastAsia="Times New Roman"/>
          <w:position w:val="-8"/>
          <w:lang w:eastAsia="vi-VN"/>
        </w:rPr>
        <w:t xml:space="preserve"> </w:t>
      </w:r>
    </w:p>
    <w:p w:rsidR="00437CFD" w:rsidRDefault="00437CFD" w:rsidP="00B95671">
      <w:pPr>
        <w:numPr>
          <w:ilvl w:val="0"/>
          <w:numId w:val="6"/>
        </w:numPr>
        <w:tabs>
          <w:tab w:val="num" w:pos="900"/>
        </w:tabs>
        <w:spacing w:after="0" w:line="312" w:lineRule="auto"/>
        <w:rPr>
          <w:rFonts w:eastAsia="Times New Roman"/>
          <w:lang w:eastAsia="vi-VN"/>
        </w:rPr>
      </w:pPr>
      <w:r>
        <w:rPr>
          <w:rFonts w:eastAsia="Calibri"/>
          <w:position w:val="-6"/>
          <w:sz w:val="24"/>
          <w:lang w:val="en-US"/>
        </w:rPr>
        <w:object w:dxaOrig="2160" w:dyaOrig="315">
          <v:shape id="_x0000_i1706" type="#_x0000_t75" style="width:108pt;height:15.75pt" o:ole="">
            <v:imagedata r:id="rId12" o:title=""/>
          </v:shape>
          <o:OLEObject Type="Embed" ProgID="Equation.DSMT4" ShapeID="_x0000_i1706" DrawAspect="Content" ObjectID="_1623991072" r:id="rId13"/>
        </w:object>
      </w:r>
      <w:r>
        <w:rPr>
          <w:rFonts w:eastAsia="Times New Roman"/>
          <w:lang w:eastAsia="vi-VN"/>
        </w:rPr>
        <w:t xml:space="preserve"> </w:t>
      </w:r>
      <w:r>
        <w:rPr>
          <w:rFonts w:eastAsia="Times New Roman"/>
          <w:lang w:eastAsia="vi-VN"/>
        </w:rPr>
        <w:tab/>
      </w:r>
      <w:r>
        <w:rPr>
          <w:rFonts w:eastAsia="Times New Roman"/>
          <w:lang w:eastAsia="vi-VN"/>
        </w:rPr>
        <w:tab/>
      </w:r>
      <w:r>
        <w:rPr>
          <w:rFonts w:eastAsia="Times New Roman"/>
          <w:lang w:eastAsia="vi-VN"/>
        </w:rPr>
        <w:tab/>
        <w:t xml:space="preserve">d) </w:t>
      </w:r>
      <w:r>
        <w:rPr>
          <w:rFonts w:eastAsia="Calibri"/>
          <w:position w:val="-36"/>
          <w:sz w:val="24"/>
          <w:lang w:val="en-US"/>
        </w:rPr>
        <w:object w:dxaOrig="1575" w:dyaOrig="840">
          <v:shape id="_x0000_i1707" type="#_x0000_t75" style="width:78.75pt;height:42pt" o:ole="">
            <v:imagedata r:id="rId14" o:title=""/>
          </v:shape>
          <o:OLEObject Type="Embed" ProgID="Equation.DSMT4" ShapeID="_x0000_i1707" DrawAspect="Content" ObjectID="_1623991073" r:id="rId15"/>
        </w:object>
      </w:r>
      <w:r>
        <w:rPr>
          <w:rFonts w:eastAsia="Times New Roman"/>
          <w:position w:val="-28"/>
          <w:lang w:eastAsia="vi-VN"/>
        </w:rPr>
        <w:t xml:space="preserve"> </w:t>
      </w:r>
    </w:p>
    <w:p w:rsidR="00437CFD" w:rsidRDefault="00437CFD" w:rsidP="00437CFD">
      <w:pPr>
        <w:spacing w:after="0" w:line="312" w:lineRule="auto"/>
        <w:rPr>
          <w:rFonts w:eastAsia="Times New Roman"/>
          <w:lang w:eastAsia="vi-VN"/>
        </w:rPr>
      </w:pPr>
      <w:r>
        <w:rPr>
          <w:rFonts w:eastAsia="Times New Roman"/>
          <w:b/>
          <w:u w:val="single"/>
          <w:lang w:eastAsia="vi-VN"/>
        </w:rPr>
        <w:t xml:space="preserve">Bài 2: </w:t>
      </w:r>
      <w:r>
        <w:rPr>
          <w:rFonts w:eastAsia="Times New Roman"/>
          <w:b/>
          <w:lang w:eastAsia="vi-VN"/>
        </w:rPr>
        <w:t xml:space="preserve">(1,5đ) </w:t>
      </w:r>
      <w:r>
        <w:rPr>
          <w:rFonts w:eastAsia="Times New Roman"/>
          <w:lang w:eastAsia="vi-VN"/>
        </w:rPr>
        <w:t xml:space="preserve"> </w:t>
      </w:r>
    </w:p>
    <w:p w:rsidR="00437CFD" w:rsidRDefault="00437CFD" w:rsidP="00B95671">
      <w:pPr>
        <w:numPr>
          <w:ilvl w:val="0"/>
          <w:numId w:val="7"/>
        </w:numPr>
        <w:spacing w:after="120" w:line="312" w:lineRule="auto"/>
        <w:rPr>
          <w:rFonts w:eastAsia="Times New Roman"/>
          <w:lang w:eastAsia="vi-VN"/>
        </w:rPr>
      </w:pPr>
      <w:r>
        <w:rPr>
          <w:rFonts w:eastAsia="Times New Roman"/>
          <w:lang w:eastAsia="vi-VN"/>
        </w:rPr>
        <w:t xml:space="preserve">Vẽ đồ thị (P) của hàm số </w:t>
      </w:r>
      <w:r>
        <w:rPr>
          <w:rFonts w:eastAsia="Times New Roman"/>
          <w:position w:val="-10"/>
          <w:sz w:val="24"/>
          <w:lang w:val="en-US" w:eastAsia="vi-VN"/>
        </w:rPr>
        <w:object w:dxaOrig="765" w:dyaOrig="360">
          <v:shape id="_x0000_i1708" type="#_x0000_t75" style="width:38.25pt;height:18pt" o:ole="">
            <v:imagedata r:id="rId16" o:title=""/>
          </v:shape>
          <o:OLEObject Type="Embed" ProgID="Equation.DSMT4" ShapeID="_x0000_i1708" DrawAspect="Content" ObjectID="_1623991074" r:id="rId17"/>
        </w:object>
      </w:r>
      <w:r>
        <w:rPr>
          <w:rFonts w:eastAsia="Times New Roman"/>
          <w:lang w:eastAsia="vi-VN"/>
        </w:rPr>
        <w:t xml:space="preserve"> và đường thẳng (D):</w:t>
      </w:r>
      <w:r>
        <w:rPr>
          <w:rFonts w:eastAsia="Times New Roman"/>
          <w:position w:val="-24"/>
          <w:sz w:val="24"/>
          <w:lang w:val="en-US" w:eastAsia="vi-VN"/>
        </w:rPr>
        <w:object w:dxaOrig="1065" w:dyaOrig="615">
          <v:shape id="_x0000_i1709" type="#_x0000_t75" style="width:53.25pt;height:30.75pt" o:ole="">
            <v:imagedata r:id="rId18" o:title=""/>
          </v:shape>
          <o:OLEObject Type="Embed" ProgID="Equation.DSMT4" ShapeID="_x0000_i1709" DrawAspect="Content" ObjectID="_1623991075" r:id="rId19"/>
        </w:object>
      </w:r>
      <w:r>
        <w:rPr>
          <w:rFonts w:eastAsia="Times New Roman"/>
          <w:lang w:eastAsia="vi-VN"/>
        </w:rPr>
        <w:t xml:space="preserve"> trên cùng mặt phẳng tọa độ</w:t>
      </w:r>
    </w:p>
    <w:p w:rsidR="00437CFD" w:rsidRDefault="00437CFD" w:rsidP="00B95671">
      <w:pPr>
        <w:numPr>
          <w:ilvl w:val="0"/>
          <w:numId w:val="7"/>
        </w:numPr>
        <w:spacing w:after="0" w:line="312" w:lineRule="auto"/>
        <w:rPr>
          <w:rFonts w:eastAsia="Times New Roman"/>
          <w:lang w:eastAsia="vi-VN"/>
        </w:rPr>
      </w:pPr>
      <w:r>
        <w:rPr>
          <w:rFonts w:eastAsia="Times New Roman"/>
          <w:lang w:eastAsia="vi-VN"/>
        </w:rPr>
        <w:t>Tìm tọa độ giao điểm của (P) và (D) bằng phép toán.</w:t>
      </w:r>
    </w:p>
    <w:p w:rsidR="00437CFD" w:rsidRDefault="00437CFD" w:rsidP="00437CFD">
      <w:pPr>
        <w:spacing w:after="0" w:line="312" w:lineRule="auto"/>
        <w:rPr>
          <w:rFonts w:eastAsia="Times New Roman"/>
          <w:position w:val="-24"/>
          <w:lang w:eastAsia="vi-VN"/>
        </w:rPr>
      </w:pPr>
      <w:r>
        <w:rPr>
          <w:rFonts w:eastAsia="Times New Roman"/>
          <w:lang w:eastAsia="vi-VN"/>
        </w:rPr>
        <w:t xml:space="preserve">     </w:t>
      </w:r>
    </w:p>
    <w:p w:rsidR="00437CFD" w:rsidRDefault="00437CFD" w:rsidP="00437CFD">
      <w:pPr>
        <w:spacing w:after="0" w:line="312" w:lineRule="auto"/>
        <w:rPr>
          <w:rFonts w:eastAsia="Times New Roman"/>
          <w:lang w:eastAsia="vi-VN"/>
        </w:rPr>
      </w:pPr>
      <w:r>
        <w:rPr>
          <w:rFonts w:eastAsia="Times New Roman"/>
          <w:b/>
          <w:u w:val="single"/>
          <w:lang w:eastAsia="vi-VN"/>
        </w:rPr>
        <w:t xml:space="preserve">Bài 3: </w:t>
      </w:r>
      <w:r>
        <w:rPr>
          <w:rFonts w:eastAsia="Times New Roman"/>
          <w:b/>
          <w:lang w:eastAsia="vi-VN"/>
        </w:rPr>
        <w:t>(1đ)</w:t>
      </w:r>
      <w:r>
        <w:rPr>
          <w:rFonts w:eastAsia="Times New Roman"/>
          <w:lang w:eastAsia="vi-VN"/>
        </w:rPr>
        <w:t xml:space="preserve"> Thu gọn các biểu thức sau: </w:t>
      </w:r>
      <w:r>
        <w:rPr>
          <w:rFonts w:eastAsia="Times New Roman"/>
          <w:position w:val="-36"/>
          <w:sz w:val="24"/>
          <w:lang w:val="en-US" w:eastAsia="vi-VN"/>
        </w:rPr>
        <w:object w:dxaOrig="3495" w:dyaOrig="840">
          <v:shape id="_x0000_i1710" type="#_x0000_t75" style="width:174.75pt;height:42pt" o:ole="">
            <v:imagedata r:id="rId20" o:title=""/>
          </v:shape>
          <o:OLEObject Type="Embed" ProgID="Equation.DSMT4" ShapeID="_x0000_i1710" DrawAspect="Content" ObjectID="_1623991076" r:id="rId21"/>
        </w:object>
      </w:r>
      <w:r>
        <w:rPr>
          <w:rFonts w:eastAsia="Times New Roman"/>
          <w:lang w:eastAsia="vi-VN"/>
        </w:rPr>
        <w:t xml:space="preserve"> </w:t>
      </w:r>
    </w:p>
    <w:p w:rsidR="00437CFD" w:rsidRDefault="00437CFD" w:rsidP="00437CFD">
      <w:pPr>
        <w:spacing w:after="120" w:line="312" w:lineRule="auto"/>
        <w:rPr>
          <w:rFonts w:eastAsia="Times New Roman"/>
          <w:lang w:eastAsia="vi-VN"/>
        </w:rPr>
      </w:pPr>
      <w:r>
        <w:rPr>
          <w:rFonts w:eastAsia="Times New Roman"/>
          <w:b/>
          <w:u w:val="single"/>
          <w:lang w:eastAsia="vi-VN"/>
        </w:rPr>
        <w:t xml:space="preserve">Bài 4: </w:t>
      </w:r>
      <w:r>
        <w:rPr>
          <w:rFonts w:eastAsia="Times New Roman"/>
          <w:b/>
          <w:lang w:eastAsia="vi-VN"/>
        </w:rPr>
        <w:t>(1,5đ)</w:t>
      </w:r>
      <w:r>
        <w:rPr>
          <w:rFonts w:eastAsia="Times New Roman"/>
          <w:lang w:eastAsia="vi-VN"/>
        </w:rPr>
        <w:t xml:space="preserve">  Cho phương trình </w:t>
      </w:r>
      <w:r>
        <w:rPr>
          <w:rFonts w:eastAsia="Times New Roman"/>
          <w:position w:val="-14"/>
          <w:sz w:val="24"/>
          <w:lang w:val="en-US" w:eastAsia="vi-VN"/>
        </w:rPr>
        <w:object w:dxaOrig="2340" w:dyaOrig="405">
          <v:shape id="_x0000_i1711" type="#_x0000_t75" style="width:117pt;height:20.25pt" o:ole="">
            <v:imagedata r:id="rId22" o:title=""/>
          </v:shape>
          <o:OLEObject Type="Embed" ProgID="Equation.DSMT4" ShapeID="_x0000_i1711" DrawAspect="Content" ObjectID="_1623991077" r:id="rId23"/>
        </w:object>
      </w:r>
      <w:r>
        <w:rPr>
          <w:rFonts w:eastAsia="Times New Roman"/>
          <w:lang w:eastAsia="vi-VN"/>
        </w:rPr>
        <w:t xml:space="preserve"> </w:t>
      </w:r>
    </w:p>
    <w:p w:rsidR="00437CFD" w:rsidRDefault="00437CFD" w:rsidP="00B95671">
      <w:pPr>
        <w:numPr>
          <w:ilvl w:val="0"/>
          <w:numId w:val="8"/>
        </w:numPr>
        <w:spacing w:after="120" w:line="312" w:lineRule="auto"/>
        <w:rPr>
          <w:rFonts w:eastAsia="Times New Roman"/>
          <w:lang w:eastAsia="vi-VN"/>
        </w:rPr>
      </w:pPr>
      <w:r>
        <w:rPr>
          <w:rFonts w:eastAsia="Times New Roman"/>
          <w:lang w:eastAsia="vi-VN"/>
        </w:rPr>
        <w:t>Chứng minh phương trình luôn có 2 nghiệm phân biệt với mọi m.</w:t>
      </w:r>
    </w:p>
    <w:p w:rsidR="00437CFD" w:rsidRDefault="00437CFD" w:rsidP="00B95671">
      <w:pPr>
        <w:numPr>
          <w:ilvl w:val="0"/>
          <w:numId w:val="8"/>
        </w:numPr>
        <w:spacing w:after="120" w:line="312" w:lineRule="auto"/>
        <w:rPr>
          <w:rFonts w:eastAsia="Times New Roman"/>
          <w:lang w:eastAsia="vi-VN"/>
        </w:rPr>
      </w:pPr>
      <w:r>
        <w:rPr>
          <w:rFonts w:eastAsia="Times New Roman"/>
          <w:lang w:eastAsia="vi-VN"/>
        </w:rPr>
        <w:t xml:space="preserve">Gọi </w:t>
      </w:r>
      <w:r>
        <w:rPr>
          <w:rFonts w:eastAsia="Times New Roman"/>
          <w:position w:val="-12"/>
          <w:sz w:val="24"/>
          <w:lang w:val="en-US" w:eastAsia="vi-VN"/>
        </w:rPr>
        <w:object w:dxaOrig="240" w:dyaOrig="360">
          <v:shape id="_x0000_i1712" type="#_x0000_t75" style="width:12pt;height:18pt" o:ole="">
            <v:imagedata r:id="rId24" o:title=""/>
          </v:shape>
          <o:OLEObject Type="Embed" ProgID="Equation.DSMT4" ShapeID="_x0000_i1712" DrawAspect="Content" ObjectID="_1623991078" r:id="rId25"/>
        </w:object>
      </w:r>
      <w:r>
        <w:rPr>
          <w:rFonts w:eastAsia="Times New Roman"/>
          <w:lang w:eastAsia="vi-VN"/>
        </w:rPr>
        <w:t xml:space="preserve"> ,</w:t>
      </w:r>
      <w:r>
        <w:rPr>
          <w:rFonts w:eastAsia="Times New Roman"/>
          <w:position w:val="-12"/>
          <w:sz w:val="24"/>
          <w:lang w:val="en-US" w:eastAsia="vi-VN"/>
        </w:rPr>
        <w:object w:dxaOrig="255" w:dyaOrig="360">
          <v:shape id="_x0000_i1713" type="#_x0000_t75" style="width:12.75pt;height:18pt" o:ole="">
            <v:imagedata r:id="rId26" o:title=""/>
          </v:shape>
          <o:OLEObject Type="Embed" ProgID="Equation.DSMT4" ShapeID="_x0000_i1713" DrawAspect="Content" ObjectID="_1623991079" r:id="rId27"/>
        </w:object>
      </w:r>
      <w:r>
        <w:rPr>
          <w:rFonts w:eastAsia="Times New Roman"/>
          <w:lang w:eastAsia="vi-VN"/>
        </w:rPr>
        <w:t xml:space="preserve">  là 2 nghiệm của phương trình. Tìm m để  </w:t>
      </w:r>
      <w:r>
        <w:rPr>
          <w:rFonts w:eastAsia="Times New Roman"/>
          <w:position w:val="-30"/>
          <w:sz w:val="24"/>
          <w:lang w:val="en-US" w:eastAsia="vi-VN"/>
        </w:rPr>
        <w:object w:dxaOrig="1875" w:dyaOrig="675">
          <v:shape id="_x0000_i1714" type="#_x0000_t75" style="width:93.75pt;height:33.75pt" o:ole="">
            <v:imagedata r:id="rId28" o:title=""/>
          </v:shape>
          <o:OLEObject Type="Embed" ProgID="Equation.DSMT4" ShapeID="_x0000_i1714" DrawAspect="Content" ObjectID="_1623991080" r:id="rId29"/>
        </w:object>
      </w:r>
      <w:r>
        <w:rPr>
          <w:rFonts w:eastAsia="Times New Roman"/>
          <w:lang w:eastAsia="vi-VN"/>
        </w:rPr>
        <w:t>đạt giá trị nhỏ nhất.</w:t>
      </w:r>
    </w:p>
    <w:p w:rsidR="00437CFD" w:rsidRDefault="00437CFD" w:rsidP="00437CFD">
      <w:pPr>
        <w:rPr>
          <w:rFonts w:eastAsia="Calibri"/>
          <w:szCs w:val="22"/>
        </w:rPr>
      </w:pPr>
      <w:r>
        <w:rPr>
          <w:rFonts w:eastAsia="Times New Roman"/>
          <w:b/>
          <w:u w:val="single"/>
          <w:lang w:eastAsia="vi-VN"/>
        </w:rPr>
        <w:t>Bài 5:</w:t>
      </w:r>
      <w:r>
        <w:t xml:space="preserve"> </w:t>
      </w:r>
      <w:r>
        <w:rPr>
          <w:rFonts w:eastAsia="Times New Roman"/>
          <w:b/>
          <w:lang w:eastAsia="vi-VN"/>
        </w:rPr>
        <w:t>(</w:t>
      </w:r>
      <w:r>
        <w:rPr>
          <w:b/>
          <w:lang w:val="nl-NL"/>
        </w:rPr>
        <w:t>3,5đ)</w:t>
      </w:r>
      <w:r>
        <w:rPr>
          <w:lang w:val="nl-NL"/>
        </w:rPr>
        <w:t xml:space="preserve"> </w:t>
      </w:r>
      <w:r>
        <w:t xml:space="preserve">Cho </w:t>
      </w:r>
      <w:r>
        <w:rPr>
          <w:rFonts w:eastAsia="Calibri"/>
          <w:position w:val="-4"/>
          <w:sz w:val="24"/>
          <w:szCs w:val="22"/>
          <w:lang w:val="en-US"/>
        </w:rPr>
        <w:object w:dxaOrig="225" w:dyaOrig="255">
          <v:shape id="_x0000_i1715" type="#_x0000_t75" style="width:11.25pt;height:12.75pt" o:ole="">
            <v:imagedata r:id="rId30" o:title=""/>
          </v:shape>
          <o:OLEObject Type="Embed" ProgID="Equation.DSMT4" ShapeID="_x0000_i1715" DrawAspect="Content" ObjectID="_1623991081" r:id="rId31"/>
        </w:object>
      </w:r>
      <w:r>
        <w:t>ABC nhọn (AB &lt; AC) nội tiếp trong đường tròn (O). Các đường cao AD, BE, CF cắt nhau tại H. Tia EF cắt tia CB tại K.</w:t>
      </w:r>
    </w:p>
    <w:p w:rsidR="00437CFD" w:rsidRDefault="00437CFD" w:rsidP="00B95671">
      <w:pPr>
        <w:numPr>
          <w:ilvl w:val="0"/>
          <w:numId w:val="9"/>
        </w:numPr>
        <w:spacing w:after="0" w:line="240" w:lineRule="auto"/>
      </w:pPr>
      <w:r>
        <w:t>Chứng minh tứ giác BFEC nội tiếp và KF.KE = KB.KC</w:t>
      </w:r>
    </w:p>
    <w:p w:rsidR="00437CFD" w:rsidRDefault="00437CFD" w:rsidP="00B95671">
      <w:pPr>
        <w:numPr>
          <w:ilvl w:val="0"/>
          <w:numId w:val="9"/>
        </w:numPr>
        <w:spacing w:after="0" w:line="240" w:lineRule="auto"/>
      </w:pPr>
      <w:r>
        <w:t>Đường thẳng KA cắt (O) tại M. Chứng minh tứ giác AEFM nội tiếp.</w:t>
      </w:r>
    </w:p>
    <w:p w:rsidR="00437CFD" w:rsidRDefault="00437CFD" w:rsidP="00B95671">
      <w:pPr>
        <w:numPr>
          <w:ilvl w:val="0"/>
          <w:numId w:val="9"/>
        </w:numPr>
        <w:spacing w:after="0" w:line="240" w:lineRule="auto"/>
      </w:pPr>
      <w:r>
        <w:t>Gọi N là trung điểm của BC. Chứng minh tứ giác DFEN nội tiếp.</w:t>
      </w:r>
    </w:p>
    <w:p w:rsidR="00437CFD" w:rsidRDefault="00437CFD" w:rsidP="00B95671">
      <w:pPr>
        <w:numPr>
          <w:ilvl w:val="0"/>
          <w:numId w:val="9"/>
        </w:numPr>
        <w:spacing w:after="0" w:line="240" w:lineRule="auto"/>
      </w:pPr>
      <w:r>
        <w:t>Chứng minh M, H, N thẳng hàng.</w:t>
      </w:r>
    </w:p>
    <w:p w:rsidR="00437CFD" w:rsidRDefault="00437CFD" w:rsidP="00437CFD">
      <w:pPr>
        <w:spacing w:after="120" w:line="312" w:lineRule="auto"/>
        <w:rPr>
          <w:rFonts w:eastAsia="Times New Roman"/>
          <w:lang w:eastAsia="vi-VN"/>
        </w:rPr>
      </w:pPr>
    </w:p>
    <w:p w:rsidR="00437CFD" w:rsidRDefault="00437CFD" w:rsidP="00437CFD">
      <w:pPr>
        <w:spacing w:before="60" w:after="60"/>
        <w:jc w:val="both"/>
        <w:rPr>
          <w:rFonts w:eastAsia="Calibri"/>
          <w:lang w:val="nl-NL"/>
        </w:rPr>
      </w:pPr>
      <w:r>
        <w:rPr>
          <w:rFonts w:eastAsia="Times New Roman"/>
          <w:b/>
          <w:u w:val="single"/>
          <w:lang w:eastAsia="vi-VN"/>
        </w:rPr>
        <w:lastRenderedPageBreak/>
        <w:t>Bài 6:</w:t>
      </w:r>
      <w:r>
        <w:rPr>
          <w:rFonts w:eastAsia="Times New Roman"/>
          <w:b/>
          <w:lang w:eastAsia="vi-VN"/>
        </w:rPr>
        <w:t xml:space="preserve"> (</w:t>
      </w:r>
      <w:r>
        <w:rPr>
          <w:b/>
          <w:lang w:val="nl-NL"/>
        </w:rPr>
        <w:t>0,5đ)</w:t>
      </w:r>
      <w:r>
        <w:rPr>
          <w:lang w:val="nl-NL"/>
        </w:rPr>
        <w:t xml:space="preserve"> </w:t>
      </w:r>
      <w:r>
        <w:t xml:space="preserve">Một người, hàng tháng gửi vào ngân hàng số tiền là 100 USD. Biết lãi suất hàng tháng là </w:t>
      </w:r>
      <w:r>
        <w:rPr>
          <w:b/>
        </w:rPr>
        <w:t>0,35%.</w:t>
      </w:r>
      <w:r>
        <w:t xml:space="preserve"> Hỏi sau 1 năm, người ấy có bao nhiêu tiền?</w:t>
      </w:r>
    </w:p>
    <w:p w:rsidR="00437CFD" w:rsidRDefault="00437CFD" w:rsidP="00437CFD">
      <w:pPr>
        <w:spacing w:after="120" w:line="312" w:lineRule="auto"/>
        <w:ind w:left="720"/>
        <w:rPr>
          <w:rFonts w:eastAsia="Times New Roman"/>
          <w:lang w:val="en-US" w:eastAsia="vi-VN"/>
        </w:rPr>
      </w:pPr>
    </w:p>
    <w:p w:rsidR="00437CFD" w:rsidRDefault="00437CFD" w:rsidP="00437CFD">
      <w:pPr>
        <w:spacing w:after="120" w:line="312" w:lineRule="auto"/>
        <w:rPr>
          <w:rFonts w:eastAsia="Times New Roman"/>
          <w:lang w:eastAsia="vi-VN"/>
        </w:rPr>
      </w:pPr>
    </w:p>
    <w:p w:rsidR="00437CFD" w:rsidRDefault="00437CFD" w:rsidP="00437CFD">
      <w:pPr>
        <w:spacing w:after="120" w:line="312" w:lineRule="auto"/>
        <w:rPr>
          <w:rFonts w:eastAsia="Times New Roman"/>
          <w:lang w:eastAsia="vi-VN"/>
        </w:rPr>
      </w:pPr>
    </w:p>
    <w:p w:rsidR="00437CFD" w:rsidRDefault="00437CFD" w:rsidP="00437CFD">
      <w:pPr>
        <w:spacing w:after="120" w:line="312" w:lineRule="auto"/>
        <w:rPr>
          <w:rFonts w:eastAsia="Times New Roman"/>
          <w:lang w:eastAsia="vi-VN"/>
        </w:rPr>
      </w:pPr>
    </w:p>
    <w:p w:rsidR="00437CFD" w:rsidRDefault="00437CFD" w:rsidP="00437CFD">
      <w:pPr>
        <w:spacing w:after="120" w:line="312" w:lineRule="auto"/>
        <w:rPr>
          <w:rFonts w:eastAsia="Times New Roman"/>
          <w:lang w:eastAsia="vi-VN"/>
        </w:rPr>
      </w:pPr>
    </w:p>
    <w:p w:rsidR="00437CFD" w:rsidRDefault="00437CFD" w:rsidP="00437CFD">
      <w:pPr>
        <w:spacing w:after="120" w:line="312" w:lineRule="auto"/>
        <w:rPr>
          <w:rFonts w:eastAsia="Times New Roman"/>
          <w:lang w:eastAsia="vi-VN"/>
        </w:rPr>
      </w:pPr>
    </w:p>
    <w:p w:rsidR="00437CFD" w:rsidRDefault="00437CFD" w:rsidP="00437CFD">
      <w:pPr>
        <w:spacing w:after="0" w:line="312" w:lineRule="auto"/>
        <w:jc w:val="center"/>
        <w:rPr>
          <w:rFonts w:eastAsia="Times New Roman"/>
          <w:b/>
          <w:u w:val="single"/>
          <w:lang w:eastAsia="vi-VN"/>
        </w:rPr>
      </w:pPr>
      <w:r>
        <w:rPr>
          <w:rFonts w:eastAsia="Times New Roman"/>
          <w:b/>
          <w:u w:val="single"/>
          <w:lang w:eastAsia="vi-VN"/>
        </w:rPr>
        <w:t>ĐÁP ÁN VÀ BIỂU ĐIỂM</w:t>
      </w:r>
    </w:p>
    <w:p w:rsidR="00437CFD" w:rsidRDefault="00437CFD" w:rsidP="00437CFD">
      <w:pPr>
        <w:spacing w:after="0" w:line="312" w:lineRule="auto"/>
        <w:rPr>
          <w:rFonts w:eastAsia="Times New Roman"/>
          <w:b/>
          <w:lang w:val="fr-FR" w:eastAsia="vi-VN"/>
        </w:rPr>
      </w:pPr>
      <w:r>
        <w:rPr>
          <w:rFonts w:eastAsia="Times New Roman"/>
          <w:b/>
          <w:u w:val="single"/>
          <w:lang w:val="fr-FR" w:eastAsia="vi-VN"/>
        </w:rPr>
        <w:t>Bài 1 :</w:t>
      </w:r>
      <w:r>
        <w:rPr>
          <w:rFonts w:eastAsia="Times New Roman"/>
          <w:b/>
          <w:lang w:val="fr-FR" w:eastAsia="vi-VN"/>
        </w:rPr>
        <w:t xml:space="preserve"> (2đ)</w:t>
      </w:r>
    </w:p>
    <w:p w:rsidR="00437CFD" w:rsidRDefault="00437CFD" w:rsidP="00437CFD">
      <w:pPr>
        <w:tabs>
          <w:tab w:val="left" w:pos="360"/>
          <w:tab w:val="left" w:pos="7200"/>
        </w:tabs>
        <w:spacing w:after="0" w:line="312" w:lineRule="auto"/>
        <w:rPr>
          <w:rFonts w:eastAsia="Times New Roman"/>
          <w:lang w:val="fr-FR" w:eastAsia="vi-VN"/>
        </w:rPr>
      </w:pPr>
      <w:r>
        <w:rPr>
          <w:rFonts w:eastAsia="Times New Roman"/>
          <w:lang w:val="fr-FR" w:eastAsia="vi-VN"/>
        </w:rPr>
        <w:tab/>
        <w:t xml:space="preserve">a)   </w:t>
      </w:r>
      <w:r>
        <w:rPr>
          <w:rFonts w:eastAsia="Times New Roman"/>
          <w:position w:val="-40"/>
          <w:sz w:val="24"/>
          <w:lang w:val="en-US" w:eastAsia="vi-VN"/>
        </w:rPr>
        <w:object w:dxaOrig="6735" w:dyaOrig="915">
          <v:shape id="_x0000_i1716" type="#_x0000_t75" style="width:336.75pt;height:45.75pt" o:ole="">
            <v:imagedata r:id="rId32" o:title=""/>
          </v:shape>
          <o:OLEObject Type="Embed" ProgID="Equation.DSMT4" ShapeID="_x0000_i1716" DrawAspect="Content" ObjectID="_1623991082" r:id="rId33"/>
        </w:object>
      </w:r>
      <w:r>
        <w:rPr>
          <w:rFonts w:eastAsia="Times New Roman"/>
          <w:b/>
          <w:lang w:val="fr-FR" w:eastAsia="vi-VN"/>
        </w:rPr>
        <w:tab/>
      </w:r>
      <w:r>
        <w:rPr>
          <w:rFonts w:eastAsia="Times New Roman"/>
          <w:lang w:eastAsia="vi-VN"/>
        </w:rPr>
        <w:t>(0,5đ)</w:t>
      </w:r>
    </w:p>
    <w:p w:rsidR="00437CFD" w:rsidRDefault="00437CFD" w:rsidP="00437CFD">
      <w:pPr>
        <w:tabs>
          <w:tab w:val="left" w:pos="360"/>
          <w:tab w:val="left" w:pos="7200"/>
        </w:tabs>
        <w:spacing w:after="0" w:line="312" w:lineRule="auto"/>
        <w:rPr>
          <w:rFonts w:eastAsia="Times New Roman"/>
          <w:lang w:val="en-US" w:eastAsia="vi-VN"/>
        </w:rPr>
      </w:pPr>
      <w:r>
        <w:rPr>
          <w:rFonts w:eastAsia="Times New Roman"/>
          <w:lang w:val="fr-FR" w:eastAsia="vi-VN"/>
        </w:rPr>
        <w:tab/>
      </w:r>
      <w:r>
        <w:rPr>
          <w:rFonts w:eastAsia="Times New Roman"/>
          <w:lang w:eastAsia="vi-VN"/>
        </w:rPr>
        <w:t xml:space="preserve">b)  </w:t>
      </w:r>
      <w:r>
        <w:rPr>
          <w:rFonts w:eastAsia="Times New Roman"/>
          <w:position w:val="-18"/>
          <w:sz w:val="24"/>
          <w:lang w:val="fr-FR" w:eastAsia="vi-VN"/>
        </w:rPr>
        <w:object w:dxaOrig="5160" w:dyaOrig="480">
          <v:shape id="_x0000_i1717" type="#_x0000_t75" style="width:258pt;height:24pt" o:ole="">
            <v:imagedata r:id="rId34" o:title=""/>
          </v:shape>
          <o:OLEObject Type="Embed" ProgID="Equation.DSMT4" ShapeID="_x0000_i1717" DrawAspect="Content" ObjectID="_1623991083" r:id="rId35"/>
        </w:object>
      </w:r>
      <w:r>
        <w:rPr>
          <w:rFonts w:eastAsia="Times New Roman"/>
          <w:position w:val="-8"/>
          <w:lang w:val="fr-FR" w:eastAsia="vi-VN"/>
        </w:rPr>
        <w:t xml:space="preserve"> </w:t>
      </w:r>
      <w:r>
        <w:rPr>
          <w:rFonts w:eastAsia="Times New Roman"/>
          <w:b/>
          <w:lang w:eastAsia="vi-VN"/>
        </w:rPr>
        <w:tab/>
      </w:r>
      <w:r>
        <w:rPr>
          <w:rFonts w:eastAsia="Times New Roman"/>
          <w:lang w:eastAsia="vi-VN"/>
        </w:rPr>
        <w:t>(0,5đ)</w:t>
      </w:r>
    </w:p>
    <w:p w:rsidR="00437CFD" w:rsidRDefault="00437CFD" w:rsidP="00437CFD">
      <w:pPr>
        <w:tabs>
          <w:tab w:val="left" w:pos="360"/>
          <w:tab w:val="left" w:pos="7200"/>
        </w:tabs>
        <w:spacing w:after="0" w:line="312" w:lineRule="auto"/>
        <w:rPr>
          <w:rFonts w:eastAsia="Times New Roman"/>
          <w:lang w:eastAsia="vi-VN"/>
        </w:rPr>
      </w:pPr>
      <w:r>
        <w:rPr>
          <w:rFonts w:eastAsia="Times New Roman"/>
          <w:lang w:eastAsia="vi-VN"/>
        </w:rPr>
        <w:tab/>
        <w:t xml:space="preserve">c)   </w:t>
      </w:r>
      <w:r>
        <w:rPr>
          <w:rFonts w:eastAsia="Calibri"/>
          <w:position w:val="-86"/>
          <w:sz w:val="24"/>
          <w:lang w:val="en-US"/>
        </w:rPr>
        <w:object w:dxaOrig="2160" w:dyaOrig="1845">
          <v:shape id="_x0000_i1718" type="#_x0000_t75" style="width:108pt;height:92.25pt" o:ole="">
            <v:imagedata r:id="rId36" o:title=""/>
          </v:shape>
          <o:OLEObject Type="Embed" ProgID="Equation.DSMT4" ShapeID="_x0000_i1718" DrawAspect="Content" ObjectID="_1623991084" r:id="rId37"/>
        </w:object>
      </w:r>
      <w:r>
        <w:rPr>
          <w:rFonts w:eastAsia="Times New Roman"/>
          <w:lang w:eastAsia="vi-VN"/>
        </w:rPr>
        <w:t xml:space="preserve"> </w:t>
      </w:r>
      <w:r>
        <w:rPr>
          <w:rFonts w:eastAsia="Times New Roman"/>
          <w:lang w:eastAsia="vi-VN"/>
        </w:rPr>
        <w:tab/>
        <w:t>(0,5đ)</w:t>
      </w:r>
    </w:p>
    <w:p w:rsidR="00437CFD" w:rsidRDefault="00437CFD" w:rsidP="00437CFD">
      <w:pPr>
        <w:tabs>
          <w:tab w:val="left" w:pos="360"/>
          <w:tab w:val="left" w:pos="7200"/>
        </w:tabs>
        <w:spacing w:after="0" w:line="312" w:lineRule="auto"/>
        <w:rPr>
          <w:rFonts w:eastAsia="Times New Roman"/>
          <w:lang w:eastAsia="vi-VN"/>
        </w:rPr>
      </w:pPr>
      <w:r>
        <w:rPr>
          <w:rFonts w:eastAsia="Times New Roman"/>
          <w:lang w:eastAsia="vi-VN"/>
        </w:rPr>
        <w:tab/>
        <w:t xml:space="preserve">d)   </w:t>
      </w:r>
      <w:r>
        <w:rPr>
          <w:rFonts w:eastAsia="Calibri"/>
          <w:position w:val="-84"/>
          <w:sz w:val="24"/>
          <w:lang w:val="en-US"/>
        </w:rPr>
        <w:object w:dxaOrig="4755" w:dyaOrig="1800">
          <v:shape id="_x0000_i1719" type="#_x0000_t75" style="width:237.75pt;height:90pt" o:ole="">
            <v:imagedata r:id="rId38" o:title=""/>
          </v:shape>
          <o:OLEObject Type="Embed" ProgID="Equation.DSMT4" ShapeID="_x0000_i1719" DrawAspect="Content" ObjectID="_1623991085" r:id="rId39"/>
        </w:object>
      </w:r>
      <w:r>
        <w:rPr>
          <w:rFonts w:eastAsia="Times New Roman"/>
          <w:lang w:eastAsia="vi-VN"/>
        </w:rPr>
        <w:t xml:space="preserve"> </w:t>
      </w:r>
      <w:r>
        <w:rPr>
          <w:rFonts w:eastAsia="Times New Roman"/>
          <w:lang w:eastAsia="vi-VN"/>
        </w:rPr>
        <w:tab/>
        <w:t>(0,5đ)</w:t>
      </w:r>
    </w:p>
    <w:p w:rsidR="00437CFD" w:rsidRDefault="00437CFD" w:rsidP="00437CFD">
      <w:pPr>
        <w:tabs>
          <w:tab w:val="left" w:pos="360"/>
          <w:tab w:val="left" w:pos="7200"/>
        </w:tabs>
        <w:spacing w:after="0" w:line="312" w:lineRule="auto"/>
        <w:rPr>
          <w:rFonts w:eastAsia="Times New Roman"/>
          <w:lang w:eastAsia="vi-VN"/>
        </w:rPr>
      </w:pPr>
    </w:p>
    <w:p w:rsidR="00437CFD" w:rsidRDefault="00437CFD" w:rsidP="00437CFD">
      <w:pPr>
        <w:tabs>
          <w:tab w:val="left" w:pos="7200"/>
        </w:tabs>
        <w:spacing w:after="0" w:line="312" w:lineRule="auto"/>
        <w:rPr>
          <w:rFonts w:eastAsia="Times New Roman"/>
          <w:b/>
          <w:lang w:eastAsia="vi-VN"/>
        </w:rPr>
      </w:pPr>
      <w:r>
        <w:rPr>
          <w:rFonts w:eastAsia="Times New Roman"/>
          <w:b/>
          <w:u w:val="single"/>
          <w:lang w:eastAsia="vi-VN"/>
        </w:rPr>
        <w:t>Bài 2:</w:t>
      </w:r>
      <w:r>
        <w:rPr>
          <w:rFonts w:eastAsia="Times New Roman"/>
          <w:b/>
          <w:lang w:eastAsia="vi-VN"/>
        </w:rPr>
        <w:t xml:space="preserve"> </w:t>
      </w:r>
      <w:r>
        <w:rPr>
          <w:rFonts w:eastAsia="Times New Roman"/>
          <w:b/>
          <w:lang w:val="fr-FR" w:eastAsia="vi-VN"/>
        </w:rPr>
        <w:t>(1,5đ)</w:t>
      </w:r>
      <w:r>
        <w:rPr>
          <w:rFonts w:eastAsia="Times New Roman"/>
          <w:b/>
          <w:lang w:eastAsia="vi-VN"/>
        </w:rPr>
        <w:t xml:space="preserve"> </w:t>
      </w:r>
    </w:p>
    <w:p w:rsidR="00437CFD" w:rsidRDefault="00437CFD" w:rsidP="00B95671">
      <w:pPr>
        <w:numPr>
          <w:ilvl w:val="0"/>
          <w:numId w:val="10"/>
        </w:numPr>
        <w:tabs>
          <w:tab w:val="left" w:pos="720"/>
          <w:tab w:val="left" w:pos="7200"/>
        </w:tabs>
        <w:spacing w:after="0" w:line="312" w:lineRule="auto"/>
        <w:ind w:left="720"/>
        <w:rPr>
          <w:rFonts w:eastAsia="Times New Roman"/>
          <w:lang w:eastAsia="vi-VN"/>
        </w:rPr>
      </w:pPr>
      <w:r>
        <w:rPr>
          <w:rFonts w:eastAsia="Times New Roman"/>
          <w:lang w:eastAsia="vi-VN"/>
        </w:rPr>
        <w:t>Bảng giá trị đúng</w:t>
      </w:r>
      <w:r>
        <w:rPr>
          <w:rFonts w:eastAsia="Times New Roman"/>
          <w:lang w:eastAsia="vi-VN"/>
        </w:rPr>
        <w:tab/>
        <w:t>(0,5đ)</w:t>
      </w:r>
    </w:p>
    <w:p w:rsidR="00437CFD" w:rsidRDefault="00437CFD" w:rsidP="00437CFD">
      <w:pPr>
        <w:tabs>
          <w:tab w:val="left" w:pos="720"/>
          <w:tab w:val="left" w:pos="7200"/>
        </w:tabs>
        <w:spacing w:after="0" w:line="312" w:lineRule="auto"/>
        <w:ind w:left="720"/>
        <w:rPr>
          <w:rFonts w:eastAsia="Times New Roman"/>
          <w:lang w:eastAsia="vi-VN"/>
        </w:rPr>
      </w:pPr>
      <w:r>
        <w:rPr>
          <w:rFonts w:eastAsia="Times New Roman"/>
          <w:lang w:eastAsia="vi-VN"/>
        </w:rPr>
        <w:t>Vẽ đồ thị đúng</w:t>
      </w:r>
      <w:r>
        <w:rPr>
          <w:rFonts w:eastAsia="Times New Roman"/>
          <w:lang w:eastAsia="vi-VN"/>
        </w:rPr>
        <w:tab/>
        <w:t>(0,5đ)</w:t>
      </w:r>
    </w:p>
    <w:p w:rsidR="00437CFD" w:rsidRDefault="00437CFD" w:rsidP="00B95671">
      <w:pPr>
        <w:numPr>
          <w:ilvl w:val="0"/>
          <w:numId w:val="11"/>
        </w:numPr>
        <w:tabs>
          <w:tab w:val="left" w:pos="720"/>
          <w:tab w:val="left" w:pos="7200"/>
        </w:tabs>
        <w:spacing w:after="0" w:line="312" w:lineRule="auto"/>
        <w:ind w:left="720"/>
        <w:rPr>
          <w:rFonts w:eastAsia="Times New Roman"/>
          <w:lang w:eastAsia="vi-VN"/>
        </w:rPr>
      </w:pPr>
      <w:r>
        <w:rPr>
          <w:rFonts w:eastAsia="Times New Roman"/>
          <w:position w:val="-28"/>
          <w:sz w:val="24"/>
          <w:lang w:val="en-US" w:eastAsia="vi-VN"/>
        </w:rPr>
        <w:object w:dxaOrig="735" w:dyaOrig="675">
          <v:shape id="_x0000_i1720" type="#_x0000_t75" style="width:36.75pt;height:33.75pt" o:ole="">
            <v:imagedata r:id="rId40" o:title=""/>
          </v:shape>
          <o:OLEObject Type="Embed" ProgID="Equation.DSMT4" ShapeID="_x0000_i1720" DrawAspect="Content" ObjectID="_1623991086" r:id="rId41"/>
        </w:object>
      </w:r>
      <w:r>
        <w:rPr>
          <w:rFonts w:eastAsia="Times New Roman"/>
          <w:lang w:eastAsia="vi-VN"/>
        </w:rPr>
        <w:t xml:space="preserve">và </w:t>
      </w:r>
      <w:r>
        <w:rPr>
          <w:rFonts w:eastAsia="Times New Roman"/>
          <w:position w:val="-28"/>
          <w:sz w:val="24"/>
          <w:lang w:val="en-US" w:eastAsia="vi-VN"/>
        </w:rPr>
        <w:object w:dxaOrig="840" w:dyaOrig="675">
          <v:shape id="_x0000_i1721" type="#_x0000_t75" style="width:42pt;height:33.75pt" o:ole="">
            <v:imagedata r:id="rId42" o:title=""/>
          </v:shape>
          <o:OLEObject Type="Embed" ProgID="Equation.DSMT4" ShapeID="_x0000_i1721" DrawAspect="Content" ObjectID="_1623991087" r:id="rId43"/>
        </w:object>
      </w:r>
      <w:r>
        <w:rPr>
          <w:rFonts w:eastAsia="Times New Roman"/>
          <w:lang w:eastAsia="vi-VN"/>
        </w:rPr>
        <w:t xml:space="preserve"> </w:t>
      </w:r>
      <w:r>
        <w:rPr>
          <w:rFonts w:eastAsia="Times New Roman"/>
          <w:lang w:eastAsia="vi-VN"/>
        </w:rPr>
        <w:tab/>
        <w:t>(0,5đ)</w:t>
      </w:r>
    </w:p>
    <w:p w:rsidR="00437CFD" w:rsidRDefault="00437CFD" w:rsidP="00437CFD">
      <w:pPr>
        <w:tabs>
          <w:tab w:val="left" w:pos="360"/>
          <w:tab w:val="left" w:pos="7200"/>
        </w:tabs>
        <w:spacing w:after="0" w:line="312" w:lineRule="auto"/>
        <w:rPr>
          <w:rFonts w:eastAsia="Times New Roman"/>
          <w:lang w:eastAsia="vi-VN"/>
        </w:rPr>
      </w:pPr>
    </w:p>
    <w:p w:rsidR="00437CFD" w:rsidRDefault="00437CFD" w:rsidP="00437CFD">
      <w:pPr>
        <w:tabs>
          <w:tab w:val="left" w:pos="360"/>
          <w:tab w:val="left" w:pos="7200"/>
        </w:tabs>
        <w:spacing w:after="0" w:line="312" w:lineRule="auto"/>
        <w:rPr>
          <w:rFonts w:eastAsia="Times New Roman"/>
          <w:b/>
          <w:lang w:eastAsia="vi-VN"/>
        </w:rPr>
      </w:pPr>
      <w:r>
        <w:rPr>
          <w:rFonts w:eastAsia="Times New Roman"/>
          <w:b/>
          <w:u w:val="single"/>
          <w:lang w:eastAsia="vi-VN"/>
        </w:rPr>
        <w:lastRenderedPageBreak/>
        <w:t>Bài 3</w:t>
      </w:r>
      <w:r>
        <w:rPr>
          <w:rFonts w:eastAsia="Times New Roman"/>
          <w:b/>
          <w:lang w:eastAsia="vi-VN"/>
        </w:rPr>
        <w:t xml:space="preserve">: </w:t>
      </w:r>
      <w:r>
        <w:rPr>
          <w:rFonts w:eastAsia="Times New Roman"/>
          <w:b/>
          <w:lang w:val="fr-FR" w:eastAsia="vi-VN"/>
        </w:rPr>
        <w:t>(1đ)</w:t>
      </w:r>
    </w:p>
    <w:p w:rsidR="00437CFD" w:rsidRDefault="00437CFD" w:rsidP="00437CFD">
      <w:pPr>
        <w:tabs>
          <w:tab w:val="left" w:pos="360"/>
          <w:tab w:val="left" w:pos="7200"/>
        </w:tabs>
        <w:spacing w:after="0" w:line="312" w:lineRule="auto"/>
        <w:ind w:left="360"/>
        <w:rPr>
          <w:rFonts w:eastAsia="Times New Roman"/>
          <w:lang w:eastAsia="vi-VN"/>
        </w:rPr>
      </w:pPr>
      <w:r>
        <w:rPr>
          <w:rFonts w:eastAsia="Times New Roman"/>
          <w:position w:val="-36"/>
          <w:sz w:val="24"/>
          <w:lang w:val="en-US" w:eastAsia="vi-VN"/>
        </w:rPr>
        <w:object w:dxaOrig="3495" w:dyaOrig="840">
          <v:shape id="_x0000_i1722" type="#_x0000_t75" style="width:174.75pt;height:42pt" o:ole="">
            <v:imagedata r:id="rId20" o:title=""/>
          </v:shape>
          <o:OLEObject Type="Embed" ProgID="Equation.DSMT4" ShapeID="_x0000_i1722" DrawAspect="Content" ObjectID="_1623991088" r:id="rId44"/>
        </w:object>
      </w:r>
      <w:r>
        <w:rPr>
          <w:rFonts w:eastAsia="Times New Roman"/>
          <w:lang w:eastAsia="vi-VN"/>
        </w:rPr>
        <w:t xml:space="preserve">   =……..= 6</w:t>
      </w:r>
      <w:r>
        <w:rPr>
          <w:rFonts w:eastAsia="Times New Roman"/>
          <w:lang w:eastAsia="vi-VN"/>
        </w:rPr>
        <w:tab/>
      </w:r>
    </w:p>
    <w:p w:rsidR="00437CFD" w:rsidRDefault="00437CFD" w:rsidP="00437CFD">
      <w:pPr>
        <w:tabs>
          <w:tab w:val="left" w:pos="7200"/>
        </w:tabs>
        <w:spacing w:after="0" w:line="312" w:lineRule="auto"/>
        <w:rPr>
          <w:rFonts w:eastAsia="Times New Roman"/>
          <w:b/>
          <w:lang w:eastAsia="vi-VN"/>
        </w:rPr>
      </w:pPr>
    </w:p>
    <w:p w:rsidR="00437CFD" w:rsidRDefault="00437CFD" w:rsidP="00437CFD">
      <w:pPr>
        <w:tabs>
          <w:tab w:val="left" w:pos="360"/>
          <w:tab w:val="left" w:pos="7200"/>
        </w:tabs>
        <w:spacing w:after="0" w:line="312" w:lineRule="auto"/>
        <w:rPr>
          <w:rFonts w:eastAsia="Times New Roman"/>
          <w:b/>
          <w:lang w:eastAsia="vi-VN"/>
        </w:rPr>
      </w:pPr>
      <w:r>
        <w:rPr>
          <w:rFonts w:eastAsia="Times New Roman"/>
          <w:b/>
          <w:u w:val="single"/>
          <w:lang w:eastAsia="vi-VN"/>
        </w:rPr>
        <w:t>Bài 4</w:t>
      </w:r>
      <w:r>
        <w:rPr>
          <w:rFonts w:eastAsia="Times New Roman"/>
          <w:b/>
          <w:lang w:eastAsia="vi-VN"/>
        </w:rPr>
        <w:t xml:space="preserve"> </w:t>
      </w:r>
      <w:r>
        <w:rPr>
          <w:rFonts w:eastAsia="Times New Roman"/>
          <w:b/>
          <w:lang w:val="fr-FR" w:eastAsia="vi-VN"/>
        </w:rPr>
        <w:t>(1,5đ)</w:t>
      </w:r>
      <w:r>
        <w:rPr>
          <w:rFonts w:eastAsia="Times New Roman"/>
          <w:b/>
          <w:lang w:eastAsia="vi-VN"/>
        </w:rPr>
        <w:t>:</w:t>
      </w:r>
    </w:p>
    <w:p w:rsidR="00437CFD" w:rsidRDefault="00437CFD" w:rsidP="00437CFD">
      <w:pPr>
        <w:tabs>
          <w:tab w:val="left" w:pos="360"/>
          <w:tab w:val="left" w:pos="7200"/>
        </w:tabs>
        <w:spacing w:after="0" w:line="312" w:lineRule="auto"/>
        <w:rPr>
          <w:rFonts w:eastAsia="Times New Roman"/>
          <w:lang w:val="fr-FR" w:eastAsia="vi-VN"/>
        </w:rPr>
      </w:pPr>
      <w:r>
        <w:rPr>
          <w:rFonts w:eastAsia="Times New Roman"/>
          <w:lang w:val="fr-FR" w:eastAsia="vi-VN"/>
        </w:rPr>
        <w:t xml:space="preserve">      a)   </w:t>
      </w:r>
      <w:r>
        <w:rPr>
          <w:rFonts w:eastAsia="Times New Roman"/>
          <w:position w:val="-14"/>
          <w:sz w:val="24"/>
          <w:lang w:val="fr-FR" w:eastAsia="vi-VN"/>
        </w:rPr>
        <w:object w:dxaOrig="2505" w:dyaOrig="435">
          <v:shape id="_x0000_i1723" type="#_x0000_t75" style="width:125.25pt;height:21.75pt" o:ole="">
            <v:imagedata r:id="rId45" o:title=""/>
          </v:shape>
          <o:OLEObject Type="Embed" ProgID="Equation.DSMT4" ShapeID="_x0000_i1723" DrawAspect="Content" ObjectID="_1623991089" r:id="rId46"/>
        </w:object>
      </w:r>
      <w:r>
        <w:rPr>
          <w:rFonts w:eastAsia="Times New Roman"/>
          <w:lang w:val="fr-FR" w:eastAsia="vi-VN"/>
        </w:rPr>
        <w:tab/>
      </w:r>
      <w:r>
        <w:rPr>
          <w:rFonts w:eastAsia="Times New Roman"/>
          <w:lang w:eastAsia="vi-VN"/>
        </w:rPr>
        <w:t>(0,5đ)</w:t>
      </w:r>
    </w:p>
    <w:p w:rsidR="00437CFD" w:rsidRDefault="00437CFD" w:rsidP="00437CFD">
      <w:pPr>
        <w:tabs>
          <w:tab w:val="left" w:pos="360"/>
          <w:tab w:val="left" w:pos="7200"/>
        </w:tabs>
        <w:spacing w:after="0" w:line="312" w:lineRule="auto"/>
        <w:rPr>
          <w:rFonts w:eastAsia="Times New Roman"/>
          <w:lang w:val="fr-FR" w:eastAsia="vi-VN"/>
        </w:rPr>
      </w:pPr>
      <w:r>
        <w:rPr>
          <w:rFonts w:eastAsia="Times New Roman"/>
          <w:lang w:eastAsia="vi-VN"/>
        </w:rPr>
        <w:tab/>
      </w:r>
      <w:r>
        <w:rPr>
          <w:rFonts w:eastAsia="Times New Roman"/>
          <w:lang w:val="fr-FR" w:eastAsia="vi-VN"/>
        </w:rPr>
        <w:t xml:space="preserve">b)   S = </w:t>
      </w:r>
      <w:r>
        <w:rPr>
          <w:rFonts w:eastAsia="Times New Roman"/>
          <w:position w:val="-12"/>
          <w:sz w:val="24"/>
          <w:lang w:val="en-US" w:eastAsia="vi-VN"/>
        </w:rPr>
        <w:object w:dxaOrig="240" w:dyaOrig="360">
          <v:shape id="_x0000_i1724" type="#_x0000_t75" style="width:12pt;height:18pt" o:ole="">
            <v:imagedata r:id="rId24" o:title=""/>
          </v:shape>
          <o:OLEObject Type="Embed" ProgID="Equation.DSMT4" ShapeID="_x0000_i1724" DrawAspect="Content" ObjectID="_1623991090" r:id="rId47"/>
        </w:object>
      </w:r>
      <w:r>
        <w:rPr>
          <w:rFonts w:eastAsia="Times New Roman"/>
          <w:lang w:eastAsia="vi-VN"/>
        </w:rPr>
        <w:t>+</w:t>
      </w:r>
      <w:r>
        <w:rPr>
          <w:rFonts w:eastAsia="Times New Roman"/>
          <w:position w:val="-12"/>
          <w:sz w:val="24"/>
          <w:lang w:val="en-US" w:eastAsia="vi-VN"/>
        </w:rPr>
        <w:object w:dxaOrig="255" w:dyaOrig="360">
          <v:shape id="_x0000_i1725" type="#_x0000_t75" style="width:12.75pt;height:18pt" o:ole="">
            <v:imagedata r:id="rId26" o:title=""/>
          </v:shape>
          <o:OLEObject Type="Embed" ProgID="Equation.DSMT4" ShapeID="_x0000_i1725" DrawAspect="Content" ObjectID="_1623991091" r:id="rId48"/>
        </w:object>
      </w:r>
      <w:r>
        <w:rPr>
          <w:rFonts w:eastAsia="Times New Roman"/>
          <w:lang w:eastAsia="vi-VN"/>
        </w:rPr>
        <w:t xml:space="preserve"> </w:t>
      </w:r>
      <w:r>
        <w:rPr>
          <w:rFonts w:eastAsia="Times New Roman"/>
          <w:lang w:val="fr-FR" w:eastAsia="vi-VN"/>
        </w:rPr>
        <w:t xml:space="preserve">= 2m+3  ;   P = </w:t>
      </w:r>
      <w:r>
        <w:rPr>
          <w:rFonts w:eastAsia="Times New Roman"/>
          <w:position w:val="-12"/>
          <w:sz w:val="24"/>
          <w:lang w:val="en-US" w:eastAsia="vi-VN"/>
        </w:rPr>
        <w:object w:dxaOrig="240" w:dyaOrig="360">
          <v:shape id="_x0000_i1726" type="#_x0000_t75" style="width:12pt;height:18pt" o:ole="">
            <v:imagedata r:id="rId24" o:title=""/>
          </v:shape>
          <o:OLEObject Type="Embed" ProgID="Equation.DSMT4" ShapeID="_x0000_i1726" DrawAspect="Content" ObjectID="_1623991092" r:id="rId49"/>
        </w:object>
      </w:r>
      <w:r>
        <w:rPr>
          <w:rFonts w:eastAsia="Times New Roman"/>
          <w:lang w:eastAsia="vi-VN"/>
        </w:rPr>
        <w:t>.</w:t>
      </w:r>
      <w:r>
        <w:rPr>
          <w:rFonts w:eastAsia="Times New Roman"/>
          <w:position w:val="-12"/>
          <w:sz w:val="24"/>
          <w:lang w:val="en-US" w:eastAsia="vi-VN"/>
        </w:rPr>
        <w:object w:dxaOrig="255" w:dyaOrig="360">
          <v:shape id="_x0000_i1727" type="#_x0000_t75" style="width:12.75pt;height:18pt" o:ole="">
            <v:imagedata r:id="rId26" o:title=""/>
          </v:shape>
          <o:OLEObject Type="Embed" ProgID="Equation.DSMT4" ShapeID="_x0000_i1727" DrawAspect="Content" ObjectID="_1623991093" r:id="rId50"/>
        </w:object>
      </w:r>
      <w:r>
        <w:rPr>
          <w:rFonts w:eastAsia="Times New Roman"/>
          <w:lang w:val="fr-FR" w:eastAsia="vi-VN"/>
        </w:rPr>
        <w:t xml:space="preserve">= 2m </w:t>
      </w:r>
      <w:r>
        <w:rPr>
          <w:rFonts w:eastAsia="Times New Roman"/>
          <w:lang w:val="fr-FR" w:eastAsia="vi-VN"/>
        </w:rPr>
        <w:tab/>
      </w:r>
      <w:r>
        <w:rPr>
          <w:rFonts w:eastAsia="Times New Roman"/>
          <w:lang w:eastAsia="vi-VN"/>
        </w:rPr>
        <w:t>(0,25đ)</w:t>
      </w:r>
    </w:p>
    <w:p w:rsidR="00437CFD" w:rsidRDefault="00437CFD" w:rsidP="00437CFD">
      <w:pPr>
        <w:tabs>
          <w:tab w:val="left" w:pos="360"/>
          <w:tab w:val="left" w:pos="7200"/>
        </w:tabs>
        <w:spacing w:after="0" w:line="312" w:lineRule="auto"/>
        <w:rPr>
          <w:rFonts w:eastAsia="Times New Roman"/>
          <w:lang w:val="fr-FR" w:eastAsia="vi-VN"/>
        </w:rPr>
      </w:pPr>
      <w:r>
        <w:rPr>
          <w:rFonts w:eastAsia="Times New Roman"/>
          <w:lang w:eastAsia="vi-VN"/>
        </w:rPr>
        <w:tab/>
      </w:r>
      <w:r>
        <w:rPr>
          <w:rFonts w:eastAsia="Times New Roman"/>
          <w:position w:val="-64"/>
          <w:sz w:val="24"/>
          <w:lang w:val="fr-FR" w:eastAsia="vi-VN"/>
        </w:rPr>
        <w:object w:dxaOrig="6000" w:dyaOrig="1020">
          <v:shape id="_x0000_i1728" type="#_x0000_t75" style="width:300pt;height:51pt" o:ole="">
            <v:imagedata r:id="rId51" o:title=""/>
          </v:shape>
          <o:OLEObject Type="Embed" ProgID="Equation.DSMT4" ShapeID="_x0000_i1728" DrawAspect="Content" ObjectID="_1623991094" r:id="rId52"/>
        </w:object>
      </w:r>
      <w:r>
        <w:rPr>
          <w:rFonts w:eastAsia="Times New Roman"/>
          <w:lang w:val="fr-FR" w:eastAsia="vi-VN"/>
        </w:rPr>
        <w:t xml:space="preserve"> </w:t>
      </w:r>
    </w:p>
    <w:p w:rsidR="00437CFD" w:rsidRDefault="00437CFD" w:rsidP="00437CFD">
      <w:pPr>
        <w:tabs>
          <w:tab w:val="left" w:pos="360"/>
          <w:tab w:val="left" w:pos="7200"/>
        </w:tabs>
        <w:spacing w:after="0" w:line="312" w:lineRule="auto"/>
        <w:rPr>
          <w:rFonts w:eastAsia="Times New Roman"/>
          <w:lang w:val="en-US" w:eastAsia="vi-VN"/>
        </w:rPr>
      </w:pPr>
      <w:r>
        <w:rPr>
          <w:rFonts w:eastAsia="Times New Roman"/>
          <w:lang w:val="fr-FR" w:eastAsia="vi-VN"/>
        </w:rPr>
        <w:t xml:space="preserve">Vậy GTNN của A là </w:t>
      </w:r>
      <w:r>
        <w:rPr>
          <w:rFonts w:eastAsia="Calibri"/>
          <w:position w:val="-24"/>
          <w:sz w:val="24"/>
          <w:lang w:val="en-US"/>
        </w:rPr>
        <w:object w:dxaOrig="525" w:dyaOrig="615">
          <v:shape id="_x0000_i1729" type="#_x0000_t75" style="width:26.25pt;height:30.75pt" o:ole="">
            <v:imagedata r:id="rId53" o:title=""/>
          </v:shape>
          <o:OLEObject Type="Embed" ProgID="Equation.DSMT4" ShapeID="_x0000_i1729" DrawAspect="Content" ObjectID="_1623991095" r:id="rId54"/>
        </w:object>
      </w:r>
      <w:r>
        <w:rPr>
          <w:rFonts w:eastAsia="Times New Roman"/>
          <w:lang w:val="fr-FR" w:eastAsia="vi-VN"/>
        </w:rPr>
        <w:t xml:space="preserve">  đạt được khi </w:t>
      </w:r>
      <w:r>
        <w:rPr>
          <w:rFonts w:eastAsia="Times New Roman"/>
          <w:position w:val="-24"/>
          <w:sz w:val="24"/>
          <w:lang w:val="fr-FR" w:eastAsia="vi-VN"/>
        </w:rPr>
        <w:object w:dxaOrig="780" w:dyaOrig="615">
          <v:shape id="_x0000_i1730" type="#_x0000_t75" style="width:39pt;height:30.75pt" o:ole="">
            <v:imagedata r:id="rId55" o:title=""/>
          </v:shape>
          <o:OLEObject Type="Embed" ProgID="Equation.DSMT4" ShapeID="_x0000_i1730" DrawAspect="Content" ObjectID="_1623991096" r:id="rId56"/>
        </w:object>
      </w:r>
      <w:r>
        <w:rPr>
          <w:rFonts w:eastAsia="Times New Roman"/>
          <w:lang w:val="fr-FR" w:eastAsia="vi-VN"/>
        </w:rPr>
        <w:t xml:space="preserve"> </w:t>
      </w:r>
      <w:r>
        <w:rPr>
          <w:rFonts w:eastAsia="Times New Roman"/>
          <w:lang w:val="fr-FR" w:eastAsia="vi-VN"/>
        </w:rPr>
        <w:tab/>
      </w:r>
      <w:r>
        <w:rPr>
          <w:rFonts w:eastAsia="Times New Roman"/>
          <w:lang w:eastAsia="vi-VN"/>
        </w:rPr>
        <w:t>(0,75đ)</w:t>
      </w:r>
    </w:p>
    <w:p w:rsidR="00437CFD" w:rsidRDefault="00437CFD" w:rsidP="00437CFD">
      <w:pPr>
        <w:tabs>
          <w:tab w:val="left" w:pos="360"/>
          <w:tab w:val="left" w:pos="7200"/>
        </w:tabs>
        <w:spacing w:after="0" w:line="312" w:lineRule="auto"/>
        <w:rPr>
          <w:rFonts w:eastAsia="Times New Roman"/>
          <w:b/>
          <w:u w:val="single"/>
          <w:lang w:eastAsia="vi-VN"/>
        </w:rPr>
      </w:pPr>
    </w:p>
    <w:p w:rsidR="00437CFD" w:rsidRDefault="00437CFD" w:rsidP="00437CFD">
      <w:pPr>
        <w:tabs>
          <w:tab w:val="left" w:pos="360"/>
          <w:tab w:val="left" w:pos="7200"/>
        </w:tabs>
        <w:spacing w:after="0" w:line="312" w:lineRule="auto"/>
        <w:rPr>
          <w:rFonts w:eastAsia="Times New Roman"/>
          <w:b/>
          <w:u w:val="single"/>
          <w:lang w:eastAsia="vi-VN"/>
        </w:rPr>
      </w:pPr>
    </w:p>
    <w:p w:rsidR="00437CFD" w:rsidRDefault="00437CFD" w:rsidP="00437CFD">
      <w:pPr>
        <w:tabs>
          <w:tab w:val="left" w:pos="360"/>
          <w:tab w:val="left" w:pos="7200"/>
        </w:tabs>
        <w:spacing w:after="0" w:line="312" w:lineRule="auto"/>
        <w:rPr>
          <w:rFonts w:eastAsia="Times New Roman"/>
          <w:b/>
          <w:u w:val="single"/>
          <w:lang w:eastAsia="vi-VN"/>
        </w:rPr>
      </w:pPr>
    </w:p>
    <w:p w:rsidR="00437CFD" w:rsidRDefault="00437CFD" w:rsidP="00437CFD">
      <w:pPr>
        <w:tabs>
          <w:tab w:val="left" w:pos="360"/>
          <w:tab w:val="left" w:pos="7200"/>
        </w:tabs>
        <w:spacing w:after="0" w:line="312" w:lineRule="auto"/>
        <w:rPr>
          <w:rFonts w:eastAsia="Times New Roman"/>
          <w:b/>
          <w:u w:val="single"/>
          <w:lang w:eastAsia="vi-VN"/>
        </w:rPr>
      </w:pPr>
    </w:p>
    <w:p w:rsidR="00437CFD" w:rsidRDefault="00437CFD" w:rsidP="00437CFD">
      <w:pPr>
        <w:tabs>
          <w:tab w:val="left" w:pos="360"/>
          <w:tab w:val="left" w:pos="7200"/>
        </w:tabs>
        <w:spacing w:after="0" w:line="312" w:lineRule="auto"/>
        <w:rPr>
          <w:rFonts w:eastAsia="Times New Roman"/>
          <w:b/>
          <w:u w:val="single"/>
          <w:lang w:eastAsia="vi-VN"/>
        </w:rPr>
      </w:pPr>
    </w:p>
    <w:p w:rsidR="00437CFD" w:rsidRDefault="00437CFD" w:rsidP="00437CFD">
      <w:pPr>
        <w:tabs>
          <w:tab w:val="left" w:pos="360"/>
          <w:tab w:val="left" w:pos="7200"/>
        </w:tabs>
        <w:spacing w:after="0" w:line="312" w:lineRule="auto"/>
        <w:rPr>
          <w:rFonts w:eastAsia="Times New Roman"/>
          <w:b/>
          <w:u w:val="single"/>
          <w:lang w:eastAsia="vi-VN"/>
        </w:rPr>
      </w:pPr>
      <w:r>
        <w:rPr>
          <w:rFonts w:eastAsia="Times New Roman"/>
          <w:b/>
          <w:u w:val="single"/>
          <w:lang w:eastAsia="vi-VN"/>
        </w:rPr>
        <w:t>Bài 5:</w:t>
      </w:r>
      <w:r>
        <w:rPr>
          <w:rFonts w:eastAsia="Times New Roman"/>
          <w:b/>
          <w:lang w:val="fr-FR" w:eastAsia="vi-VN"/>
        </w:rPr>
        <w:t xml:space="preserve"> (3,5đ)</w:t>
      </w:r>
    </w:p>
    <w:p w:rsidR="00437CFD" w:rsidRDefault="00437CFD" w:rsidP="00437CFD">
      <w:pPr>
        <w:rPr>
          <w:rFonts w:eastAsia="Calibri"/>
          <w:szCs w:val="22"/>
        </w:rPr>
      </w:pPr>
    </w:p>
    <w:p w:rsidR="00437CFD" w:rsidRDefault="00437CFD" w:rsidP="00437CFD">
      <w:r>
        <w:rPr>
          <w:noProof/>
        </w:rPr>
        <w:drawing>
          <wp:inline distT="0" distB="0" distL="0" distR="0">
            <wp:extent cx="3886200" cy="28670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CFD" w:rsidRDefault="00437CFD" w:rsidP="00437CFD"/>
    <w:p w:rsidR="00437CFD" w:rsidRDefault="00437CFD" w:rsidP="00B95671">
      <w:pPr>
        <w:numPr>
          <w:ilvl w:val="0"/>
          <w:numId w:val="12"/>
        </w:numPr>
        <w:spacing w:after="0" w:line="480" w:lineRule="auto"/>
        <w:rPr>
          <w:b/>
          <w:i/>
          <w:u w:val="single"/>
        </w:rPr>
      </w:pPr>
      <w:r>
        <w:rPr>
          <w:b/>
          <w:i/>
          <w:u w:val="single"/>
        </w:rPr>
        <w:lastRenderedPageBreak/>
        <w:t>Chứng minh tứ giác BFEC nội tiếp và KF.KE = KB.KC</w:t>
      </w:r>
      <w:r>
        <w:rPr>
          <w:b/>
          <w:i/>
        </w:rPr>
        <w:t xml:space="preserve">  </w:t>
      </w:r>
      <w:r>
        <w:rPr>
          <w:rFonts w:eastAsia="Times New Roman"/>
          <w:b/>
          <w:i/>
          <w:lang w:val="fr-FR" w:eastAsia="vi-VN"/>
        </w:rPr>
        <w:t>(1đ)</w:t>
      </w:r>
    </w:p>
    <w:p w:rsidR="00437CFD" w:rsidRDefault="00437CFD" w:rsidP="00437CFD">
      <w:r>
        <w:t>Chứng minh BFEC nội tiếp (2 đỉnh kề cùng nhìn 1 cạnh dưới góc 90</w:t>
      </w:r>
      <w:r>
        <w:rPr>
          <w:vertAlign w:val="superscript"/>
        </w:rPr>
        <w:t>0</w:t>
      </w:r>
      <w:r>
        <w:t>)</w:t>
      </w:r>
    </w:p>
    <w:p w:rsidR="00437CFD" w:rsidRDefault="00437CFD" w:rsidP="00437CFD">
      <w:r>
        <w:rPr>
          <w:rFonts w:eastAsia="Calibri"/>
          <w:position w:val="-6"/>
          <w:sz w:val="24"/>
          <w:szCs w:val="22"/>
          <w:lang w:val="en-US"/>
        </w:rPr>
        <w:object w:dxaOrig="300" w:dyaOrig="240">
          <v:shape id="_x0000_i1732" type="#_x0000_t75" style="width:15pt;height:12pt" o:ole="">
            <v:imagedata r:id="rId58" o:title=""/>
          </v:shape>
          <o:OLEObject Type="Embed" ProgID="Equation.DSMT4" ShapeID="_x0000_i1732" DrawAspect="Content" ObjectID="_1623991097" r:id="rId59"/>
        </w:object>
      </w:r>
      <w:r>
        <w:rPr>
          <w:rFonts w:eastAsia="Calibri"/>
          <w:position w:val="-6"/>
          <w:sz w:val="24"/>
          <w:szCs w:val="22"/>
          <w:lang w:val="en-US"/>
        </w:rPr>
        <w:object w:dxaOrig="1275" w:dyaOrig="360">
          <v:shape id="_x0000_i1733" type="#_x0000_t75" style="width:63.75pt;height:18pt" o:ole="">
            <v:imagedata r:id="rId60" o:title=""/>
          </v:shape>
          <o:OLEObject Type="Embed" ProgID="Equation.DSMT4" ShapeID="_x0000_i1733" DrawAspect="Content" ObjectID="_1623991098" r:id="rId61"/>
        </w:object>
      </w:r>
      <w:r>
        <w:t>(góc ngoài = góc đối trong)</w:t>
      </w:r>
    </w:p>
    <w:p w:rsidR="00437CFD" w:rsidRDefault="00437CFD" w:rsidP="00437CF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45085</wp:posOffset>
                </wp:positionV>
                <wp:extent cx="208915" cy="143510"/>
                <wp:effectExtent l="8255" t="6985" r="11430" b="1143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43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7CFD" w:rsidRDefault="00437CFD" w:rsidP="00437CF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  <w:p w:rsidR="00437CFD" w:rsidRDefault="00437CFD" w:rsidP="00437C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4.65pt;margin-top:3.55pt;width:16.45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" filled="f" strokecolor="white">
                <v:textbox style="layout-flow:vertical;mso-layout-flow-alt:bottom-to-top" inset="0,0,0,0">
                  <w:txbxContent>
                    <w:p w:rsidR="00437CFD" w:rsidRDefault="00437CFD" w:rsidP="00437CF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</w:p>
                    <w:p w:rsidR="00437CFD" w:rsidRDefault="00437CFD" w:rsidP="00437CF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position w:val="-6"/>
          <w:sz w:val="24"/>
          <w:szCs w:val="22"/>
          <w:lang w:val="en-US"/>
        </w:rPr>
        <w:object w:dxaOrig="300" w:dyaOrig="240">
          <v:shape id="_x0000_i1734" type="#_x0000_t75" style="width:15pt;height:12pt" o:ole="">
            <v:imagedata r:id="rId58" o:title=""/>
          </v:shape>
          <o:OLEObject Type="Embed" ProgID="Equation.DSMT4" ShapeID="_x0000_i1734" DrawAspect="Content" ObjectID="_1623991099" r:id="rId62"/>
        </w:object>
      </w:r>
      <w:r>
        <w:t xml:space="preserve"> </w:t>
      </w:r>
      <w:r>
        <w:rPr>
          <w:rFonts w:eastAsia="Calibri"/>
          <w:position w:val="-4"/>
          <w:sz w:val="24"/>
          <w:szCs w:val="22"/>
          <w:lang w:val="en-US"/>
        </w:rPr>
        <w:object w:dxaOrig="225" w:dyaOrig="255">
          <v:shape id="_x0000_i1735" type="#_x0000_t75" style="width:11.25pt;height:12.75pt" o:ole="">
            <v:imagedata r:id="rId63" o:title=""/>
          </v:shape>
          <o:OLEObject Type="Embed" ProgID="Equation.DSMT4" ShapeID="_x0000_i1735" DrawAspect="Content" ObjectID="_1623991100" r:id="rId64"/>
        </w:object>
      </w:r>
      <w:r>
        <w:t xml:space="preserve">KFB      </w:t>
      </w:r>
      <w:r>
        <w:rPr>
          <w:rFonts w:eastAsia="Calibri"/>
          <w:position w:val="-4"/>
          <w:sz w:val="24"/>
          <w:szCs w:val="22"/>
          <w:lang w:val="en-US"/>
        </w:rPr>
        <w:object w:dxaOrig="225" w:dyaOrig="255">
          <v:shape id="_x0000_i1736" type="#_x0000_t75" style="width:11.25pt;height:12.75pt" o:ole="">
            <v:imagedata r:id="rId63" o:title=""/>
          </v:shape>
          <o:OLEObject Type="Embed" ProgID="Equation.DSMT4" ShapeID="_x0000_i1736" DrawAspect="Content" ObjectID="_1623991101" r:id="rId65"/>
        </w:object>
      </w:r>
      <w:r>
        <w:t>KCE (g-g)</w:t>
      </w:r>
    </w:p>
    <w:p w:rsidR="00437CFD" w:rsidRDefault="00437CFD" w:rsidP="00437CFD">
      <w:r>
        <w:rPr>
          <w:rFonts w:eastAsia="Calibri"/>
          <w:position w:val="-6"/>
          <w:sz w:val="24"/>
          <w:szCs w:val="22"/>
          <w:lang w:val="en-US"/>
        </w:rPr>
        <w:object w:dxaOrig="300" w:dyaOrig="240">
          <v:shape id="_x0000_i1737" type="#_x0000_t75" style="width:15pt;height:12pt" o:ole="">
            <v:imagedata r:id="rId58" o:title=""/>
          </v:shape>
          <o:OLEObject Type="Embed" ProgID="Equation.DSMT4" ShapeID="_x0000_i1737" DrawAspect="Content" ObjectID="_1623991102" r:id="rId66"/>
        </w:object>
      </w:r>
      <w:r>
        <w:t xml:space="preserve"> KF.KE = KB.KC</w:t>
      </w:r>
    </w:p>
    <w:p w:rsidR="00437CFD" w:rsidRDefault="00437CFD" w:rsidP="00437CFD"/>
    <w:p w:rsidR="00437CFD" w:rsidRDefault="00437CFD" w:rsidP="00B95671">
      <w:pPr>
        <w:numPr>
          <w:ilvl w:val="0"/>
          <w:numId w:val="12"/>
        </w:numPr>
        <w:spacing w:after="0" w:line="480" w:lineRule="auto"/>
        <w:rPr>
          <w:b/>
          <w:i/>
          <w:u w:val="single"/>
        </w:rPr>
      </w:pPr>
      <w:r>
        <w:rPr>
          <w:b/>
          <w:i/>
          <w:u w:val="single"/>
        </w:rPr>
        <w:t>Chứng minh tứ giác AEFM nội tiếp</w:t>
      </w:r>
      <w:r>
        <w:rPr>
          <w:b/>
          <w:i/>
        </w:rPr>
        <w:t xml:space="preserve">  </w:t>
      </w:r>
      <w:r>
        <w:rPr>
          <w:rFonts w:eastAsia="Times New Roman"/>
          <w:b/>
          <w:i/>
          <w:lang w:val="fr-FR" w:eastAsia="vi-VN"/>
        </w:rPr>
        <w:t>(1đ)</w:t>
      </w:r>
    </w:p>
    <w:p w:rsidR="00437CFD" w:rsidRDefault="00437CFD" w:rsidP="00437CFD">
      <w:r>
        <w:t>Chứng minh  KM.KA=KF.KE (cùng = KB.KC)</w:t>
      </w:r>
    </w:p>
    <w:p w:rsidR="00437CFD" w:rsidRDefault="00437CFD" w:rsidP="00437CF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74295</wp:posOffset>
                </wp:positionV>
                <wp:extent cx="208915" cy="143510"/>
                <wp:effectExtent l="6350" t="7620" r="13335" b="1079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43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7CFD" w:rsidRDefault="00437CFD" w:rsidP="00437CF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  <w:p w:rsidR="00437CFD" w:rsidRDefault="00437CFD" w:rsidP="00437C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56pt;margin-top:5.85pt;width:16.45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" filled="f" strokecolor="white">
                <v:textbox style="layout-flow:vertical;mso-layout-flow-alt:bottom-to-top" inset="0,0,0,0">
                  <w:txbxContent>
                    <w:p w:rsidR="00437CFD" w:rsidRDefault="00437CFD" w:rsidP="00437CF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</w:p>
                    <w:p w:rsidR="00437CFD" w:rsidRDefault="00437CFD" w:rsidP="00437CF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position w:val="-6"/>
          <w:sz w:val="24"/>
          <w:szCs w:val="22"/>
          <w:lang w:val="en-US"/>
        </w:rPr>
        <w:object w:dxaOrig="300" w:dyaOrig="240">
          <v:shape id="_x0000_i1738" type="#_x0000_t75" style="width:15pt;height:12pt" o:ole="">
            <v:imagedata r:id="rId58" o:title=""/>
          </v:shape>
          <o:OLEObject Type="Embed" ProgID="Equation.DSMT4" ShapeID="_x0000_i1738" DrawAspect="Content" ObjectID="_1623991103" r:id="rId67"/>
        </w:object>
      </w:r>
      <w:r>
        <w:t xml:space="preserve"> </w:t>
      </w:r>
      <w:r>
        <w:rPr>
          <w:rFonts w:eastAsia="Calibri"/>
          <w:position w:val="-4"/>
          <w:sz w:val="24"/>
          <w:szCs w:val="22"/>
          <w:lang w:val="en-US"/>
        </w:rPr>
        <w:object w:dxaOrig="225" w:dyaOrig="255">
          <v:shape id="_x0000_i1739" type="#_x0000_t75" style="width:11.25pt;height:12.75pt" o:ole="">
            <v:imagedata r:id="rId63" o:title=""/>
          </v:shape>
          <o:OLEObject Type="Embed" ProgID="Equation.DSMT4" ShapeID="_x0000_i1739" DrawAspect="Content" ObjectID="_1623991104" r:id="rId68"/>
        </w:object>
      </w:r>
      <w:r>
        <w:t xml:space="preserve">KFM      </w:t>
      </w:r>
      <w:r>
        <w:rPr>
          <w:rFonts w:eastAsia="Calibri"/>
          <w:position w:val="-4"/>
          <w:sz w:val="24"/>
          <w:szCs w:val="22"/>
          <w:lang w:val="en-US"/>
        </w:rPr>
        <w:object w:dxaOrig="225" w:dyaOrig="255">
          <v:shape id="_x0000_i1740" type="#_x0000_t75" style="width:11.25pt;height:12.75pt" o:ole="">
            <v:imagedata r:id="rId63" o:title=""/>
          </v:shape>
          <o:OLEObject Type="Embed" ProgID="Equation.DSMT4" ShapeID="_x0000_i1740" DrawAspect="Content" ObjectID="_1623991105" r:id="rId69"/>
        </w:object>
      </w:r>
      <w:r>
        <w:t xml:space="preserve">KAE (c-g-c) </w:t>
      </w:r>
      <w:r>
        <w:rPr>
          <w:rFonts w:eastAsia="Calibri"/>
          <w:position w:val="-6"/>
          <w:sz w:val="24"/>
          <w:szCs w:val="22"/>
          <w:lang w:val="en-US"/>
        </w:rPr>
        <w:object w:dxaOrig="300" w:dyaOrig="240">
          <v:shape id="_x0000_i1741" type="#_x0000_t75" style="width:15pt;height:12pt" o:ole="">
            <v:imagedata r:id="rId58" o:title=""/>
          </v:shape>
          <o:OLEObject Type="Embed" ProgID="Equation.DSMT4" ShapeID="_x0000_i1741" DrawAspect="Content" ObjectID="_1623991106" r:id="rId70"/>
        </w:object>
      </w:r>
      <w:r>
        <w:rPr>
          <w:rFonts w:eastAsia="Calibri"/>
          <w:position w:val="-4"/>
          <w:sz w:val="24"/>
          <w:szCs w:val="22"/>
          <w:lang w:val="en-US"/>
        </w:rPr>
        <w:object w:dxaOrig="1335" w:dyaOrig="345">
          <v:shape id="_x0000_i1742" type="#_x0000_t75" style="width:66.75pt;height:17.25pt" o:ole="">
            <v:imagedata r:id="rId71" o:title=""/>
          </v:shape>
          <o:OLEObject Type="Embed" ProgID="Equation.DSMT4" ShapeID="_x0000_i1742" DrawAspect="Content" ObjectID="_1623991107" r:id="rId72"/>
        </w:object>
      </w:r>
      <w:r>
        <w:t xml:space="preserve"> </w:t>
      </w:r>
      <w:r>
        <w:rPr>
          <w:rFonts w:eastAsia="Calibri"/>
          <w:position w:val="-6"/>
          <w:sz w:val="24"/>
          <w:szCs w:val="22"/>
          <w:lang w:val="en-US"/>
        </w:rPr>
        <w:object w:dxaOrig="300" w:dyaOrig="240">
          <v:shape id="_x0000_i1743" type="#_x0000_t75" style="width:15pt;height:12pt" o:ole="">
            <v:imagedata r:id="rId58" o:title=""/>
          </v:shape>
          <o:OLEObject Type="Embed" ProgID="Equation.DSMT4" ShapeID="_x0000_i1743" DrawAspect="Content" ObjectID="_1623991108" r:id="rId73"/>
        </w:object>
      </w:r>
      <w:r>
        <w:t xml:space="preserve"> AEFM nội tiếp (góc ngoài = góc đối trong)</w:t>
      </w:r>
    </w:p>
    <w:p w:rsidR="00437CFD" w:rsidRDefault="00437CFD" w:rsidP="00437CFD"/>
    <w:p w:rsidR="00437CFD" w:rsidRDefault="00437CFD" w:rsidP="00B95671">
      <w:pPr>
        <w:numPr>
          <w:ilvl w:val="0"/>
          <w:numId w:val="12"/>
        </w:numPr>
        <w:spacing w:after="0" w:line="480" w:lineRule="auto"/>
        <w:rPr>
          <w:b/>
          <w:i/>
          <w:u w:val="single"/>
        </w:rPr>
      </w:pPr>
      <w:r>
        <w:rPr>
          <w:b/>
          <w:i/>
          <w:u w:val="single"/>
        </w:rPr>
        <w:t>Chứng minh tứ giác DFEN nội tiếp</w:t>
      </w:r>
      <w:r>
        <w:rPr>
          <w:b/>
          <w:i/>
        </w:rPr>
        <w:t xml:space="preserve">  </w:t>
      </w:r>
      <w:r>
        <w:rPr>
          <w:rFonts w:eastAsia="Times New Roman"/>
          <w:b/>
          <w:i/>
          <w:lang w:val="fr-FR" w:eastAsia="vi-VN"/>
        </w:rPr>
        <w:t>(0,75đ)</w:t>
      </w:r>
    </w:p>
    <w:p w:rsidR="00437CFD" w:rsidRDefault="00437CFD" w:rsidP="00437CF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95250</wp:posOffset>
                </wp:positionV>
                <wp:extent cx="90805" cy="475615"/>
                <wp:effectExtent l="8890" t="9525" r="5080" b="10160"/>
                <wp:wrapNone/>
                <wp:docPr id="18" name="Left Bra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75615"/>
                        </a:xfrm>
                        <a:prstGeom prst="leftBrace">
                          <a:avLst>
                            <a:gd name="adj1" fmla="val 4364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5EDE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8" o:spid="_x0000_s1026" type="#_x0000_t87" style="position:absolute;margin-left:-9.05pt;margin-top:7.5pt;width:7.15pt;height: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"/>
            </w:pict>
          </mc:Fallback>
        </mc:AlternateContent>
      </w:r>
      <w:r>
        <w:rPr>
          <w:rFonts w:eastAsia="Calibri"/>
          <w:position w:val="-4"/>
          <w:sz w:val="24"/>
          <w:szCs w:val="22"/>
          <w:lang w:val="en-US"/>
        </w:rPr>
        <w:object w:dxaOrig="555" w:dyaOrig="345">
          <v:shape id="_x0000_i1744" type="#_x0000_t75" style="width:27.75pt;height:17.25pt" o:ole="">
            <v:imagedata r:id="rId74" o:title=""/>
          </v:shape>
          <o:OLEObject Type="Embed" ProgID="Equation.DSMT4" ShapeID="_x0000_i1744" DrawAspect="Content" ObjectID="_1623991109" r:id="rId75"/>
        </w:object>
      </w:r>
      <w:r>
        <w:t>=</w:t>
      </w:r>
      <w:r>
        <w:rPr>
          <w:rFonts w:eastAsia="Calibri"/>
          <w:position w:val="-4"/>
          <w:sz w:val="24"/>
          <w:szCs w:val="22"/>
          <w:lang w:val="en-US"/>
        </w:rPr>
        <w:object w:dxaOrig="1245" w:dyaOrig="345">
          <v:shape id="_x0000_i1745" type="#_x0000_t75" style="width:62.25pt;height:17.25pt" o:ole="">
            <v:imagedata r:id="rId76" o:title=""/>
          </v:shape>
          <o:OLEObject Type="Embed" ProgID="Equation.DSMT4" ShapeID="_x0000_i1745" DrawAspect="Content" ObjectID="_1623991110" r:id="rId77"/>
        </w:object>
      </w:r>
      <w:r>
        <w:t>=</w:t>
      </w:r>
      <w:r>
        <w:rPr>
          <w:rFonts w:eastAsia="Calibri"/>
          <w:position w:val="-6"/>
          <w:sz w:val="24"/>
          <w:szCs w:val="22"/>
          <w:lang w:val="en-US"/>
        </w:rPr>
        <w:object w:dxaOrig="1245" w:dyaOrig="360">
          <v:shape id="_x0000_i1746" type="#_x0000_t75" style="width:62.25pt;height:18pt" o:ole="">
            <v:imagedata r:id="rId78" o:title=""/>
          </v:shape>
          <o:OLEObject Type="Embed" ProgID="Equation.DSMT4" ShapeID="_x0000_i1746" DrawAspect="Content" ObjectID="_1623991111" r:id="rId79"/>
        </w:object>
      </w:r>
      <w:r>
        <w:t xml:space="preserve">(các góc ngoài của BFEC nội tiếp) = </w:t>
      </w:r>
      <w:r>
        <w:rPr>
          <w:rFonts w:eastAsia="Calibri"/>
          <w:position w:val="-6"/>
          <w:sz w:val="24"/>
          <w:szCs w:val="22"/>
          <w:lang w:val="en-US"/>
        </w:rPr>
        <w:object w:dxaOrig="675" w:dyaOrig="360">
          <v:shape id="_x0000_i1747" type="#_x0000_t75" style="width:33.75pt;height:18pt" o:ole="">
            <v:imagedata r:id="rId80" o:title=""/>
          </v:shape>
          <o:OLEObject Type="Embed" ProgID="Equation.DSMT4" ShapeID="_x0000_i1747" DrawAspect="Content" ObjectID="_1623991112" r:id="rId81"/>
        </w:object>
      </w:r>
    </w:p>
    <w:p w:rsidR="00437CFD" w:rsidRDefault="00437CFD" w:rsidP="00437CFD">
      <w:r>
        <w:rPr>
          <w:rFonts w:eastAsia="Calibri"/>
          <w:position w:val="-6"/>
          <w:sz w:val="24"/>
          <w:szCs w:val="22"/>
          <w:lang w:val="en-US"/>
        </w:rPr>
        <w:object w:dxaOrig="585" w:dyaOrig="360">
          <v:shape id="_x0000_i1748" type="#_x0000_t75" style="width:29.25pt;height:18pt" o:ole="">
            <v:imagedata r:id="rId82" o:title=""/>
          </v:shape>
          <o:OLEObject Type="Embed" ProgID="Equation.DSMT4" ShapeID="_x0000_i1748" DrawAspect="Content" ObjectID="_1623991113" r:id="rId83"/>
        </w:object>
      </w:r>
      <w:r>
        <w:t xml:space="preserve">= </w:t>
      </w:r>
      <w:r>
        <w:rPr>
          <w:rFonts w:eastAsia="Calibri"/>
          <w:position w:val="-6"/>
          <w:sz w:val="24"/>
          <w:szCs w:val="22"/>
          <w:lang w:val="en-US"/>
        </w:rPr>
        <w:object w:dxaOrig="1275" w:dyaOrig="360">
          <v:shape id="_x0000_i1749" type="#_x0000_t75" style="width:63.75pt;height:18pt" o:ole="">
            <v:imagedata r:id="rId84" o:title=""/>
          </v:shape>
          <o:OLEObject Type="Embed" ProgID="Equation.DSMT4" ShapeID="_x0000_i1749" DrawAspect="Content" ObjectID="_1623991114" r:id="rId85"/>
        </w:object>
      </w:r>
      <w:r>
        <w:t xml:space="preserve">(t/c góc ngoài của </w:t>
      </w:r>
      <w:r>
        <w:rPr>
          <w:rFonts w:eastAsia="Calibri"/>
          <w:position w:val="-4"/>
          <w:sz w:val="24"/>
          <w:szCs w:val="22"/>
          <w:lang w:val="en-US"/>
        </w:rPr>
        <w:object w:dxaOrig="225" w:dyaOrig="255">
          <v:shape id="_x0000_i1750" type="#_x0000_t75" style="width:11.25pt;height:12.75pt" o:ole="">
            <v:imagedata r:id="rId63" o:title=""/>
          </v:shape>
          <o:OLEObject Type="Embed" ProgID="Equation.DSMT4" ShapeID="_x0000_i1750" DrawAspect="Content" ObjectID="_1623991115" r:id="rId86"/>
        </w:object>
      </w:r>
      <w:r>
        <w:t xml:space="preserve">NEC) = </w:t>
      </w:r>
      <w:r>
        <w:rPr>
          <w:rFonts w:eastAsia="Calibri"/>
          <w:position w:val="-6"/>
          <w:sz w:val="24"/>
          <w:szCs w:val="22"/>
          <w:lang w:val="en-US"/>
        </w:rPr>
        <w:object w:dxaOrig="705" w:dyaOrig="360">
          <v:shape id="_x0000_i1751" type="#_x0000_t75" style="width:35.25pt;height:18pt" o:ole="">
            <v:imagedata r:id="rId87" o:title=""/>
          </v:shape>
          <o:OLEObject Type="Embed" ProgID="Equation.DSMT4" ShapeID="_x0000_i1751" DrawAspect="Content" ObjectID="_1623991116" r:id="rId88"/>
        </w:object>
      </w:r>
      <w:r>
        <w:t>(</w:t>
      </w:r>
      <w:r>
        <w:rPr>
          <w:rFonts w:eastAsia="Calibri"/>
          <w:position w:val="-4"/>
          <w:sz w:val="24"/>
          <w:szCs w:val="22"/>
          <w:lang w:val="en-US"/>
        </w:rPr>
        <w:object w:dxaOrig="225" w:dyaOrig="255">
          <v:shape id="_x0000_i1752" type="#_x0000_t75" style="width:11.25pt;height:12.75pt" o:ole="">
            <v:imagedata r:id="rId63" o:title=""/>
          </v:shape>
          <o:OLEObject Type="Embed" ProgID="Equation.DSMT4" ShapeID="_x0000_i1752" DrawAspect="Content" ObjectID="_1623991117" r:id="rId89"/>
        </w:object>
      </w:r>
      <w:r>
        <w:t>NEC cân tại N) =</w:t>
      </w:r>
      <w:r>
        <w:rPr>
          <w:rFonts w:eastAsia="Calibri"/>
          <w:position w:val="-6"/>
          <w:sz w:val="24"/>
          <w:szCs w:val="22"/>
          <w:lang w:val="en-US"/>
        </w:rPr>
        <w:object w:dxaOrig="675" w:dyaOrig="360">
          <v:shape id="_x0000_i1753" type="#_x0000_t75" style="width:33.75pt;height:18pt" o:ole="">
            <v:imagedata r:id="rId80" o:title=""/>
          </v:shape>
          <o:OLEObject Type="Embed" ProgID="Equation.DSMT4" ShapeID="_x0000_i1753" DrawAspect="Content" ObjectID="_1623991118" r:id="rId90"/>
        </w:object>
      </w:r>
    </w:p>
    <w:p w:rsidR="00437CFD" w:rsidRDefault="00437CFD" w:rsidP="00437CFD">
      <w:r>
        <w:rPr>
          <w:rFonts w:eastAsia="Calibri"/>
          <w:position w:val="-6"/>
          <w:sz w:val="24"/>
          <w:szCs w:val="22"/>
          <w:lang w:val="en-US"/>
        </w:rPr>
        <w:object w:dxaOrig="300" w:dyaOrig="240">
          <v:shape id="_x0000_i1754" type="#_x0000_t75" style="width:15pt;height:12pt" o:ole="">
            <v:imagedata r:id="rId58" o:title=""/>
          </v:shape>
          <o:OLEObject Type="Embed" ProgID="Equation.DSMT4" ShapeID="_x0000_i1754" DrawAspect="Content" ObjectID="_1623991119" r:id="rId91"/>
        </w:object>
      </w:r>
      <w:r>
        <w:rPr>
          <w:rFonts w:eastAsia="Calibri"/>
          <w:position w:val="-4"/>
          <w:sz w:val="24"/>
          <w:szCs w:val="22"/>
          <w:lang w:val="en-US"/>
        </w:rPr>
        <w:object w:dxaOrig="555" w:dyaOrig="345">
          <v:shape id="_x0000_i1755" type="#_x0000_t75" style="width:27.75pt;height:17.25pt" o:ole="">
            <v:imagedata r:id="rId74" o:title=""/>
          </v:shape>
          <o:OLEObject Type="Embed" ProgID="Equation.DSMT4" ShapeID="_x0000_i1755" DrawAspect="Content" ObjectID="_1623991120" r:id="rId92"/>
        </w:object>
      </w:r>
      <w:r>
        <w:t>=</w:t>
      </w:r>
      <w:r>
        <w:rPr>
          <w:rFonts w:eastAsia="Calibri"/>
          <w:position w:val="-6"/>
          <w:sz w:val="24"/>
          <w:szCs w:val="22"/>
          <w:lang w:val="en-US"/>
        </w:rPr>
        <w:object w:dxaOrig="585" w:dyaOrig="360">
          <v:shape id="_x0000_i1756" type="#_x0000_t75" style="width:29.25pt;height:18pt" o:ole="">
            <v:imagedata r:id="rId82" o:title=""/>
          </v:shape>
          <o:OLEObject Type="Embed" ProgID="Equation.DSMT4" ShapeID="_x0000_i1756" DrawAspect="Content" ObjectID="_1623991121" r:id="rId93"/>
        </w:object>
      </w:r>
    </w:p>
    <w:p w:rsidR="00437CFD" w:rsidRDefault="00437CFD" w:rsidP="00437CFD">
      <w:r>
        <w:rPr>
          <w:rFonts w:eastAsia="Calibri"/>
          <w:position w:val="-6"/>
          <w:sz w:val="24"/>
          <w:szCs w:val="22"/>
          <w:lang w:val="en-US"/>
        </w:rPr>
        <w:object w:dxaOrig="300" w:dyaOrig="240">
          <v:shape id="_x0000_i1757" type="#_x0000_t75" style="width:15pt;height:12pt" o:ole="">
            <v:imagedata r:id="rId58" o:title=""/>
          </v:shape>
          <o:OLEObject Type="Embed" ProgID="Equation.DSMT4" ShapeID="_x0000_i1757" DrawAspect="Content" ObjectID="_1623991122" r:id="rId94"/>
        </w:object>
      </w:r>
      <w:r>
        <w:t>DFEN nội tiếp (góc ngoài = góc đối trong)</w:t>
      </w:r>
    </w:p>
    <w:p w:rsidR="00437CFD" w:rsidRDefault="00437CFD" w:rsidP="00437CFD"/>
    <w:p w:rsidR="00437CFD" w:rsidRDefault="00437CFD" w:rsidP="00437CFD"/>
    <w:p w:rsidR="00437CFD" w:rsidRDefault="00437CFD" w:rsidP="00B95671">
      <w:pPr>
        <w:numPr>
          <w:ilvl w:val="0"/>
          <w:numId w:val="12"/>
        </w:numPr>
        <w:spacing w:after="0" w:line="480" w:lineRule="auto"/>
        <w:rPr>
          <w:b/>
          <w:i/>
          <w:u w:val="single"/>
        </w:rPr>
      </w:pPr>
      <w:r>
        <w:rPr>
          <w:b/>
          <w:i/>
          <w:u w:val="single"/>
        </w:rPr>
        <w:t>Chứng minh M, H, N thẳng hàng</w:t>
      </w:r>
      <w:r>
        <w:rPr>
          <w:b/>
          <w:i/>
        </w:rPr>
        <w:t xml:space="preserve">  </w:t>
      </w:r>
      <w:r>
        <w:rPr>
          <w:rFonts w:eastAsia="Times New Roman"/>
          <w:b/>
          <w:i/>
          <w:lang w:val="fr-FR" w:eastAsia="vi-VN"/>
        </w:rPr>
        <w:t>(0,75đ)</w:t>
      </w:r>
    </w:p>
    <w:p w:rsidR="00437CFD" w:rsidRDefault="00437CFD" w:rsidP="00437CFD">
      <w:r>
        <w:t>Kẻ đường kính AQ của (O)</w:t>
      </w:r>
    </w:p>
    <w:p w:rsidR="00437CFD" w:rsidRDefault="00437CFD" w:rsidP="00437CFD">
      <w:r>
        <w:t xml:space="preserve">Chứng minh BHCQ là hình bình hành </w:t>
      </w:r>
      <w:r>
        <w:rPr>
          <w:rFonts w:eastAsia="Calibri"/>
          <w:position w:val="-6"/>
          <w:sz w:val="24"/>
          <w:szCs w:val="22"/>
          <w:lang w:val="en-US"/>
        </w:rPr>
        <w:object w:dxaOrig="300" w:dyaOrig="240">
          <v:shape id="_x0000_i1758" type="#_x0000_t75" style="width:15pt;height:12pt" o:ole="">
            <v:imagedata r:id="rId58" o:title=""/>
          </v:shape>
          <o:OLEObject Type="Embed" ProgID="Equation.DSMT4" ShapeID="_x0000_i1758" DrawAspect="Content" ObjectID="_1623991123" r:id="rId95"/>
        </w:object>
      </w:r>
      <w:r>
        <w:t xml:space="preserve">N là trung điểm của HQ </w:t>
      </w:r>
      <w:r>
        <w:rPr>
          <w:rFonts w:eastAsia="Calibri"/>
          <w:position w:val="-6"/>
          <w:sz w:val="24"/>
          <w:szCs w:val="22"/>
          <w:lang w:val="en-US"/>
        </w:rPr>
        <w:object w:dxaOrig="300" w:dyaOrig="240">
          <v:shape id="_x0000_i1759" type="#_x0000_t75" style="width:15pt;height:12pt" o:ole="">
            <v:imagedata r:id="rId58" o:title=""/>
          </v:shape>
          <o:OLEObject Type="Embed" ProgID="Equation.DSMT4" ShapeID="_x0000_i1759" DrawAspect="Content" ObjectID="_1623991124" r:id="rId96"/>
        </w:object>
      </w:r>
      <w:r>
        <w:t>H,N,Q thẳng hàng</w:t>
      </w:r>
      <w:r>
        <w:tab/>
        <w:t>(1)</w:t>
      </w:r>
    </w:p>
    <w:p w:rsidR="00437CFD" w:rsidRDefault="00437CFD" w:rsidP="00437CFD"/>
    <w:p w:rsidR="00437CFD" w:rsidRDefault="00437CFD" w:rsidP="00437CFD">
      <w:r>
        <w:lastRenderedPageBreak/>
        <w:t xml:space="preserve">AEFM nội tiếp (cmt) và AEHF nội tiếp </w:t>
      </w:r>
      <w:r>
        <w:rPr>
          <w:rFonts w:eastAsia="Calibri"/>
          <w:position w:val="-6"/>
          <w:sz w:val="24"/>
          <w:szCs w:val="22"/>
          <w:lang w:val="en-US"/>
        </w:rPr>
        <w:object w:dxaOrig="300" w:dyaOrig="240">
          <v:shape id="_x0000_i1760" type="#_x0000_t75" style="width:15pt;height:12pt" o:ole="">
            <v:imagedata r:id="rId58" o:title=""/>
          </v:shape>
          <o:OLEObject Type="Embed" ProgID="Equation.DSMT4" ShapeID="_x0000_i1760" DrawAspect="Content" ObjectID="_1623991125" r:id="rId97"/>
        </w:object>
      </w:r>
      <w:r>
        <w:t>A,E,H,F,M cùng thuộc 1 đường tròn.</w:t>
      </w:r>
    </w:p>
    <w:p w:rsidR="00437CFD" w:rsidRDefault="00437CFD" w:rsidP="00437CFD">
      <w:r>
        <w:rPr>
          <w:rFonts w:eastAsia="Calibri"/>
          <w:position w:val="-6"/>
          <w:sz w:val="24"/>
          <w:szCs w:val="22"/>
          <w:lang w:val="en-US"/>
        </w:rPr>
        <w:object w:dxaOrig="300" w:dyaOrig="240">
          <v:shape id="_x0000_i1761" type="#_x0000_t75" style="width:15pt;height:12pt" o:ole="">
            <v:imagedata r:id="rId58" o:title=""/>
          </v:shape>
          <o:OLEObject Type="Embed" ProgID="Equation.DSMT4" ShapeID="_x0000_i1761" DrawAspect="Content" ObjectID="_1623991126" r:id="rId98"/>
        </w:object>
      </w:r>
      <w:r>
        <w:t>AEHM nội tiếp</w:t>
      </w:r>
    </w:p>
    <w:p w:rsidR="00437CFD" w:rsidRDefault="00437CFD" w:rsidP="00437CFD">
      <w:r>
        <w:rPr>
          <w:rFonts w:eastAsia="Calibri"/>
          <w:position w:val="-6"/>
          <w:sz w:val="24"/>
          <w:szCs w:val="22"/>
          <w:lang w:val="en-US"/>
        </w:rPr>
        <w:object w:dxaOrig="300" w:dyaOrig="240">
          <v:shape id="_x0000_i1762" type="#_x0000_t75" style="width:15pt;height:12pt" o:ole="">
            <v:imagedata r:id="rId58" o:title=""/>
          </v:shape>
          <o:OLEObject Type="Embed" ProgID="Equation.DSMT4" ShapeID="_x0000_i1762" DrawAspect="Content" ObjectID="_1623991127" r:id="rId99"/>
        </w:object>
      </w:r>
      <w:r>
        <w:rPr>
          <w:rFonts w:eastAsia="Calibri"/>
          <w:position w:val="-6"/>
          <w:sz w:val="24"/>
          <w:szCs w:val="22"/>
          <w:lang w:val="en-US"/>
        </w:rPr>
        <w:object w:dxaOrig="1965" w:dyaOrig="360">
          <v:shape id="_x0000_i1763" type="#_x0000_t75" style="width:98.25pt;height:18pt" o:ole="">
            <v:imagedata r:id="rId100" o:title=""/>
          </v:shape>
          <o:OLEObject Type="Embed" ProgID="Equation.DSMT4" ShapeID="_x0000_i1763" DrawAspect="Content" ObjectID="_1623991128" r:id="rId101"/>
        </w:object>
      </w:r>
    </w:p>
    <w:p w:rsidR="00437CFD" w:rsidRDefault="00437CFD" w:rsidP="00437CFD">
      <w:r>
        <w:t xml:space="preserve">mà </w:t>
      </w:r>
      <w:r>
        <w:rPr>
          <w:rFonts w:eastAsia="Calibri"/>
          <w:position w:val="-4"/>
          <w:sz w:val="24"/>
          <w:szCs w:val="22"/>
          <w:lang w:val="en-US"/>
        </w:rPr>
        <w:object w:dxaOrig="645" w:dyaOrig="345">
          <v:shape id="_x0000_i1764" type="#_x0000_t75" style="width:32.25pt;height:17.25pt" o:ole="">
            <v:imagedata r:id="rId102" o:title=""/>
          </v:shape>
          <o:OLEObject Type="Embed" ProgID="Equation.DSMT4" ShapeID="_x0000_i1764" DrawAspect="Content" ObjectID="_1623991129" r:id="rId103"/>
        </w:object>
      </w:r>
      <w:r>
        <w:t xml:space="preserve">là góc nội tiếp của (O) </w:t>
      </w:r>
      <w:r>
        <w:rPr>
          <w:rFonts w:eastAsia="Calibri"/>
          <w:position w:val="-6"/>
          <w:sz w:val="24"/>
          <w:szCs w:val="22"/>
          <w:lang w:val="en-US"/>
        </w:rPr>
        <w:object w:dxaOrig="300" w:dyaOrig="240">
          <v:shape id="_x0000_i1765" type="#_x0000_t75" style="width:15pt;height:12pt" o:ole="">
            <v:imagedata r:id="rId58" o:title=""/>
          </v:shape>
          <o:OLEObject Type="Embed" ProgID="Equation.DSMT4" ShapeID="_x0000_i1765" DrawAspect="Content" ObjectID="_1623991130" r:id="rId104"/>
        </w:object>
      </w:r>
      <w:r>
        <w:rPr>
          <w:rFonts w:eastAsia="Calibri"/>
          <w:position w:val="-4"/>
          <w:sz w:val="24"/>
          <w:szCs w:val="22"/>
          <w:lang w:val="en-US"/>
        </w:rPr>
        <w:object w:dxaOrig="645" w:dyaOrig="345">
          <v:shape id="_x0000_i1766" type="#_x0000_t75" style="width:32.25pt;height:17.25pt" o:ole="">
            <v:imagedata r:id="rId105" o:title=""/>
          </v:shape>
          <o:OLEObject Type="Embed" ProgID="Equation.DSMT4" ShapeID="_x0000_i1766" DrawAspect="Content" ObjectID="_1623991131" r:id="rId106"/>
        </w:object>
      </w:r>
      <w:r>
        <w:t xml:space="preserve">chắn nửa (O) </w:t>
      </w:r>
      <w:r>
        <w:rPr>
          <w:rFonts w:eastAsia="Calibri"/>
          <w:position w:val="-6"/>
          <w:sz w:val="24"/>
          <w:szCs w:val="22"/>
          <w:lang w:val="en-US"/>
        </w:rPr>
        <w:object w:dxaOrig="300" w:dyaOrig="240">
          <v:shape id="_x0000_i1767" type="#_x0000_t75" style="width:15pt;height:12pt" o:ole="">
            <v:imagedata r:id="rId58" o:title=""/>
          </v:shape>
          <o:OLEObject Type="Embed" ProgID="Equation.DSMT4" ShapeID="_x0000_i1767" DrawAspect="Content" ObjectID="_1623991132" r:id="rId107"/>
        </w:object>
      </w:r>
      <w:r>
        <w:t>M,H,Q thẳng hàng</w:t>
      </w:r>
      <w:r>
        <w:tab/>
      </w:r>
      <w:r>
        <w:tab/>
        <w:t>(2)</w:t>
      </w:r>
    </w:p>
    <w:p w:rsidR="00437CFD" w:rsidRDefault="00437CFD" w:rsidP="00437CFD"/>
    <w:p w:rsidR="00437CFD" w:rsidRDefault="00437CFD" w:rsidP="00437CFD">
      <w:r>
        <w:t xml:space="preserve">Từ (1) và (2) </w:t>
      </w:r>
      <w:r>
        <w:rPr>
          <w:rFonts w:eastAsia="Calibri"/>
          <w:position w:val="-6"/>
          <w:sz w:val="24"/>
          <w:szCs w:val="22"/>
          <w:lang w:val="en-US"/>
        </w:rPr>
        <w:object w:dxaOrig="300" w:dyaOrig="240">
          <v:shape id="_x0000_i1768" type="#_x0000_t75" style="width:15pt;height:12pt" o:ole="">
            <v:imagedata r:id="rId58" o:title=""/>
          </v:shape>
          <o:OLEObject Type="Embed" ProgID="Equation.DSMT4" ShapeID="_x0000_i1768" DrawAspect="Content" ObjectID="_1623991133" r:id="rId108"/>
        </w:object>
      </w:r>
      <w:r>
        <w:t>M,H,N,Q thẳng hàng</w:t>
      </w:r>
      <w:r>
        <w:rPr>
          <w:rFonts w:eastAsia="Calibri"/>
          <w:position w:val="-6"/>
          <w:sz w:val="24"/>
          <w:szCs w:val="22"/>
          <w:lang w:val="en-US"/>
        </w:rPr>
        <w:object w:dxaOrig="300" w:dyaOrig="240">
          <v:shape id="_x0000_i1769" type="#_x0000_t75" style="width:15pt;height:12pt" o:ole="">
            <v:imagedata r:id="rId58" o:title=""/>
          </v:shape>
          <o:OLEObject Type="Embed" ProgID="Equation.DSMT4" ShapeID="_x0000_i1769" DrawAspect="Content" ObjectID="_1623991134" r:id="rId109"/>
        </w:object>
      </w:r>
      <w:r>
        <w:t>M,H,N thẳng hàng</w:t>
      </w:r>
    </w:p>
    <w:p w:rsidR="00437CFD" w:rsidRDefault="00437CFD" w:rsidP="00437CFD">
      <w:pPr>
        <w:tabs>
          <w:tab w:val="left" w:pos="360"/>
          <w:tab w:val="left" w:pos="7200"/>
        </w:tabs>
        <w:spacing w:after="0" w:line="312" w:lineRule="auto"/>
        <w:rPr>
          <w:rFonts w:eastAsia="Times New Roman"/>
          <w:b/>
          <w:u w:val="single"/>
          <w:lang w:eastAsia="vi-VN"/>
        </w:rPr>
      </w:pPr>
    </w:p>
    <w:p w:rsidR="00437CFD" w:rsidRDefault="00437CFD" w:rsidP="00437CFD">
      <w:pPr>
        <w:tabs>
          <w:tab w:val="left" w:pos="360"/>
          <w:tab w:val="left" w:pos="7200"/>
        </w:tabs>
        <w:spacing w:after="0" w:line="312" w:lineRule="auto"/>
        <w:rPr>
          <w:rFonts w:eastAsia="Times New Roman"/>
          <w:b/>
          <w:u w:val="single"/>
          <w:lang w:eastAsia="vi-VN"/>
        </w:rPr>
      </w:pPr>
    </w:p>
    <w:p w:rsidR="00437CFD" w:rsidRDefault="00437CFD" w:rsidP="00437CFD">
      <w:pPr>
        <w:tabs>
          <w:tab w:val="left" w:pos="360"/>
          <w:tab w:val="left" w:pos="7200"/>
        </w:tabs>
        <w:spacing w:after="0" w:line="312" w:lineRule="auto"/>
        <w:rPr>
          <w:rFonts w:eastAsia="Times New Roman"/>
          <w:b/>
          <w:u w:val="single"/>
          <w:lang w:eastAsia="vi-VN"/>
        </w:rPr>
      </w:pPr>
    </w:p>
    <w:p w:rsidR="00437CFD" w:rsidRDefault="00437CFD" w:rsidP="00437CFD">
      <w:pPr>
        <w:tabs>
          <w:tab w:val="left" w:pos="360"/>
          <w:tab w:val="left" w:pos="7200"/>
        </w:tabs>
        <w:spacing w:after="0" w:line="312" w:lineRule="auto"/>
        <w:rPr>
          <w:rFonts w:eastAsia="Times New Roman"/>
          <w:b/>
          <w:lang w:eastAsia="vi-VN"/>
        </w:rPr>
      </w:pPr>
      <w:r>
        <w:rPr>
          <w:rFonts w:eastAsia="Times New Roman"/>
          <w:b/>
          <w:u w:val="single"/>
          <w:lang w:eastAsia="vi-VN"/>
        </w:rPr>
        <w:t>Bài 6:</w:t>
      </w:r>
      <w:r>
        <w:rPr>
          <w:rFonts w:eastAsia="Times New Roman"/>
          <w:b/>
          <w:lang w:eastAsia="vi-VN"/>
        </w:rPr>
        <w:t xml:space="preserve"> (0,5đ)</w:t>
      </w:r>
    </w:p>
    <w:p w:rsidR="00437CFD" w:rsidRDefault="00437CFD" w:rsidP="00437CFD">
      <w:pPr>
        <w:spacing w:before="60" w:after="60"/>
        <w:jc w:val="both"/>
        <w:rPr>
          <w:rFonts w:eastAsia="Calibri"/>
          <w:lang w:val="nl-NL"/>
        </w:rPr>
      </w:pPr>
      <w:r>
        <w:rPr>
          <w:lang w:val="nl-NL"/>
        </w:rPr>
        <w:t>Số tiền có được sau 12 tháng là :</w:t>
      </w:r>
    </w:p>
    <w:p w:rsidR="00437CFD" w:rsidRDefault="00437CFD" w:rsidP="00437CFD">
      <w:pPr>
        <w:spacing w:before="60" w:after="60"/>
        <w:jc w:val="both"/>
        <w:rPr>
          <w:lang w:val="nl-NL"/>
        </w:rPr>
      </w:pPr>
      <w:r>
        <w:rPr>
          <w:rFonts w:eastAsia="Calibri"/>
          <w:position w:val="-28"/>
          <w:sz w:val="24"/>
          <w:lang w:val="en-US"/>
        </w:rPr>
        <w:object w:dxaOrig="4680" w:dyaOrig="660">
          <v:shape id="_x0000_i1770" type="#_x0000_t75" style="width:234pt;height:33pt" o:ole="">
            <v:imagedata r:id="rId110" o:title=""/>
          </v:shape>
          <o:OLEObject Type="Embed" ProgID="Equation.DSMT4" ShapeID="_x0000_i1770" DrawAspect="Content" ObjectID="_1623991135" r:id="rId111"/>
        </w:object>
      </w:r>
      <w:r>
        <w:t>USD</w:t>
      </w:r>
    </w:p>
    <w:p w:rsidR="00437CFD" w:rsidRDefault="00437CFD" w:rsidP="00437CFD">
      <w:pPr>
        <w:tabs>
          <w:tab w:val="left" w:pos="360"/>
          <w:tab w:val="left" w:pos="7200"/>
        </w:tabs>
        <w:spacing w:after="0" w:line="312" w:lineRule="auto"/>
        <w:rPr>
          <w:rFonts w:eastAsia="Times New Roman"/>
          <w:lang w:val="fr-FR" w:eastAsia="vi-VN"/>
        </w:rPr>
      </w:pPr>
    </w:p>
    <w:p w:rsidR="0026254A" w:rsidRPr="00437CFD" w:rsidRDefault="0026254A" w:rsidP="00437CFD"/>
    <w:sectPr w:rsidR="0026254A" w:rsidRPr="00437CFD" w:rsidSect="00400A52">
      <w:headerReference w:type="even" r:id="rId112"/>
      <w:headerReference w:type="default" r:id="rId113"/>
      <w:footerReference w:type="default" r:id="rId114"/>
      <w:headerReference w:type="first" r:id="rId115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671" w:rsidRDefault="00B95671" w:rsidP="008837A4">
      <w:pPr>
        <w:spacing w:after="0" w:line="240" w:lineRule="auto"/>
      </w:pPr>
      <w:r>
        <w:separator/>
      </w:r>
    </w:p>
  </w:endnote>
  <w:endnote w:type="continuationSeparator" w:id="0">
    <w:p w:rsidR="00B95671" w:rsidRDefault="00B95671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671" w:rsidRDefault="00B95671" w:rsidP="008837A4">
      <w:pPr>
        <w:spacing w:after="0" w:line="240" w:lineRule="auto"/>
      </w:pPr>
      <w:r>
        <w:separator/>
      </w:r>
    </w:p>
  </w:footnote>
  <w:footnote w:type="continuationSeparator" w:id="0">
    <w:p w:rsidR="00B95671" w:rsidRDefault="00B95671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B956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B95671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B956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ED3753"/>
    <w:multiLevelType w:val="hybridMultilevel"/>
    <w:tmpl w:val="BB204F2A"/>
    <w:lvl w:ilvl="0" w:tplc="4ABA1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383CF3"/>
    <w:multiLevelType w:val="hybridMultilevel"/>
    <w:tmpl w:val="0DF484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80D59"/>
    <w:multiLevelType w:val="hybridMultilevel"/>
    <w:tmpl w:val="0A1C25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00375"/>
    <w:multiLevelType w:val="hybridMultilevel"/>
    <w:tmpl w:val="0C3CC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3ED3EA3"/>
    <w:multiLevelType w:val="hybridMultilevel"/>
    <w:tmpl w:val="0B646BA4"/>
    <w:lvl w:ilvl="0" w:tplc="04090017">
      <w:start w:val="3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9" w15:restartNumberingAfterBreak="0">
    <w:nsid w:val="64672235"/>
    <w:multiLevelType w:val="hybridMultilevel"/>
    <w:tmpl w:val="1666B43E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04090019">
      <w:start w:val="1"/>
      <w:numFmt w:val="lowerLetter"/>
      <w:lvlText w:val="%2."/>
      <w:lvlJc w:val="left"/>
      <w:pPr>
        <w:ind w:left="2165" w:hanging="360"/>
      </w:pPr>
    </w:lvl>
    <w:lvl w:ilvl="2" w:tplc="0409001B">
      <w:start w:val="1"/>
      <w:numFmt w:val="lowerRoman"/>
      <w:lvlText w:val="%3."/>
      <w:lvlJc w:val="right"/>
      <w:pPr>
        <w:ind w:left="2885" w:hanging="180"/>
      </w:pPr>
    </w:lvl>
    <w:lvl w:ilvl="3" w:tplc="0409000F">
      <w:start w:val="1"/>
      <w:numFmt w:val="decimal"/>
      <w:lvlText w:val="%4."/>
      <w:lvlJc w:val="left"/>
      <w:pPr>
        <w:ind w:left="3605" w:hanging="360"/>
      </w:pPr>
    </w:lvl>
    <w:lvl w:ilvl="4" w:tplc="04090019">
      <w:start w:val="1"/>
      <w:numFmt w:val="lowerLetter"/>
      <w:lvlText w:val="%5."/>
      <w:lvlJc w:val="left"/>
      <w:pPr>
        <w:ind w:left="4325" w:hanging="360"/>
      </w:pPr>
    </w:lvl>
    <w:lvl w:ilvl="5" w:tplc="0409001B">
      <w:start w:val="1"/>
      <w:numFmt w:val="lowerRoman"/>
      <w:lvlText w:val="%6."/>
      <w:lvlJc w:val="right"/>
      <w:pPr>
        <w:ind w:left="5045" w:hanging="180"/>
      </w:pPr>
    </w:lvl>
    <w:lvl w:ilvl="6" w:tplc="0409000F">
      <w:start w:val="1"/>
      <w:numFmt w:val="decimal"/>
      <w:lvlText w:val="%7."/>
      <w:lvlJc w:val="left"/>
      <w:pPr>
        <w:ind w:left="5765" w:hanging="360"/>
      </w:pPr>
    </w:lvl>
    <w:lvl w:ilvl="7" w:tplc="04090019">
      <w:start w:val="1"/>
      <w:numFmt w:val="lowerLetter"/>
      <w:lvlText w:val="%8."/>
      <w:lvlJc w:val="left"/>
      <w:pPr>
        <w:ind w:left="6485" w:hanging="360"/>
      </w:pPr>
    </w:lvl>
    <w:lvl w:ilvl="8" w:tplc="0409001B">
      <w:start w:val="1"/>
      <w:numFmt w:val="lowerRoman"/>
      <w:lvlText w:val="%9."/>
      <w:lvlJc w:val="right"/>
      <w:pPr>
        <w:ind w:left="7205" w:hanging="180"/>
      </w:pPr>
    </w:lvl>
  </w:abstractNum>
  <w:abstractNum w:abstractNumId="10" w15:restartNumberingAfterBreak="0">
    <w:nsid w:val="685F3FD8"/>
    <w:multiLevelType w:val="hybridMultilevel"/>
    <w:tmpl w:val="EE60702C"/>
    <w:lvl w:ilvl="0" w:tplc="B538C1C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490113"/>
    <w:multiLevelType w:val="hybridMultilevel"/>
    <w:tmpl w:val="0C3CC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54F0A"/>
    <w:rsid w:val="000608A1"/>
    <w:rsid w:val="000609CC"/>
    <w:rsid w:val="00062C45"/>
    <w:rsid w:val="00066A39"/>
    <w:rsid w:val="0007331A"/>
    <w:rsid w:val="00082E39"/>
    <w:rsid w:val="000868D7"/>
    <w:rsid w:val="00087A8E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0FA4"/>
    <w:rsid w:val="000D2154"/>
    <w:rsid w:val="000D3657"/>
    <w:rsid w:val="000D3838"/>
    <w:rsid w:val="000E0F76"/>
    <w:rsid w:val="000E1DFD"/>
    <w:rsid w:val="000E6EA0"/>
    <w:rsid w:val="000F04B2"/>
    <w:rsid w:val="000F26FE"/>
    <w:rsid w:val="000F33B4"/>
    <w:rsid w:val="000F5E37"/>
    <w:rsid w:val="000F7867"/>
    <w:rsid w:val="00101233"/>
    <w:rsid w:val="001023C2"/>
    <w:rsid w:val="001076E2"/>
    <w:rsid w:val="00121D84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4B72"/>
    <w:rsid w:val="001A61C6"/>
    <w:rsid w:val="001C1A2C"/>
    <w:rsid w:val="001C42FD"/>
    <w:rsid w:val="001C63A4"/>
    <w:rsid w:val="001C672D"/>
    <w:rsid w:val="001C6CC7"/>
    <w:rsid w:val="001D2248"/>
    <w:rsid w:val="001D22A4"/>
    <w:rsid w:val="001D2B32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7971"/>
    <w:rsid w:val="00291715"/>
    <w:rsid w:val="0029255F"/>
    <w:rsid w:val="00292C1D"/>
    <w:rsid w:val="00296DBE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5228"/>
    <w:rsid w:val="002F4F85"/>
    <w:rsid w:val="002F7FBC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6F11"/>
    <w:rsid w:val="003307F5"/>
    <w:rsid w:val="003370A0"/>
    <w:rsid w:val="003431B0"/>
    <w:rsid w:val="0034471B"/>
    <w:rsid w:val="00346626"/>
    <w:rsid w:val="00347F11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2794"/>
    <w:rsid w:val="003E4FF7"/>
    <w:rsid w:val="003E6EEF"/>
    <w:rsid w:val="003E7D1C"/>
    <w:rsid w:val="003F1C03"/>
    <w:rsid w:val="003F25A1"/>
    <w:rsid w:val="003F25F4"/>
    <w:rsid w:val="003F278A"/>
    <w:rsid w:val="00400189"/>
    <w:rsid w:val="00400A52"/>
    <w:rsid w:val="00404B67"/>
    <w:rsid w:val="004067F4"/>
    <w:rsid w:val="0040697B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37CFD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768F5"/>
    <w:rsid w:val="004812A0"/>
    <w:rsid w:val="00481D03"/>
    <w:rsid w:val="004850C6"/>
    <w:rsid w:val="0048785E"/>
    <w:rsid w:val="004951E4"/>
    <w:rsid w:val="004972E2"/>
    <w:rsid w:val="004A02D8"/>
    <w:rsid w:val="004A0BE6"/>
    <w:rsid w:val="004A2BF4"/>
    <w:rsid w:val="004A3227"/>
    <w:rsid w:val="004B0262"/>
    <w:rsid w:val="004B1841"/>
    <w:rsid w:val="004B41FB"/>
    <w:rsid w:val="004B4BE8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161D"/>
    <w:rsid w:val="00537007"/>
    <w:rsid w:val="0054038B"/>
    <w:rsid w:val="00545535"/>
    <w:rsid w:val="0055172B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17A2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E04"/>
    <w:rsid w:val="005F0095"/>
    <w:rsid w:val="005F1551"/>
    <w:rsid w:val="005F277A"/>
    <w:rsid w:val="005F6E81"/>
    <w:rsid w:val="005F7A09"/>
    <w:rsid w:val="00602370"/>
    <w:rsid w:val="00610BE7"/>
    <w:rsid w:val="00612533"/>
    <w:rsid w:val="0061342A"/>
    <w:rsid w:val="00615798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521C"/>
    <w:rsid w:val="0066188D"/>
    <w:rsid w:val="0066430C"/>
    <w:rsid w:val="00677D5D"/>
    <w:rsid w:val="00681137"/>
    <w:rsid w:val="006836B1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55788"/>
    <w:rsid w:val="00862A30"/>
    <w:rsid w:val="00870FBC"/>
    <w:rsid w:val="00872993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B22DE"/>
    <w:rsid w:val="008B3FC4"/>
    <w:rsid w:val="008B4C5B"/>
    <w:rsid w:val="008B542B"/>
    <w:rsid w:val="008B7A57"/>
    <w:rsid w:val="008C08E2"/>
    <w:rsid w:val="008C5F4F"/>
    <w:rsid w:val="008C6554"/>
    <w:rsid w:val="008C6E9B"/>
    <w:rsid w:val="008D11A8"/>
    <w:rsid w:val="008D4861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923C7"/>
    <w:rsid w:val="00994502"/>
    <w:rsid w:val="009A2651"/>
    <w:rsid w:val="009A35A7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51EC"/>
    <w:rsid w:val="009D700E"/>
    <w:rsid w:val="009F2E61"/>
    <w:rsid w:val="009F651C"/>
    <w:rsid w:val="009F6DA7"/>
    <w:rsid w:val="00A02164"/>
    <w:rsid w:val="00A0302E"/>
    <w:rsid w:val="00A03557"/>
    <w:rsid w:val="00A05B5C"/>
    <w:rsid w:val="00A10518"/>
    <w:rsid w:val="00A10F38"/>
    <w:rsid w:val="00A11DBC"/>
    <w:rsid w:val="00A141D9"/>
    <w:rsid w:val="00A245D3"/>
    <w:rsid w:val="00A24896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673E"/>
    <w:rsid w:val="00A86D7A"/>
    <w:rsid w:val="00A874A3"/>
    <w:rsid w:val="00A87966"/>
    <w:rsid w:val="00A9325E"/>
    <w:rsid w:val="00A94B20"/>
    <w:rsid w:val="00A97B86"/>
    <w:rsid w:val="00A97BE3"/>
    <w:rsid w:val="00AA0693"/>
    <w:rsid w:val="00AA5F64"/>
    <w:rsid w:val="00AB102B"/>
    <w:rsid w:val="00AB2AEB"/>
    <w:rsid w:val="00AB3E08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168B8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95671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72BB"/>
    <w:rsid w:val="00BF3C35"/>
    <w:rsid w:val="00BF5B16"/>
    <w:rsid w:val="00C0119D"/>
    <w:rsid w:val="00C05FC3"/>
    <w:rsid w:val="00C1647C"/>
    <w:rsid w:val="00C16B41"/>
    <w:rsid w:val="00C17500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4C4C"/>
    <w:rsid w:val="00C85D0E"/>
    <w:rsid w:val="00C86E74"/>
    <w:rsid w:val="00C96CA6"/>
    <w:rsid w:val="00CA0987"/>
    <w:rsid w:val="00CA0B21"/>
    <w:rsid w:val="00CA1BB0"/>
    <w:rsid w:val="00CA436D"/>
    <w:rsid w:val="00CC2558"/>
    <w:rsid w:val="00CC6F3D"/>
    <w:rsid w:val="00CC6F3E"/>
    <w:rsid w:val="00CD2469"/>
    <w:rsid w:val="00CD270C"/>
    <w:rsid w:val="00CD43DF"/>
    <w:rsid w:val="00CD6D85"/>
    <w:rsid w:val="00CD6DC3"/>
    <w:rsid w:val="00CD726A"/>
    <w:rsid w:val="00CE0F13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AA4"/>
    <w:rsid w:val="00DD00FD"/>
    <w:rsid w:val="00DD01D6"/>
    <w:rsid w:val="00DD2C49"/>
    <w:rsid w:val="00DD44D1"/>
    <w:rsid w:val="00DD486A"/>
    <w:rsid w:val="00DD5E41"/>
    <w:rsid w:val="00DD77E7"/>
    <w:rsid w:val="00DD7879"/>
    <w:rsid w:val="00DE1E95"/>
    <w:rsid w:val="00DE371C"/>
    <w:rsid w:val="00DE38AA"/>
    <w:rsid w:val="00DE46BC"/>
    <w:rsid w:val="00DE739E"/>
    <w:rsid w:val="00DF04BD"/>
    <w:rsid w:val="00DF1E13"/>
    <w:rsid w:val="00DF4E69"/>
    <w:rsid w:val="00DF6C10"/>
    <w:rsid w:val="00DF7D1F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4D04"/>
    <w:rsid w:val="00E47C3F"/>
    <w:rsid w:val="00E5197A"/>
    <w:rsid w:val="00E558B3"/>
    <w:rsid w:val="00E576A6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3455"/>
    <w:rsid w:val="00EF4884"/>
    <w:rsid w:val="00EF565C"/>
    <w:rsid w:val="00F02480"/>
    <w:rsid w:val="00F10385"/>
    <w:rsid w:val="00F11900"/>
    <w:rsid w:val="00F13E30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B9EFEA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entry-title">
    <w:name w:val="entry-title"/>
    <w:basedOn w:val="Normal"/>
    <w:rsid w:val="00437CFD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theme" Target="theme/theme1.xml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5.bin"/><Relationship Id="rId84" Type="http://schemas.openxmlformats.org/officeDocument/2006/relationships/image" Target="media/image33.wmf"/><Relationship Id="rId89" Type="http://schemas.openxmlformats.org/officeDocument/2006/relationships/oleObject" Target="embeddings/oleObject48.bin"/><Relationship Id="rId112" Type="http://schemas.openxmlformats.org/officeDocument/2006/relationships/header" Target="head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63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1.wmf"/><Relationship Id="rId58" Type="http://schemas.openxmlformats.org/officeDocument/2006/relationships/image" Target="media/image24.wmf"/><Relationship Id="rId66" Type="http://schemas.openxmlformats.org/officeDocument/2006/relationships/oleObject" Target="embeddings/oleObject33.bin"/><Relationship Id="rId74" Type="http://schemas.openxmlformats.org/officeDocument/2006/relationships/image" Target="media/image28.wmf"/><Relationship Id="rId79" Type="http://schemas.openxmlformats.org/officeDocument/2006/relationships/oleObject" Target="embeddings/oleObject42.bin"/><Relationship Id="rId87" Type="http://schemas.openxmlformats.org/officeDocument/2006/relationships/image" Target="media/image34.wmf"/><Relationship Id="rId102" Type="http://schemas.openxmlformats.org/officeDocument/2006/relationships/image" Target="media/image36.wmf"/><Relationship Id="rId110" Type="http://schemas.openxmlformats.org/officeDocument/2006/relationships/image" Target="media/image38.wmf"/><Relationship Id="rId115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2.wmf"/><Relationship Id="rId90" Type="http://schemas.openxmlformats.org/officeDocument/2006/relationships/oleObject" Target="embeddings/oleObject49.bin"/><Relationship Id="rId95" Type="http://schemas.openxmlformats.org/officeDocument/2006/relationships/oleObject" Target="embeddings/oleObject5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1.bin"/><Relationship Id="rId100" Type="http://schemas.openxmlformats.org/officeDocument/2006/relationships/image" Target="media/image35.wmf"/><Relationship Id="rId105" Type="http://schemas.openxmlformats.org/officeDocument/2006/relationships/image" Target="media/image37.wmf"/><Relationship Id="rId113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8.bin"/><Relationship Id="rId80" Type="http://schemas.openxmlformats.org/officeDocument/2006/relationships/image" Target="media/image31.wmf"/><Relationship Id="rId85" Type="http://schemas.openxmlformats.org/officeDocument/2006/relationships/oleObject" Target="embeddings/oleObject45.bin"/><Relationship Id="rId93" Type="http://schemas.openxmlformats.org/officeDocument/2006/relationships/oleObject" Target="embeddings/oleObject52.bin"/><Relationship Id="rId98" Type="http://schemas.openxmlformats.org/officeDocument/2006/relationships/oleObject" Target="embeddings/oleObject57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4.bin"/><Relationship Id="rId103" Type="http://schemas.openxmlformats.org/officeDocument/2006/relationships/oleObject" Target="embeddings/oleObject60.bin"/><Relationship Id="rId108" Type="http://schemas.openxmlformats.org/officeDocument/2006/relationships/oleObject" Target="embeddings/oleObject64.bin"/><Relationship Id="rId116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4.bin"/><Relationship Id="rId88" Type="http://schemas.openxmlformats.org/officeDocument/2006/relationships/oleObject" Target="embeddings/oleObject47.bin"/><Relationship Id="rId91" Type="http://schemas.openxmlformats.org/officeDocument/2006/relationships/oleObject" Target="embeddings/oleObject50.bin"/><Relationship Id="rId96" Type="http://schemas.openxmlformats.org/officeDocument/2006/relationships/oleObject" Target="embeddings/oleObject55.bin"/><Relationship Id="rId111" Type="http://schemas.openxmlformats.org/officeDocument/2006/relationships/oleObject" Target="embeddings/oleObject6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3.emf"/><Relationship Id="rId106" Type="http://schemas.openxmlformats.org/officeDocument/2006/relationships/oleObject" Target="embeddings/oleObject62.bin"/><Relationship Id="rId114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9.bin"/><Relationship Id="rId78" Type="http://schemas.openxmlformats.org/officeDocument/2006/relationships/image" Target="media/image30.wmf"/><Relationship Id="rId81" Type="http://schemas.openxmlformats.org/officeDocument/2006/relationships/oleObject" Target="embeddings/oleObject43.bin"/><Relationship Id="rId86" Type="http://schemas.openxmlformats.org/officeDocument/2006/relationships/oleObject" Target="embeddings/oleObject46.bin"/><Relationship Id="rId94" Type="http://schemas.openxmlformats.org/officeDocument/2006/relationships/oleObject" Target="embeddings/oleObject53.bin"/><Relationship Id="rId99" Type="http://schemas.openxmlformats.org/officeDocument/2006/relationships/oleObject" Target="embeddings/oleObject58.bin"/><Relationship Id="rId101" Type="http://schemas.openxmlformats.org/officeDocument/2006/relationships/oleObject" Target="embeddings/oleObject5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65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76" Type="http://schemas.openxmlformats.org/officeDocument/2006/relationships/image" Target="media/image29.wmf"/><Relationship Id="rId97" Type="http://schemas.openxmlformats.org/officeDocument/2006/relationships/oleObject" Target="embeddings/oleObject56.bin"/><Relationship Id="rId104" Type="http://schemas.openxmlformats.org/officeDocument/2006/relationships/oleObject" Target="embeddings/oleObject61.bin"/><Relationship Id="rId7" Type="http://schemas.openxmlformats.org/officeDocument/2006/relationships/endnotes" Target="endnotes.xml"/><Relationship Id="rId71" Type="http://schemas.openxmlformats.org/officeDocument/2006/relationships/image" Target="media/image27.wmf"/><Relationship Id="rId92" Type="http://schemas.openxmlformats.org/officeDocument/2006/relationships/oleObject" Target="embeddings/oleObject5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1AEC1-FD8D-4609-A31B-BFCD06F1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2019-07-07T00:41:00Z</cp:lastPrinted>
  <dcterms:created xsi:type="dcterms:W3CDTF">2019-07-07T00:44:00Z</dcterms:created>
  <dcterms:modified xsi:type="dcterms:W3CDTF">2019-07-07T00:44:00Z</dcterms:modified>
</cp:coreProperties>
</file>