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DE" w:rsidRPr="007630DE" w:rsidRDefault="007630DE" w:rsidP="007630DE">
      <w:pPr>
        <w:tabs>
          <w:tab w:val="left" w:pos="4500"/>
        </w:tabs>
        <w:jc w:val="both"/>
        <w:rPr>
          <w:rFonts w:eastAsia="Times New Roman" w:cs="Times New Roman"/>
        </w:rPr>
      </w:pPr>
      <w:r w:rsidRPr="007630DE">
        <w:rPr>
          <w:rFonts w:eastAsia="Times New Roman" w:cs="Times New Roman"/>
          <w:b/>
        </w:rPr>
        <w:t>Trường THCS An Nhơn.</w:t>
      </w:r>
      <w:r w:rsidRPr="007630DE">
        <w:rPr>
          <w:rFonts w:eastAsia="Times New Roman" w:cs="Times New Roman"/>
        </w:rPr>
        <w:tab/>
      </w:r>
    </w:p>
    <w:p w:rsidR="007630DE" w:rsidRPr="007630DE" w:rsidRDefault="007630DE" w:rsidP="007630DE">
      <w:pPr>
        <w:tabs>
          <w:tab w:val="left" w:pos="4500"/>
        </w:tabs>
        <w:jc w:val="center"/>
        <w:rPr>
          <w:rFonts w:eastAsia="Times New Roman" w:cs="Times New Roman"/>
          <w:b/>
        </w:rPr>
      </w:pPr>
      <w:r w:rsidRPr="007630DE">
        <w:rPr>
          <w:rFonts w:eastAsia="Times New Roman" w:cs="Times New Roman"/>
          <w:b/>
        </w:rPr>
        <w:t>ĐỀ KIỂM TRA HỌC KÌ II – Năm học: 2008-2009</w:t>
      </w:r>
    </w:p>
    <w:p w:rsidR="007630DE" w:rsidRPr="007630DE" w:rsidRDefault="007630DE" w:rsidP="007630DE">
      <w:pPr>
        <w:tabs>
          <w:tab w:val="left" w:pos="4500"/>
        </w:tabs>
        <w:jc w:val="center"/>
        <w:rPr>
          <w:rFonts w:eastAsia="Times New Roman" w:cs="Times New Roman"/>
          <w:b/>
        </w:rPr>
      </w:pPr>
      <w:r w:rsidRPr="007630DE">
        <w:rPr>
          <w:rFonts w:eastAsia="Times New Roman" w:cs="Times New Roman"/>
          <w:b/>
        </w:rPr>
        <w:t>MÔN : TOÁN.</w:t>
      </w:r>
    </w:p>
    <w:p w:rsidR="007630DE" w:rsidRPr="007630DE" w:rsidRDefault="007630DE" w:rsidP="007630DE">
      <w:pPr>
        <w:tabs>
          <w:tab w:val="left" w:pos="4500"/>
        </w:tabs>
        <w:jc w:val="center"/>
        <w:rPr>
          <w:rFonts w:eastAsia="Times New Roman" w:cs="Times New Roman"/>
          <w:b/>
        </w:rPr>
      </w:pPr>
      <w:r w:rsidRPr="007630DE">
        <w:rPr>
          <w:rFonts w:eastAsia="Times New Roman" w:cs="Times New Roman"/>
          <w:b/>
        </w:rPr>
        <w:t>LỚP: 9</w:t>
      </w:r>
    </w:p>
    <w:p w:rsidR="007630DE" w:rsidRPr="007630DE" w:rsidRDefault="007630DE" w:rsidP="007630DE">
      <w:pPr>
        <w:tabs>
          <w:tab w:val="left" w:pos="4500"/>
        </w:tabs>
        <w:jc w:val="center"/>
        <w:rPr>
          <w:rFonts w:eastAsia="Times New Roman" w:cs="Times New Roman"/>
          <w:b/>
          <w:i/>
        </w:rPr>
      </w:pPr>
      <w:r w:rsidRPr="007630DE">
        <w:rPr>
          <w:rFonts w:eastAsia="Times New Roman" w:cs="Times New Roman"/>
          <w:b/>
          <w:i/>
          <w:u w:val="single"/>
        </w:rPr>
        <w:t>Thời gian</w:t>
      </w:r>
      <w:r w:rsidRPr="007630DE">
        <w:rPr>
          <w:rFonts w:eastAsia="Times New Roman" w:cs="Times New Roman"/>
          <w:b/>
          <w:i/>
        </w:rPr>
        <w:t>: 90 phút(Không kể thời gian phát đề)</w:t>
      </w:r>
    </w:p>
    <w:p w:rsidR="007630DE" w:rsidRPr="007630DE" w:rsidRDefault="007630DE" w:rsidP="007630DE">
      <w:pPr>
        <w:tabs>
          <w:tab w:val="left" w:pos="8925"/>
        </w:tabs>
        <w:spacing w:line="360" w:lineRule="auto"/>
        <w:jc w:val="both"/>
        <w:rPr>
          <w:rFonts w:eastAsia="Times New Roman" w:cs="Times New Roman"/>
          <w:b/>
        </w:rPr>
      </w:pPr>
      <w:r w:rsidRPr="007630DE">
        <w:rPr>
          <w:rFonts w:eastAsia="Times New Roman" w:cs="Times New Roman"/>
          <w:b/>
        </w:rPr>
        <w:t xml:space="preserve">* </w:t>
      </w:r>
      <w:r w:rsidRPr="007630DE">
        <w:rPr>
          <w:rFonts w:eastAsia="Times New Roman" w:cs="Times New Roman"/>
          <w:b/>
          <w:u w:val="single"/>
        </w:rPr>
        <w:t>Bài 1</w:t>
      </w:r>
      <w:r w:rsidRPr="007630DE">
        <w:rPr>
          <w:rFonts w:eastAsia="Times New Roman" w:cs="Times New Roman"/>
          <w:b/>
        </w:rPr>
        <w:t>:(2 điểm)</w:t>
      </w:r>
      <w:r w:rsidRPr="007630DE">
        <w:rPr>
          <w:rFonts w:eastAsia="Times New Roman" w:cs="Times New Roman"/>
          <w:b/>
        </w:rPr>
        <w:tab/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</w:rPr>
      </w:pPr>
      <w:r w:rsidRPr="007630DE">
        <w:rPr>
          <w:rFonts w:eastAsia="Times New Roman" w:cs="Times New Roman"/>
        </w:rPr>
        <w:t>Giải phương trình và hệ phương trình sau: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  <w:spacing w:val="20"/>
        </w:rPr>
      </w:pPr>
      <w:r w:rsidRPr="007630DE">
        <w:rPr>
          <w:rFonts w:eastAsia="Times New Roman" w:cs="Times New Roman"/>
        </w:rPr>
        <w:t xml:space="preserve">a) </w:t>
      </w:r>
      <w:r w:rsidRPr="007630DE">
        <w:rPr>
          <w:rFonts w:eastAsia="Times New Roman" w:cs="Times New Roman"/>
          <w:position w:val="-30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pt" o:ole="">
            <v:imagedata r:id="rId7" o:title=""/>
          </v:shape>
          <o:OLEObject Type="Embed" ProgID="Equation.DSMT4" ShapeID="_x0000_i1025" DrawAspect="Content" ObjectID="_1624617963" r:id="rId8"/>
        </w:object>
      </w:r>
      <w:r w:rsidRPr="007630DE">
        <w:rPr>
          <w:rFonts w:eastAsia="Times New Roman" w:cs="Times New Roman"/>
        </w:rPr>
        <w:tab/>
      </w:r>
      <w:r w:rsidRPr="007630DE">
        <w:rPr>
          <w:rFonts w:eastAsia="Times New Roman" w:cs="Times New Roman"/>
        </w:rPr>
        <w:tab/>
      </w:r>
      <w:r w:rsidRPr="007630DE">
        <w:rPr>
          <w:rFonts w:eastAsia="Times New Roman" w:cs="Times New Roman"/>
        </w:rPr>
        <w:tab/>
        <w:t xml:space="preserve">b) </w:t>
      </w:r>
      <w:r w:rsidRPr="007630DE">
        <w:rPr>
          <w:rFonts w:eastAsia="Times New Roman" w:cs="Times New Roman"/>
          <w:spacing w:val="20"/>
          <w:position w:val="-6"/>
        </w:rPr>
        <w:object w:dxaOrig="1560" w:dyaOrig="320">
          <v:shape id="_x0000_i1026" type="#_x0000_t75" style="width:78pt;height:15.75pt" o:ole="">
            <v:imagedata r:id="rId9" o:title=""/>
          </v:shape>
          <o:OLEObject Type="Embed" ProgID="Equation.DSMT4" ShapeID="_x0000_i1026" DrawAspect="Content" ObjectID="_1624617964" r:id="rId10"/>
        </w:object>
      </w:r>
    </w:p>
    <w:p w:rsidR="007630DE" w:rsidRPr="007630DE" w:rsidRDefault="007630DE" w:rsidP="007630DE">
      <w:pPr>
        <w:spacing w:line="360" w:lineRule="auto"/>
        <w:jc w:val="both"/>
        <w:rPr>
          <w:rFonts w:eastAsia="Times New Roman" w:cs="Times New Roman"/>
          <w:b/>
          <w:spacing w:val="20"/>
        </w:rPr>
      </w:pPr>
      <w:r w:rsidRPr="007630DE">
        <w:rPr>
          <w:rFonts w:eastAsia="Times New Roman" w:cs="Times New Roman"/>
          <w:b/>
          <w:spacing w:val="20"/>
        </w:rPr>
        <w:t xml:space="preserve">* </w:t>
      </w:r>
      <w:r w:rsidRPr="007630DE">
        <w:rPr>
          <w:rFonts w:eastAsia="Times New Roman" w:cs="Times New Roman"/>
          <w:b/>
          <w:spacing w:val="20"/>
          <w:u w:val="single"/>
        </w:rPr>
        <w:t>Bài 2</w:t>
      </w:r>
      <w:r w:rsidRPr="007630DE">
        <w:rPr>
          <w:rFonts w:eastAsia="Times New Roman" w:cs="Times New Roman"/>
          <w:b/>
          <w:spacing w:val="20"/>
        </w:rPr>
        <w:t>:(2 điểm)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  <w:spacing w:val="20"/>
        </w:rPr>
      </w:pPr>
      <w:r w:rsidRPr="007630DE">
        <w:rPr>
          <w:rFonts w:eastAsia="Times New Roman" w:cs="Times New Roman"/>
          <w:spacing w:val="20"/>
        </w:rPr>
        <w:t xml:space="preserve"> Cho (P): y = </w:t>
      </w:r>
      <w:r w:rsidRPr="007630DE">
        <w:rPr>
          <w:rFonts w:eastAsia="Times New Roman" w:cs="Times New Roman"/>
          <w:spacing w:val="20"/>
          <w:position w:val="-24"/>
        </w:rPr>
        <w:object w:dxaOrig="480" w:dyaOrig="660">
          <v:shape id="_x0000_i1027" type="#_x0000_t75" style="width:24pt;height:33pt" o:ole="">
            <v:imagedata r:id="rId11" o:title=""/>
          </v:shape>
          <o:OLEObject Type="Embed" ProgID="Equation.DSMT4" ShapeID="_x0000_i1027" DrawAspect="Content" ObjectID="_1624617965" r:id="rId12"/>
        </w:object>
      </w:r>
      <w:r w:rsidRPr="007630DE">
        <w:rPr>
          <w:rFonts w:eastAsia="Times New Roman" w:cs="Times New Roman"/>
          <w:spacing w:val="20"/>
        </w:rPr>
        <w:t xml:space="preserve"> và (D): y = </w:t>
      </w:r>
      <w:r w:rsidRPr="007630DE">
        <w:rPr>
          <w:rFonts w:eastAsia="Times New Roman" w:cs="Times New Roman"/>
          <w:spacing w:val="20"/>
          <w:position w:val="-6"/>
        </w:rPr>
        <w:object w:dxaOrig="680" w:dyaOrig="279">
          <v:shape id="_x0000_i1028" type="#_x0000_t75" style="width:33.75pt;height:14.25pt" o:ole="">
            <v:imagedata r:id="rId13" o:title=""/>
          </v:shape>
          <o:OLEObject Type="Embed" ProgID="Equation.DSMT4" ShapeID="_x0000_i1028" DrawAspect="Content" ObjectID="_1624617966" r:id="rId14"/>
        </w:object>
      </w:r>
      <w:r w:rsidRPr="007630DE">
        <w:rPr>
          <w:rFonts w:eastAsia="Times New Roman" w:cs="Times New Roman"/>
          <w:spacing w:val="20"/>
        </w:rPr>
        <w:t xml:space="preserve">      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</w:rPr>
      </w:pPr>
      <w:r w:rsidRPr="007630DE">
        <w:rPr>
          <w:rFonts w:eastAsia="Times New Roman" w:cs="Times New Roman"/>
        </w:rPr>
        <w:t>a) Vẽ (P) và (D) trên cùng mặt phẳng tọa độ 0xy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  <w:spacing w:val="20"/>
        </w:rPr>
      </w:pPr>
      <w:r w:rsidRPr="007630DE">
        <w:rPr>
          <w:rFonts w:eastAsia="Times New Roman" w:cs="Times New Roman"/>
          <w:spacing w:val="20"/>
        </w:rPr>
        <w:t>b) Tìm toạ độ giao điểm của (P) và (D)</w:t>
      </w:r>
    </w:p>
    <w:p w:rsidR="007630DE" w:rsidRPr="007630DE" w:rsidRDefault="007630DE" w:rsidP="007630DE">
      <w:pPr>
        <w:spacing w:line="360" w:lineRule="auto"/>
        <w:jc w:val="both"/>
        <w:rPr>
          <w:rFonts w:eastAsia="Times New Roman" w:cs="Times New Roman"/>
          <w:spacing w:val="20"/>
        </w:rPr>
      </w:pPr>
      <w:r w:rsidRPr="007630DE">
        <w:rPr>
          <w:rFonts w:eastAsia="Times New Roman" w:cs="Times New Roman"/>
          <w:b/>
          <w:spacing w:val="20"/>
        </w:rPr>
        <w:t xml:space="preserve">* </w:t>
      </w:r>
      <w:r w:rsidRPr="007630DE">
        <w:rPr>
          <w:rFonts w:eastAsia="Times New Roman" w:cs="Times New Roman"/>
          <w:b/>
          <w:spacing w:val="20"/>
          <w:u w:val="single"/>
        </w:rPr>
        <w:t>Bài 3</w:t>
      </w:r>
      <w:r w:rsidRPr="007630DE">
        <w:rPr>
          <w:rFonts w:eastAsia="Times New Roman" w:cs="Times New Roman"/>
          <w:b/>
          <w:spacing w:val="20"/>
        </w:rPr>
        <w:t>:(2 điểm)</w:t>
      </w:r>
      <w:r w:rsidRPr="007630DE">
        <w:rPr>
          <w:rFonts w:eastAsia="Times New Roman" w:cs="Times New Roman"/>
          <w:spacing w:val="20"/>
        </w:rPr>
        <w:t xml:space="preserve"> Cho phương trình </w:t>
      </w:r>
      <w:r w:rsidRPr="007630DE">
        <w:rPr>
          <w:rFonts w:eastAsia="Times New Roman" w:cs="Times New Roman"/>
          <w:noProof/>
          <w:spacing w:val="20"/>
          <w:position w:val="-6"/>
          <w:lang w:val="en-US"/>
        </w:rPr>
        <w:drawing>
          <wp:inline distT="0" distB="0" distL="0" distR="0">
            <wp:extent cx="1190625" cy="200025"/>
            <wp:effectExtent l="19050" t="0" r="9525" b="0"/>
            <wp:docPr id="6776" name="Picture 6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  <w:spacing w:val="20"/>
        </w:rPr>
      </w:pPr>
      <w:r w:rsidRPr="007630DE">
        <w:rPr>
          <w:rFonts w:eastAsia="Times New Roman" w:cs="Times New Roman"/>
          <w:spacing w:val="20"/>
        </w:rPr>
        <w:t xml:space="preserve">a) Tìm điều kiện của m để phương trình có 2 nghiệm 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  <w:spacing w:val="20"/>
          <w:vertAlign w:val="subscript"/>
        </w:rPr>
      </w:pPr>
      <w:r w:rsidRPr="007630DE">
        <w:rPr>
          <w:rFonts w:eastAsia="Times New Roman" w:cs="Times New Roman"/>
          <w:spacing w:val="20"/>
        </w:rPr>
        <w:t>b) Tìm m để 2 nghiệm x</w:t>
      </w:r>
      <w:r w:rsidRPr="007630DE">
        <w:rPr>
          <w:rFonts w:eastAsia="Times New Roman" w:cs="Times New Roman"/>
          <w:spacing w:val="20"/>
          <w:vertAlign w:val="subscript"/>
        </w:rPr>
        <w:t>1</w:t>
      </w:r>
      <w:r w:rsidRPr="007630DE">
        <w:rPr>
          <w:rFonts w:eastAsia="Times New Roman" w:cs="Times New Roman"/>
          <w:spacing w:val="20"/>
        </w:rPr>
        <w:t xml:space="preserve"> ; x</w:t>
      </w:r>
      <w:r w:rsidRPr="007630DE">
        <w:rPr>
          <w:rFonts w:eastAsia="Times New Roman" w:cs="Times New Roman"/>
          <w:spacing w:val="20"/>
          <w:vertAlign w:val="subscript"/>
        </w:rPr>
        <w:t>2</w:t>
      </w:r>
      <w:r w:rsidRPr="007630DE">
        <w:rPr>
          <w:rFonts w:eastAsia="Times New Roman" w:cs="Times New Roman"/>
          <w:spacing w:val="20"/>
        </w:rPr>
        <w:t xml:space="preserve"> của phương trình thoả : x</w:t>
      </w:r>
      <w:r w:rsidRPr="007630DE">
        <w:rPr>
          <w:rFonts w:eastAsia="Times New Roman" w:cs="Times New Roman"/>
          <w:spacing w:val="20"/>
          <w:vertAlign w:val="subscript"/>
        </w:rPr>
        <w:t>1</w:t>
      </w:r>
      <w:r w:rsidRPr="007630DE">
        <w:rPr>
          <w:rFonts w:eastAsia="Times New Roman" w:cs="Times New Roman"/>
          <w:spacing w:val="20"/>
        </w:rPr>
        <w:t xml:space="preserve"> = 3x</w:t>
      </w:r>
      <w:r w:rsidRPr="007630DE">
        <w:rPr>
          <w:rFonts w:eastAsia="Times New Roman" w:cs="Times New Roman"/>
          <w:spacing w:val="20"/>
          <w:vertAlign w:val="subscript"/>
        </w:rPr>
        <w:t>2</w:t>
      </w:r>
    </w:p>
    <w:p w:rsidR="007630DE" w:rsidRPr="007630DE" w:rsidRDefault="007630DE" w:rsidP="007630DE">
      <w:pPr>
        <w:spacing w:line="360" w:lineRule="auto"/>
        <w:jc w:val="both"/>
        <w:rPr>
          <w:rFonts w:eastAsia="Times New Roman" w:cs="Times New Roman"/>
        </w:rPr>
      </w:pPr>
      <w:r w:rsidRPr="007630DE">
        <w:rPr>
          <w:rFonts w:eastAsia="Times New Roman" w:cs="Times New Roman"/>
          <w:b/>
        </w:rPr>
        <w:t xml:space="preserve">* </w:t>
      </w:r>
      <w:r w:rsidRPr="007630DE">
        <w:rPr>
          <w:rFonts w:eastAsia="Times New Roman" w:cs="Times New Roman"/>
          <w:b/>
          <w:u w:val="single"/>
        </w:rPr>
        <w:t>Bài 5</w:t>
      </w:r>
      <w:r w:rsidRPr="007630DE">
        <w:rPr>
          <w:rFonts w:eastAsia="Times New Roman" w:cs="Times New Roman"/>
          <w:b/>
        </w:rPr>
        <w:t>:(4 điểm)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</w:rPr>
      </w:pPr>
      <w:r w:rsidRPr="007630DE">
        <w:rPr>
          <w:rFonts w:eastAsia="Times New Roman" w:cs="Times New Roman"/>
        </w:rPr>
        <w:t xml:space="preserve">Cho tam giác ABC có ba góc nhọn (AB &lt; AC) nội tiếp đường tròn (O); Các đường cao AF 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</w:rPr>
      </w:pPr>
      <w:r w:rsidRPr="007630DE">
        <w:rPr>
          <w:rFonts w:eastAsia="Times New Roman" w:cs="Times New Roman"/>
        </w:rPr>
        <w:t>và CE của tam giác ABC cắt nhau tại H (F</w:t>
      </w:r>
      <w:r w:rsidRPr="007630DE">
        <w:rPr>
          <w:rFonts w:eastAsia="Times New Roman" w:cs="Times New Roman"/>
          <w:position w:val="-4"/>
        </w:rPr>
        <w:object w:dxaOrig="200" w:dyaOrig="200">
          <v:shape id="_x0000_i1029" type="#_x0000_t75" style="width:9.75pt;height:9.75pt" o:ole="">
            <v:imagedata r:id="rId16" o:title=""/>
          </v:shape>
          <o:OLEObject Type="Embed" ProgID="Equation.DSMT4" ShapeID="_x0000_i1029" DrawAspect="Content" ObjectID="_1624617967" r:id="rId17"/>
        </w:object>
      </w:r>
      <w:r w:rsidRPr="007630DE">
        <w:rPr>
          <w:rFonts w:eastAsia="Times New Roman" w:cs="Times New Roman"/>
        </w:rPr>
        <w:t>BC; E</w:t>
      </w:r>
      <w:r w:rsidRPr="007630DE">
        <w:rPr>
          <w:rFonts w:eastAsia="Times New Roman" w:cs="Times New Roman"/>
          <w:position w:val="-4"/>
        </w:rPr>
        <w:object w:dxaOrig="200" w:dyaOrig="200">
          <v:shape id="_x0000_i1030" type="#_x0000_t75" style="width:9.75pt;height:9.75pt" o:ole="">
            <v:imagedata r:id="rId16" o:title=""/>
          </v:shape>
          <o:OLEObject Type="Embed" ProgID="Equation.DSMT4" ShapeID="_x0000_i1030" DrawAspect="Content" ObjectID="_1624617968" r:id="rId18"/>
        </w:object>
      </w:r>
      <w:r w:rsidRPr="007630DE">
        <w:rPr>
          <w:rFonts w:eastAsia="Times New Roman" w:cs="Times New Roman"/>
        </w:rPr>
        <w:t>AB).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</w:rPr>
      </w:pPr>
      <w:r w:rsidRPr="007630DE">
        <w:rPr>
          <w:rFonts w:eastAsia="Times New Roman" w:cs="Times New Roman"/>
        </w:rPr>
        <w:t>a) Chứng minh tứ giác AEFC nội tiếp được đường tròn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</w:rPr>
      </w:pPr>
      <w:r w:rsidRPr="007630DE">
        <w:rPr>
          <w:rFonts w:eastAsia="Times New Roman" w:cs="Times New Roman"/>
        </w:rPr>
        <w:t xml:space="preserve">b) Kẻ đường kính AK của đường tròn (O). Chứng minh: Hai tam giác ABK và AFC đồng 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</w:rPr>
      </w:pPr>
      <w:r w:rsidRPr="007630DE">
        <w:rPr>
          <w:rFonts w:eastAsia="Times New Roman" w:cs="Times New Roman"/>
        </w:rPr>
        <w:t>dạng.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</w:rPr>
      </w:pPr>
      <w:r w:rsidRPr="007630DE">
        <w:rPr>
          <w:rFonts w:eastAsia="Times New Roman" w:cs="Times New Roman"/>
        </w:rPr>
        <w:t>c) Kẻ FM song song với BK (M</w:t>
      </w:r>
      <w:r w:rsidRPr="007630DE">
        <w:rPr>
          <w:rFonts w:eastAsia="Times New Roman" w:cs="Times New Roman"/>
          <w:position w:val="-4"/>
        </w:rPr>
        <w:object w:dxaOrig="200" w:dyaOrig="200">
          <v:shape id="_x0000_i1031" type="#_x0000_t75" style="width:9.75pt;height:9.75pt" o:ole="">
            <v:imagedata r:id="rId16" o:title=""/>
          </v:shape>
          <o:OLEObject Type="Embed" ProgID="Equation.DSMT4" ShapeID="_x0000_i1031" DrawAspect="Content" ObjectID="_1624617969" r:id="rId19"/>
        </w:object>
      </w:r>
      <w:r w:rsidRPr="007630DE">
        <w:rPr>
          <w:rFonts w:eastAsia="Times New Roman" w:cs="Times New Roman"/>
        </w:rPr>
        <w:t>AK). Chứng minh: CM vuông góc với AK.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</w:rPr>
      </w:pPr>
      <w:r w:rsidRPr="007630DE">
        <w:rPr>
          <w:rFonts w:eastAsia="Times New Roman" w:cs="Times New Roman"/>
        </w:rPr>
        <w:t>d) Gọi I là trung điểm của đoạn BC. Chứng minh: Ba điểm M, I, E thẳng hàng.</w:t>
      </w:r>
    </w:p>
    <w:p w:rsidR="007630DE" w:rsidRPr="007630DE" w:rsidRDefault="007630DE" w:rsidP="007630DE">
      <w:pPr>
        <w:spacing w:line="360" w:lineRule="auto"/>
        <w:ind w:firstLine="720"/>
        <w:jc w:val="both"/>
        <w:rPr>
          <w:rFonts w:eastAsia="Times New Roman" w:cs="Times New Roman"/>
        </w:rPr>
      </w:pPr>
    </w:p>
    <w:p w:rsidR="007630DE" w:rsidRPr="007630DE" w:rsidRDefault="007630DE" w:rsidP="007630DE">
      <w:pPr>
        <w:spacing w:line="360" w:lineRule="auto"/>
        <w:ind w:firstLine="720"/>
        <w:jc w:val="center"/>
        <w:rPr>
          <w:rFonts w:eastAsia="Times New Roman" w:cs="Times New Roman"/>
        </w:rPr>
      </w:pPr>
      <w:r w:rsidRPr="007630DE">
        <w:rPr>
          <w:rFonts w:eastAsia="Times New Roman" w:cs="Times New Roman"/>
        </w:rPr>
        <w:t>---------- HẾT----------</w:t>
      </w:r>
    </w:p>
    <w:p w:rsidR="007630DE" w:rsidRPr="007630DE" w:rsidRDefault="007630DE" w:rsidP="007630DE">
      <w:pPr>
        <w:ind w:left="0"/>
        <w:rPr>
          <w:rFonts w:eastAsia="Times New Roman" w:cs="Times New Roman"/>
        </w:rPr>
      </w:pPr>
    </w:p>
    <w:p w:rsidR="007630DE" w:rsidRPr="007630DE" w:rsidRDefault="007630DE" w:rsidP="007630DE">
      <w:pPr>
        <w:rPr>
          <w:rFonts w:eastAsia="Times New Roman" w:cs="Times New Roman"/>
        </w:rPr>
      </w:pPr>
      <w:r w:rsidRPr="007630DE">
        <w:rPr>
          <w:rFonts w:eastAsia="Times New Roman" w:cs="Times New Roman"/>
        </w:rPr>
        <w:t>Thang điểm chấm.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  <w:b/>
        </w:rPr>
      </w:pPr>
      <w:r w:rsidRPr="007630DE">
        <w:rPr>
          <w:rFonts w:eastAsia="Times New Roman" w:cs="Times New Roman"/>
          <w:b/>
        </w:rPr>
        <w:t xml:space="preserve">* </w:t>
      </w:r>
      <w:r w:rsidRPr="007630DE">
        <w:rPr>
          <w:rFonts w:eastAsia="Times New Roman" w:cs="Times New Roman"/>
          <w:b/>
          <w:u w:val="single"/>
        </w:rPr>
        <w:t>Bài 1</w:t>
      </w:r>
      <w:r w:rsidRPr="007630DE">
        <w:rPr>
          <w:rFonts w:eastAsia="Times New Roman" w:cs="Times New Roman"/>
          <w:b/>
        </w:rPr>
        <w:t>:(1 điểm)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 xml:space="preserve">a) </w:t>
      </w:r>
      <w:r w:rsidRPr="007630DE">
        <w:rPr>
          <w:rFonts w:eastAsia="Times New Roman" w:cs="Times New Roman"/>
        </w:rPr>
        <w:tab/>
        <w:t>Nhân làm xuất hiện hệ số đối (hoặc bằng nhau)</w:t>
      </w:r>
      <w:r w:rsidRPr="007630DE">
        <w:rPr>
          <w:rFonts w:eastAsia="Times New Roman" w:cs="Times New Roman"/>
        </w:rPr>
        <w:tab/>
        <w:t>(0,25đ)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  <w:t>Thực hiện phép cộng (hoặc trừ) làm xuất hiện phương trình một ẩn</w:t>
      </w:r>
      <w:r w:rsidRPr="007630DE">
        <w:rPr>
          <w:rFonts w:eastAsia="Times New Roman" w:cs="Times New Roman"/>
        </w:rPr>
        <w:tab/>
        <w:t>(0,25đ)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  <w:t>Tìm đúng giá trị của mỗi ẩn</w:t>
      </w:r>
      <w:r w:rsidRPr="007630DE">
        <w:rPr>
          <w:rFonts w:eastAsia="Times New Roman" w:cs="Times New Roman"/>
        </w:rPr>
        <w:tab/>
        <w:t>(0,25đ+0,25đ)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>b)</w:t>
      </w:r>
      <w:r w:rsidRPr="007630DE">
        <w:rPr>
          <w:rFonts w:eastAsia="Times New Roman" w:cs="Times New Roman"/>
        </w:rPr>
        <w:tab/>
        <w:t>Đặt ẩn phụ và viết đúng phương trình theo ẩn phụ</w:t>
      </w:r>
      <w:r w:rsidRPr="007630DE">
        <w:rPr>
          <w:rFonts w:eastAsia="Times New Roman" w:cs="Times New Roman"/>
        </w:rPr>
        <w:tab/>
        <w:t>(0,25đ)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  <w:t>Tìm đúng nghiệm của phương trình ẩn theo ẩn phụ</w:t>
      </w:r>
      <w:r w:rsidRPr="007630DE">
        <w:rPr>
          <w:rFonts w:eastAsia="Times New Roman" w:cs="Times New Roman"/>
        </w:rPr>
        <w:tab/>
        <w:t>(0,25đ+0,25đ)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  <w:t>Tìm đúng nghiệm của phương trình ẩn theo ẩn chính</w:t>
      </w:r>
      <w:r w:rsidRPr="007630DE">
        <w:rPr>
          <w:rFonts w:eastAsia="Times New Roman" w:cs="Times New Roman"/>
        </w:rPr>
        <w:tab/>
        <w:t>(0,25đ)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  <w:b/>
        </w:rPr>
      </w:pPr>
      <w:r w:rsidRPr="007630DE">
        <w:rPr>
          <w:rFonts w:eastAsia="Times New Roman" w:cs="Times New Roman"/>
          <w:b/>
        </w:rPr>
        <w:t xml:space="preserve">* </w:t>
      </w:r>
      <w:r w:rsidRPr="007630DE">
        <w:rPr>
          <w:rFonts w:eastAsia="Times New Roman" w:cs="Times New Roman"/>
          <w:b/>
          <w:u w:val="single"/>
        </w:rPr>
        <w:t>Bài 2</w:t>
      </w:r>
      <w:r w:rsidRPr="007630DE">
        <w:rPr>
          <w:rFonts w:eastAsia="Times New Roman" w:cs="Times New Roman"/>
          <w:b/>
        </w:rPr>
        <w:t>:(2 điểm)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>a)</w:t>
      </w:r>
      <w:r w:rsidRPr="007630DE">
        <w:rPr>
          <w:rFonts w:eastAsia="Times New Roman" w:cs="Times New Roman"/>
        </w:rPr>
        <w:tab/>
        <w:t>Bảng giá trị của (P) và vẽ (P)</w:t>
      </w:r>
      <w:r w:rsidRPr="007630DE">
        <w:rPr>
          <w:rFonts w:eastAsia="Times New Roman" w:cs="Times New Roman"/>
        </w:rPr>
        <w:tab/>
        <w:t>(0,5đ+0,5đ)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  <w:t>Bảng giá trị của (D) và vẽ (D)</w:t>
      </w:r>
      <w:r w:rsidRPr="007630DE">
        <w:rPr>
          <w:rFonts w:eastAsia="Times New Roman" w:cs="Times New Roman"/>
        </w:rPr>
        <w:tab/>
        <w:t>(0,25đ+0,25đ)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>b)</w:t>
      </w:r>
      <w:r w:rsidRPr="007630DE">
        <w:rPr>
          <w:rFonts w:eastAsia="Times New Roman" w:cs="Times New Roman"/>
        </w:rPr>
        <w:tab/>
        <w:t>Xác định đúng tọa độ giao điểm của (P) và (D)</w:t>
      </w:r>
      <w:r w:rsidRPr="007630DE">
        <w:rPr>
          <w:rFonts w:eastAsia="Times New Roman" w:cs="Times New Roman"/>
        </w:rPr>
        <w:tab/>
        <w:t>(0,5đ)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  <w:b/>
        </w:rPr>
      </w:pPr>
      <w:r w:rsidRPr="007630DE">
        <w:rPr>
          <w:rFonts w:eastAsia="Times New Roman" w:cs="Times New Roman"/>
          <w:b/>
        </w:rPr>
        <w:t xml:space="preserve">* </w:t>
      </w:r>
      <w:r w:rsidRPr="007630DE">
        <w:rPr>
          <w:rFonts w:eastAsia="Times New Roman" w:cs="Times New Roman"/>
          <w:b/>
          <w:u w:val="single"/>
        </w:rPr>
        <w:t>Bài 3</w:t>
      </w:r>
      <w:r w:rsidRPr="007630DE">
        <w:rPr>
          <w:rFonts w:eastAsia="Times New Roman" w:cs="Times New Roman"/>
          <w:b/>
        </w:rPr>
        <w:t>:(2 điểm)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>a)</w:t>
      </w:r>
      <w:r w:rsidRPr="007630DE">
        <w:rPr>
          <w:rFonts w:eastAsia="Times New Roman" w:cs="Times New Roman"/>
        </w:rPr>
        <w:tab/>
        <w:t xml:space="preserve">Tính đúng </w:t>
      </w:r>
      <w:r w:rsidRPr="007630DE">
        <w:rPr>
          <w:rFonts w:eastAsia="Times New Roman" w:cs="Times New Roman"/>
          <w:position w:val="-4"/>
        </w:rPr>
        <w:object w:dxaOrig="220" w:dyaOrig="260">
          <v:shape id="_x0000_i1032" type="#_x0000_t75" style="width:11.25pt;height:12.75pt" o:ole="">
            <v:imagedata r:id="rId20" o:title=""/>
          </v:shape>
          <o:OLEObject Type="Embed" ProgID="Equation.DSMT4" ShapeID="_x0000_i1032" DrawAspect="Content" ObjectID="_1624617970" r:id="rId21"/>
        </w:object>
      </w:r>
      <w:r w:rsidRPr="007630DE">
        <w:rPr>
          <w:rFonts w:eastAsia="Times New Roman" w:cs="Times New Roman"/>
        </w:rPr>
        <w:tab/>
        <w:t>(0,5đ)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  <w:t xml:space="preserve">Giải BPT </w:t>
      </w:r>
      <w:r w:rsidRPr="007630DE">
        <w:rPr>
          <w:rFonts w:eastAsia="Times New Roman" w:cs="Times New Roman"/>
          <w:position w:val="-6"/>
        </w:rPr>
        <w:object w:dxaOrig="580" w:dyaOrig="279">
          <v:shape id="_x0000_i1033" type="#_x0000_t75" style="width:29.25pt;height:14.25pt" o:ole="">
            <v:imagedata r:id="rId22" o:title=""/>
          </v:shape>
          <o:OLEObject Type="Embed" ProgID="Equation.DSMT4" ShapeID="_x0000_i1033" DrawAspect="Content" ObjectID="_1624617971" r:id="rId23"/>
        </w:object>
      </w:r>
      <w:r w:rsidRPr="007630DE">
        <w:rPr>
          <w:rFonts w:eastAsia="Times New Roman" w:cs="Times New Roman"/>
        </w:rPr>
        <w:t xml:space="preserve"> tìm m đúng</w:t>
      </w:r>
      <w:r w:rsidRPr="007630DE">
        <w:rPr>
          <w:rFonts w:eastAsia="Times New Roman" w:cs="Times New Roman"/>
        </w:rPr>
        <w:tab/>
        <w:t>(0,5đ)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>b)</w:t>
      </w:r>
      <w:r w:rsidRPr="007630DE">
        <w:rPr>
          <w:rFonts w:eastAsia="Times New Roman" w:cs="Times New Roman"/>
        </w:rPr>
        <w:tab/>
        <w:t xml:space="preserve">Giải đúng hệ phương trình </w:t>
      </w:r>
      <w:r w:rsidRPr="007630DE">
        <w:rPr>
          <w:rFonts w:eastAsia="Times New Roman" w:cs="Times New Roman"/>
          <w:position w:val="-32"/>
        </w:rPr>
        <w:object w:dxaOrig="2240" w:dyaOrig="760">
          <v:shape id="_x0000_i1034" type="#_x0000_t75" style="width:111.75pt;height:38.25pt" o:ole="">
            <v:imagedata r:id="rId24" o:title=""/>
          </v:shape>
          <o:OLEObject Type="Embed" ProgID="Equation.DSMT4" ShapeID="_x0000_i1034" DrawAspect="Content" ObjectID="_1624617972" r:id="rId25"/>
        </w:object>
      </w:r>
      <w:r w:rsidRPr="007630DE">
        <w:rPr>
          <w:rFonts w:eastAsia="Times New Roman" w:cs="Times New Roman"/>
        </w:rPr>
        <w:tab/>
        <w:t>(0,25đ+0,25đ)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</w:r>
      <w:r w:rsidRPr="007630DE">
        <w:rPr>
          <w:rFonts w:eastAsia="Times New Roman" w:cs="Times New Roman"/>
          <w:position w:val="-12"/>
        </w:rPr>
        <w:object w:dxaOrig="3519" w:dyaOrig="360">
          <v:shape id="_x0000_i1035" type="#_x0000_t75" style="width:176.25pt;height:18pt" o:ole="">
            <v:imagedata r:id="rId26" o:title=""/>
          </v:shape>
          <o:OLEObject Type="Embed" ProgID="Equation.DSMT4" ShapeID="_x0000_i1035" DrawAspect="Content" ObjectID="_1624617973" r:id="rId27"/>
        </w:object>
      </w:r>
      <w:r w:rsidRPr="007630DE">
        <w:rPr>
          <w:rFonts w:eastAsia="Times New Roman" w:cs="Times New Roman"/>
        </w:rPr>
        <w:tab/>
        <w:t>(0,25đ+0,25đ)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  <w:b/>
        </w:rPr>
      </w:pPr>
      <w:r w:rsidRPr="007630DE">
        <w:rPr>
          <w:rFonts w:eastAsia="Times New Roman" w:cs="Times New Roman"/>
          <w:b/>
        </w:rPr>
        <w:t xml:space="preserve">* </w:t>
      </w:r>
      <w:r w:rsidRPr="007630DE">
        <w:rPr>
          <w:rFonts w:eastAsia="Times New Roman" w:cs="Times New Roman"/>
          <w:b/>
          <w:u w:val="single"/>
        </w:rPr>
        <w:t>Bài 4</w:t>
      </w:r>
      <w:r w:rsidRPr="007630DE">
        <w:rPr>
          <w:rFonts w:eastAsia="Times New Roman" w:cs="Times New Roman"/>
          <w:b/>
        </w:rPr>
        <w:t>:(4 điểm)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  <w:b/>
        </w:rPr>
      </w:pP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  <w:noProof/>
          <w:lang w:val="en-US"/>
        </w:rPr>
        <w:pict>
          <v:group id="_x0000_s1518" style="position:absolute;left:0;text-align:left;margin-left:140.65pt;margin-top:-6pt;width:170.75pt;height:175.5pt;z-index:251658240" coordorigin="1140,7323" coordsize="3415,3510">
            <v:shape id="_x0000_s1519" type="#_x0000_t75" style="position:absolute;left:1140;top:7323;width:3195;height:3510" o:preferrelative="f">
              <v:fill o:detectmouseclick="t"/>
              <v:path o:extrusionok="t" o:connecttype="none"/>
              <o:lock v:ext="edit" text="t"/>
            </v:shape>
            <v:oval id="_x0000_s1520" style="position:absolute;left:1288;top:7637;width:2870;height:2866" filled="f" strokecolor="green" strokeweight=".6pt"/>
            <v:line id="_x0000_s1521" style="position:absolute;flip:x" from="1466,7701" to="2279,9768" strokecolor="navy" strokeweight=".6pt"/>
            <v:line id="_x0000_s1522" style="position:absolute" from="2279,7701" to="3980,9768" strokecolor="navy" strokeweight=".6pt"/>
            <v:line id="_x0000_s1523" style="position:absolute" from="1466,9768" to="3980,9769" strokecolor="navy" strokeweight=".6pt"/>
            <v:line id="_x0000_s1524" style="position:absolute" from="1796,8905" to="3980,9768" strokecolor="navy" strokeweight=".6pt"/>
            <v:line id="_x0000_s1525" style="position:absolute" from="1859,8779" to="1974,8817" strokecolor="navy" strokeweight=".6pt"/>
            <v:line id="_x0000_s1526" style="position:absolute;flip:x" from="1923,8817" to="1974,8956" strokecolor="navy" strokeweight=".6pt"/>
            <v:line id="_x0000_s1527" style="position:absolute" from="2279,9641" to="2418,9642" strokecolor="navy" strokeweight=".6pt"/>
            <v:line id="_x0000_s1528" style="position:absolute" from="2418,9641" to="2419,9768" strokecolor="navy" strokeweight=".6pt"/>
            <v:line id="_x0000_s1529" style="position:absolute" from="2279,7701" to="3167,10440" strokecolor="navy" strokeweight=".6pt"/>
            <v:line id="_x0000_s1530" style="position:absolute" from="1466,9768" to="3167,10440" strokecolor="navy" strokeweight=".6pt"/>
            <v:line id="_x0000_s1531" style="position:absolute" from="2279,7701" to="2280,9768" strokecolor="navy" strokeweight=".6pt"/>
            <v:line id="_x0000_s1532" style="position:absolute" from="2279,9768" to="3053,10072" strokecolor="navy" strokeweight=".6pt"/>
            <v:line id="_x0000_s1533" style="position:absolute;flip:x" from="3053,9768" to="3980,10072" strokecolor="navy" strokeweight=".6pt"/>
            <v:line id="_x0000_s1534" style="position:absolute" from="2723,9070" to="2724,9768" strokecolor="navy" strokeweight=".6pt"/>
            <v:line id="_x0000_s1535" style="position:absolute" from="1796,8905" to="3053,10072" strokecolor="navy" strokeweight="0">
              <v:stroke dashstyle="1 1"/>
            </v:line>
            <v:group id="_x0000_s1536" style="position:absolute;left:2698;top:9565;width:516;height:228" coordorigin="2698,9565" coordsize="516,228">
              <v:oval id="_x0000_s1537" style="position:absolute;left:2698;top:9742;width:50;height:51" fillcolor="red" strokeweight="0"/>
              <v:rect id="_x0000_s1538" style="position:absolute;left:2812;top:9565;width:402;height:212;mso-wrap-style:none" filled="f" stroked="f">
                <v:textbox style="mso-next-textbox:#_x0000_s1538;mso-fit-shape-to-text:t" inset="0,0,0,0">
                  <w:txbxContent>
                    <w:p w:rsidR="007630DE" w:rsidRPr="00F629F4" w:rsidRDefault="007630DE" w:rsidP="007630DE">
                      <w:pPr>
                        <w:rPr>
                          <w:b/>
                        </w:rPr>
                      </w:pPr>
                      <w:r w:rsidRPr="00F629F4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v:group>
            <v:group id="_x0000_s1539" style="position:absolute;left:3028;top:10047;width:618;height:237" coordorigin="3028,10047" coordsize="618,237">
              <v:oval id="_x0000_s1540" style="position:absolute;left:3028;top:10047;width:51;height:50" fillcolor="red" strokeweight="0"/>
              <v:rect id="_x0000_s1541" style="position:absolute;left:3155;top:10072;width:491;height:212;mso-wrap-style:none" filled="f" stroked="f">
                <v:textbox style="mso-next-textbox:#_x0000_s1541;mso-fit-shape-to-text:t" inset="0,0,0,0">
                  <w:txbxContent>
                    <w:p w:rsidR="007630DE" w:rsidRPr="00F629F4" w:rsidRDefault="007630DE" w:rsidP="007630DE">
                      <w:pPr>
                        <w:rPr>
                          <w:b/>
                        </w:rPr>
                      </w:pPr>
                      <w:r w:rsidRPr="00F629F4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rect>
            </v:group>
            <v:group id="_x0000_s1542" style="position:absolute;left:2253;top:8931;width:600;height:212" coordorigin="2253,8931" coordsize="600,212">
              <v:oval id="_x0000_s1543" style="position:absolute;left:2253;top:9070;width:51;height:51" fillcolor="red" strokeweight="0"/>
              <v:rect id="_x0000_s1544" style="position:absolute;left:2380;top:8931;width:473;height:212;mso-wrap-style:none" filled="f" stroked="f">
                <v:textbox style="mso-next-textbox:#_x0000_s1544;mso-fit-shape-to-text:t" inset="0,0,0,0">
                  <w:txbxContent>
                    <w:p w:rsidR="007630DE" w:rsidRPr="00F629F4" w:rsidRDefault="007630DE" w:rsidP="007630DE">
                      <w:pPr>
                        <w:rPr>
                          <w:b/>
                        </w:rPr>
                      </w:pPr>
                      <w:r w:rsidRPr="00F629F4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rect>
            </v:group>
            <v:group id="_x0000_s1545" style="position:absolute;left:3142;top:10414;width:524;height:301" coordorigin="3142,10414" coordsize="524,301">
              <v:oval id="_x0000_s1546" style="position:absolute;left:3142;top:10414;width:51;height:51" fillcolor="red" strokeweight="0"/>
              <v:rect id="_x0000_s1547" style="position:absolute;left:3193;top:10503;width:473;height:212;mso-wrap-style:none" filled="f" stroked="f">
                <v:textbox style="mso-next-textbox:#_x0000_s1547;mso-fit-shape-to-text:t" inset="0,0,0,0">
                  <w:txbxContent>
                    <w:p w:rsidR="007630DE" w:rsidRPr="00F629F4" w:rsidRDefault="007630DE" w:rsidP="007630DE">
                      <w:pPr>
                        <w:rPr>
                          <w:b/>
                        </w:rPr>
                      </w:pPr>
                      <w:r w:rsidRPr="00F629F4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K</w:t>
                      </w:r>
                    </w:p>
                  </w:txbxContent>
                </v:textbox>
              </v:rect>
            </v:group>
            <v:group id="_x0000_s1548" style="position:absolute;left:2164;top:9603;width:455;height:212" coordorigin="2164,9603" coordsize="455,212">
              <v:oval id="_x0000_s1549" style="position:absolute;left:2253;top:9742;width:51;height:51" fillcolor="red" strokeweight="0"/>
              <v:rect id="_x0000_s1550" style="position:absolute;left:2164;top:9603;width:455;height:212;mso-wrap-style:none" filled="f" stroked="f">
                <v:textbox style="mso-next-textbox:#_x0000_s1550;mso-fit-shape-to-text:t" inset="0,0,0,0">
                  <w:txbxContent>
                    <w:p w:rsidR="007630DE" w:rsidRPr="00F629F4" w:rsidRDefault="007630DE" w:rsidP="007630DE">
                      <w:pPr>
                        <w:rPr>
                          <w:b/>
                        </w:rPr>
                      </w:pPr>
                      <w:r w:rsidRPr="00F629F4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</v:rect>
            </v:group>
            <v:group id="_x0000_s1551" style="position:absolute;left:1682;top:8715;width:464;height:216" coordorigin="1682,8715" coordsize="464,216">
              <v:oval id="_x0000_s1552" style="position:absolute;left:1771;top:8880;width:50;height:51" fillcolor="red" strokeweight="0"/>
              <v:rect id="_x0000_s1553" style="position:absolute;left:1682;top:8715;width:464;height:212;mso-wrap-style:none" filled="f" stroked="f">
                <v:textbox style="mso-next-textbox:#_x0000_s1553;mso-fit-shape-to-text:t" inset="0,0,0,0">
                  <w:txbxContent>
                    <w:p w:rsidR="007630DE" w:rsidRPr="00F629F4" w:rsidRDefault="007630DE" w:rsidP="007630DE">
                      <w:pPr>
                        <w:rPr>
                          <w:b/>
                        </w:rPr>
                      </w:pPr>
                      <w:r w:rsidRPr="00F629F4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rect>
            </v:group>
            <v:group id="_x0000_s1554" style="position:absolute;left:2698;top:8969;width:609;height:212" coordorigin="2698,8969" coordsize="609,212">
              <v:oval id="_x0000_s1555" style="position:absolute;left:2698;top:9045;width:50;height:51" fillcolor="red" strokeweight="0"/>
              <v:rect id="_x0000_s1556" style="position:absolute;left:2825;top:8969;width:482;height:212;mso-wrap-style:none" filled="f" stroked="f">
                <v:textbox style="mso-next-textbox:#_x0000_s1556;mso-fit-shape-to-text:t" inset="0,0,0,0">
                  <w:txbxContent>
                    <w:p w:rsidR="007630DE" w:rsidRPr="00F629F4" w:rsidRDefault="007630DE" w:rsidP="007630DE">
                      <w:pPr>
                        <w:rPr>
                          <w:b/>
                        </w:rPr>
                      </w:pPr>
                      <w:r w:rsidRPr="00F629F4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rect>
            </v:group>
            <v:group id="_x0000_s1557" style="position:absolute;left:3955;top:9666;width:600;height:212" coordorigin="3955,9666" coordsize="600,212">
              <v:oval id="_x0000_s1558" style="position:absolute;left:3955;top:9742;width:51;height:51" fillcolor="red" strokeweight="0"/>
              <v:rect id="_x0000_s1559" style="position:absolute;left:4082;top:9666;width:473;height:212;mso-wrap-style:none" filled="f" stroked="f">
                <v:textbox style="mso-next-textbox:#_x0000_s1559;mso-fit-shape-to-text:t" inset="0,0,0,0">
                  <w:txbxContent>
                    <w:p w:rsidR="007630DE" w:rsidRPr="00F629F4" w:rsidRDefault="007630DE" w:rsidP="007630DE">
                      <w:pPr>
                        <w:rPr>
                          <w:b/>
                        </w:rPr>
                      </w:pPr>
                      <w:r w:rsidRPr="00F629F4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v:group>
            <v:group id="_x0000_s1560" style="position:absolute;left:1263;top:9666;width:473;height:212" coordorigin="1263,9666" coordsize="473,212">
              <v:oval id="_x0000_s1561" style="position:absolute;left:1440;top:9742;width:51;height:51" fillcolor="red" strokeweight="0"/>
              <v:rect id="_x0000_s1562" style="position:absolute;left:1263;top:9666;width:473;height:212;mso-wrap-style:none" filled="f" stroked="f">
                <v:textbox style="mso-next-textbox:#_x0000_s1562;mso-fit-shape-to-text:t" inset="0,0,0,0">
                  <w:txbxContent>
                    <w:p w:rsidR="007630DE" w:rsidRPr="00F629F4" w:rsidRDefault="007630DE" w:rsidP="007630DE">
                      <w:pPr>
                        <w:rPr>
                          <w:b/>
                        </w:rPr>
                      </w:pPr>
                      <w:r w:rsidRPr="00F629F4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rect>
            </v:group>
            <v:group id="_x0000_s1563" style="position:absolute;left:2253;top:7447;width:473;height:279" coordorigin="2253,7447" coordsize="473,279">
              <v:oval id="_x0000_s1564" style="position:absolute;left:2253;top:7676;width:51;height:50" fillcolor="red" strokeweight="0"/>
              <v:rect id="_x0000_s1565" style="position:absolute;left:2253;top:7447;width:473;height:212;mso-wrap-style:none" filled="f" stroked="f">
                <v:textbox style="mso-next-textbox:#_x0000_s1565;mso-fit-shape-to-text:t" inset="0,0,0,0">
                  <w:txbxContent>
                    <w:p w:rsidR="007630DE" w:rsidRPr="00F629F4" w:rsidRDefault="007630DE" w:rsidP="007630DE">
                      <w:pPr>
                        <w:rPr>
                          <w:b/>
                        </w:rPr>
                      </w:pPr>
                      <w:r w:rsidRPr="00F629F4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rect>
            </v:group>
          </v:group>
        </w:pic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</w:p>
    <w:p w:rsidR="007630DE" w:rsidRPr="007630DE" w:rsidRDefault="007630DE" w:rsidP="007630DE">
      <w:pPr>
        <w:tabs>
          <w:tab w:val="right" w:pos="9072"/>
        </w:tabs>
        <w:rPr>
          <w:rFonts w:eastAsia="Times New Roman" w:cs="Times New Roman"/>
        </w:rPr>
      </w:pPr>
    </w:p>
    <w:p w:rsidR="007630DE" w:rsidRPr="007630DE" w:rsidRDefault="007630DE" w:rsidP="007630DE">
      <w:pPr>
        <w:tabs>
          <w:tab w:val="right" w:pos="9072"/>
        </w:tabs>
        <w:rPr>
          <w:rFonts w:eastAsia="Times New Roman" w:cs="Times New Roman"/>
        </w:rPr>
      </w:pPr>
    </w:p>
    <w:p w:rsidR="007630DE" w:rsidRPr="007630DE" w:rsidRDefault="007630DE" w:rsidP="007630DE">
      <w:pPr>
        <w:tabs>
          <w:tab w:val="right" w:pos="9072"/>
        </w:tabs>
        <w:rPr>
          <w:rFonts w:eastAsia="Times New Roman" w:cs="Times New Roman"/>
        </w:rPr>
      </w:pPr>
    </w:p>
    <w:p w:rsidR="007630DE" w:rsidRPr="007630DE" w:rsidRDefault="007630DE" w:rsidP="007630DE">
      <w:pPr>
        <w:tabs>
          <w:tab w:val="right" w:pos="9072"/>
        </w:tabs>
        <w:rPr>
          <w:rFonts w:eastAsia="Times New Roman" w:cs="Times New Roman"/>
        </w:rPr>
      </w:pPr>
    </w:p>
    <w:p w:rsidR="007630DE" w:rsidRPr="007630DE" w:rsidRDefault="007630DE" w:rsidP="007630DE">
      <w:pPr>
        <w:tabs>
          <w:tab w:val="right" w:pos="9072"/>
        </w:tabs>
        <w:rPr>
          <w:rFonts w:eastAsia="Times New Roman" w:cs="Times New Roman"/>
        </w:rPr>
      </w:pPr>
    </w:p>
    <w:p w:rsidR="007630DE" w:rsidRPr="007630DE" w:rsidRDefault="007630DE" w:rsidP="007630DE">
      <w:pPr>
        <w:tabs>
          <w:tab w:val="right" w:pos="9072"/>
        </w:tabs>
        <w:rPr>
          <w:rFonts w:eastAsia="Times New Roman" w:cs="Times New Roman"/>
        </w:rPr>
      </w:pPr>
    </w:p>
    <w:p w:rsidR="007630DE" w:rsidRPr="007630DE" w:rsidRDefault="007630DE" w:rsidP="007630DE">
      <w:pPr>
        <w:tabs>
          <w:tab w:val="right" w:pos="9072"/>
        </w:tabs>
        <w:rPr>
          <w:rFonts w:eastAsia="Times New Roman" w:cs="Times New Roman"/>
        </w:rPr>
      </w:pP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>a)</w:t>
      </w:r>
      <w:r w:rsidRPr="007630DE">
        <w:rPr>
          <w:rFonts w:eastAsia="Times New Roman" w:cs="Times New Roman"/>
        </w:rPr>
        <w:tab/>
        <w:t>Nêu đúng mỗi góc vuông</w:t>
      </w:r>
      <w:r w:rsidRPr="007630DE">
        <w:rPr>
          <w:rFonts w:eastAsia="Times New Roman" w:cs="Times New Roman"/>
        </w:rPr>
        <w:tab/>
        <w:t>(0,25đ+0,25đ)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  <w:t>Kết luận tứ giác nội tiếp</w:t>
      </w:r>
      <w:r w:rsidRPr="007630DE">
        <w:rPr>
          <w:rFonts w:eastAsia="Times New Roman" w:cs="Times New Roman"/>
        </w:rPr>
        <w:tab/>
        <w:t>(0,25đ)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  <w:t>Luận cứ đúng</w:t>
      </w:r>
      <w:r w:rsidRPr="007630DE">
        <w:rPr>
          <w:rFonts w:eastAsia="Times New Roman" w:cs="Times New Roman"/>
        </w:rPr>
        <w:tab/>
        <w:t>(0,25đ)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>b)</w:t>
      </w:r>
      <w:r w:rsidRPr="007630DE">
        <w:rPr>
          <w:rFonts w:eastAsia="Times New Roman" w:cs="Times New Roman"/>
        </w:rPr>
        <w:tab/>
        <w:t xml:space="preserve">Chứng minh được </w:t>
      </w:r>
      <w:r w:rsidRPr="007630DE">
        <w:rPr>
          <w:rFonts w:eastAsia="Times New Roman" w:cs="Times New Roman"/>
          <w:position w:val="-6"/>
        </w:rPr>
        <w:object w:dxaOrig="1120" w:dyaOrig="360">
          <v:shape id="_x0000_i1036" type="#_x0000_t75" style="width:56.25pt;height:18pt" o:ole="">
            <v:imagedata r:id="rId28" o:title=""/>
          </v:shape>
          <o:OLEObject Type="Embed" ProgID="Equation.DSMT4" ShapeID="_x0000_i1036" DrawAspect="Content" ObjectID="_1624617974" r:id="rId29"/>
        </w:object>
      </w:r>
      <w:r w:rsidRPr="007630DE">
        <w:rPr>
          <w:rFonts w:eastAsia="Times New Roman" w:cs="Times New Roman"/>
        </w:rPr>
        <w:tab/>
        <w:t>(0,25đ)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lastRenderedPageBreak/>
        <w:tab/>
      </w:r>
      <w:r w:rsidRPr="007630DE">
        <w:rPr>
          <w:rFonts w:eastAsia="Times New Roman" w:cs="Times New Roman"/>
          <w:position w:val="-6"/>
        </w:rPr>
        <w:object w:dxaOrig="1560" w:dyaOrig="360">
          <v:shape id="_x0000_i1037" type="#_x0000_t75" style="width:78pt;height:18pt" o:ole="">
            <v:imagedata r:id="rId30" o:title=""/>
          </v:shape>
          <o:OLEObject Type="Embed" ProgID="Equation.DSMT4" ShapeID="_x0000_i1037" DrawAspect="Content" ObjectID="_1624617975" r:id="rId31"/>
        </w:object>
      </w:r>
      <w:r w:rsidRPr="007630DE">
        <w:rPr>
          <w:rFonts w:eastAsia="Times New Roman" w:cs="Times New Roman"/>
        </w:rPr>
        <w:tab/>
        <w:t>(0,25đ)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  <w:t xml:space="preserve">Chứng minh được </w:t>
      </w:r>
      <w:r w:rsidRPr="007630DE">
        <w:rPr>
          <w:rFonts w:eastAsia="Times New Roman" w:cs="Times New Roman"/>
          <w:position w:val="-6"/>
        </w:rPr>
        <w:object w:dxaOrig="1260" w:dyaOrig="360">
          <v:shape id="_x0000_i1038" type="#_x0000_t75" style="width:63pt;height:18pt" o:ole="">
            <v:imagedata r:id="rId32" o:title=""/>
          </v:shape>
          <o:OLEObject Type="Embed" ProgID="Equation.DSMT4" ShapeID="_x0000_i1038" DrawAspect="Content" ObjectID="_1624617976" r:id="rId33"/>
        </w:object>
      </w:r>
      <w:r w:rsidRPr="007630DE">
        <w:rPr>
          <w:rFonts w:eastAsia="Times New Roman" w:cs="Times New Roman"/>
        </w:rPr>
        <w:tab/>
        <w:t>(0,25đ)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  <w:t>Kết luận tam giác đồng dạng (đúng tương ứng đỉnh)</w:t>
      </w:r>
      <w:r w:rsidRPr="007630DE">
        <w:rPr>
          <w:rFonts w:eastAsia="Times New Roman" w:cs="Times New Roman"/>
        </w:rPr>
        <w:tab/>
        <w:t>(0,25đ)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>c)</w:t>
      </w:r>
      <w:r w:rsidRPr="007630DE">
        <w:rPr>
          <w:rFonts w:eastAsia="Times New Roman" w:cs="Times New Roman"/>
        </w:rPr>
        <w:tab/>
        <w:t xml:space="preserve">Chứng minh được </w:t>
      </w:r>
      <w:r w:rsidRPr="007630DE">
        <w:rPr>
          <w:rFonts w:eastAsia="Times New Roman" w:cs="Times New Roman"/>
          <w:position w:val="-6"/>
        </w:rPr>
        <w:object w:dxaOrig="1380" w:dyaOrig="360">
          <v:shape id="_x0000_i1039" type="#_x0000_t75" style="width:69pt;height:18pt" o:ole="">
            <v:imagedata r:id="rId34" o:title=""/>
          </v:shape>
          <o:OLEObject Type="Embed" ProgID="Equation.DSMT4" ShapeID="_x0000_i1039" DrawAspect="Content" ObjectID="_1624617977" r:id="rId35"/>
        </w:object>
      </w:r>
      <w:r w:rsidRPr="007630DE">
        <w:rPr>
          <w:rFonts w:eastAsia="Times New Roman" w:cs="Times New Roman"/>
        </w:rPr>
        <w:tab/>
        <w:t>(0,25đ+0,25đ)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  <w:t>=&gt; Tứ giác AFMC nội tiếp</w:t>
      </w:r>
      <w:r w:rsidRPr="007630DE">
        <w:rPr>
          <w:rFonts w:eastAsia="Times New Roman" w:cs="Times New Roman"/>
        </w:rPr>
        <w:tab/>
        <w:t>(0,25đ)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ab/>
        <w:t>=&gt;</w:t>
      </w:r>
      <w:r w:rsidRPr="007630DE">
        <w:rPr>
          <w:rFonts w:eastAsia="Times New Roman" w:cs="Times New Roman"/>
          <w:position w:val="-6"/>
        </w:rPr>
        <w:object w:dxaOrig="1900" w:dyaOrig="360">
          <v:shape id="_x0000_i1040" type="#_x0000_t75" style="width:95.25pt;height:18pt" o:ole="">
            <v:imagedata r:id="rId36" o:title=""/>
          </v:shape>
          <o:OLEObject Type="Embed" ProgID="Equation.DSMT4" ShapeID="_x0000_i1040" DrawAspect="Content" ObjectID="_1624617978" r:id="rId37"/>
        </w:object>
      </w:r>
      <w:r w:rsidRPr="007630DE">
        <w:rPr>
          <w:rFonts w:eastAsia="Times New Roman" w:cs="Times New Roman"/>
        </w:rPr>
        <w:tab/>
        <w:t>(0,25đ)</w:t>
      </w:r>
    </w:p>
    <w:p w:rsidR="007630DE" w:rsidRPr="007630DE" w:rsidRDefault="007630DE" w:rsidP="007630DE">
      <w:pPr>
        <w:tabs>
          <w:tab w:val="left" w:pos="851"/>
          <w:tab w:val="right" w:pos="9072"/>
        </w:tabs>
        <w:rPr>
          <w:rFonts w:eastAsia="Times New Roman" w:cs="Times New Roman"/>
        </w:rPr>
      </w:pPr>
      <w:r w:rsidRPr="007630DE">
        <w:rPr>
          <w:rFonts w:eastAsia="Times New Roman" w:cs="Times New Roman"/>
        </w:rPr>
        <w:t>d)</w:t>
      </w:r>
      <w:r w:rsidRPr="007630DE">
        <w:rPr>
          <w:rFonts w:eastAsia="Times New Roman" w:cs="Times New Roman"/>
        </w:rPr>
        <w:tab/>
        <w:t>Chấm đúng toàn câu, không chấm từng phần</w:t>
      </w:r>
      <w:r w:rsidRPr="007630DE">
        <w:rPr>
          <w:rFonts w:eastAsia="Times New Roman" w:cs="Times New Roman"/>
        </w:rPr>
        <w:tab/>
        <w:t>(1đ)</w:t>
      </w:r>
      <w:r w:rsidRPr="007630DE">
        <w:rPr>
          <w:rFonts w:eastAsia="Times New Roman" w:cs="Times New Roman"/>
        </w:rPr>
        <w:tab/>
      </w:r>
    </w:p>
    <w:p w:rsidR="007630DE" w:rsidRPr="007630DE" w:rsidRDefault="007630DE" w:rsidP="007630DE">
      <w:pPr>
        <w:rPr>
          <w:rFonts w:eastAsia="Times New Roman" w:cs="Times New Roman"/>
          <w:szCs w:val="28"/>
        </w:rPr>
      </w:pPr>
    </w:p>
    <w:p w:rsidR="00F94449" w:rsidRPr="007630DE" w:rsidRDefault="00F94449" w:rsidP="007630DE">
      <w:pPr>
        <w:rPr>
          <w:rFonts w:cs="Times New Roman"/>
          <w:szCs w:val="28"/>
        </w:rPr>
      </w:pPr>
    </w:p>
    <w:sectPr w:rsidR="00F94449" w:rsidRPr="007630DE" w:rsidSect="007B6BFB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7D" w:rsidRDefault="0045577D" w:rsidP="009043BA">
      <w:pPr>
        <w:spacing w:line="240" w:lineRule="auto"/>
      </w:pPr>
      <w:r>
        <w:separator/>
      </w:r>
    </w:p>
  </w:endnote>
  <w:endnote w:type="continuationSeparator" w:id="0">
    <w:p w:rsidR="0045577D" w:rsidRDefault="0045577D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7D" w:rsidRDefault="0045577D" w:rsidP="009043BA">
      <w:pPr>
        <w:spacing w:line="240" w:lineRule="auto"/>
      </w:pPr>
      <w:r>
        <w:separator/>
      </w:r>
    </w:p>
  </w:footnote>
  <w:footnote w:type="continuationSeparator" w:id="0">
    <w:p w:rsidR="0045577D" w:rsidRDefault="0045577D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52888"/>
    <w:rsid w:val="00382FC3"/>
    <w:rsid w:val="003E4393"/>
    <w:rsid w:val="004168A1"/>
    <w:rsid w:val="0042697E"/>
    <w:rsid w:val="00446832"/>
    <w:rsid w:val="00453C7A"/>
    <w:rsid w:val="0045577D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5F7508"/>
    <w:rsid w:val="00621D55"/>
    <w:rsid w:val="0065577C"/>
    <w:rsid w:val="006926DB"/>
    <w:rsid w:val="006A4E6D"/>
    <w:rsid w:val="006E2AC0"/>
    <w:rsid w:val="0076189D"/>
    <w:rsid w:val="007630DE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E2186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2689"/>
    <w:rsid w:val="00B774FC"/>
    <w:rsid w:val="00BB7877"/>
    <w:rsid w:val="00BD30FB"/>
    <w:rsid w:val="00BD6334"/>
    <w:rsid w:val="00BE64F9"/>
    <w:rsid w:val="00BE7C37"/>
    <w:rsid w:val="00BF64A9"/>
    <w:rsid w:val="00C43AC4"/>
    <w:rsid w:val="00CB23F3"/>
    <w:rsid w:val="00CB6E9C"/>
    <w:rsid w:val="00CD7372"/>
    <w:rsid w:val="00CF13C4"/>
    <w:rsid w:val="00D05DE8"/>
    <w:rsid w:val="00D75F43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269C8"/>
    <w:rsid w:val="00F50957"/>
    <w:rsid w:val="00F94449"/>
    <w:rsid w:val="00F96A51"/>
    <w:rsid w:val="00FB2476"/>
    <w:rsid w:val="00FB278E"/>
    <w:rsid w:val="00FB41AA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 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2019-07-14T06:14:00Z</cp:lastPrinted>
  <dcterms:created xsi:type="dcterms:W3CDTF">2019-07-14T06:19:00Z</dcterms:created>
  <dcterms:modified xsi:type="dcterms:W3CDTF">2019-07-14T06:19:00Z</dcterms:modified>
</cp:coreProperties>
</file>