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30" w:rsidRPr="00541530" w:rsidRDefault="00541530" w:rsidP="00541530">
      <w:pPr>
        <w:tabs>
          <w:tab w:val="center" w:pos="2160"/>
          <w:tab w:val="center" w:pos="7200"/>
        </w:tabs>
        <w:ind w:left="0"/>
        <w:rPr>
          <w:rFonts w:cs="Times New Roman"/>
          <w:b/>
          <w:sz w:val="26"/>
          <w:szCs w:val="26"/>
        </w:rPr>
      </w:pPr>
      <w:r w:rsidRPr="00541530">
        <w:rPr>
          <w:rFonts w:cs="Times New Roman"/>
          <w:sz w:val="26"/>
          <w:szCs w:val="26"/>
        </w:rPr>
        <w:tab/>
      </w:r>
      <w:r w:rsidRPr="00541530">
        <w:rPr>
          <w:rFonts w:cs="Times New Roman"/>
          <w:b/>
          <w:sz w:val="26"/>
          <w:szCs w:val="26"/>
        </w:rPr>
        <w:t>PHÒNG GD – ĐT Q. TÂN PHÚ</w:t>
      </w:r>
      <w:r w:rsidRPr="00541530">
        <w:rPr>
          <w:rFonts w:cs="Times New Roman"/>
          <w:b/>
          <w:sz w:val="26"/>
          <w:szCs w:val="26"/>
        </w:rPr>
        <w:tab/>
        <w:t xml:space="preserve">ĐỀ KIỂM TRA GIỮA HKI Năm học : 2011 – 2012 </w:t>
      </w:r>
    </w:p>
    <w:p w:rsidR="00541530" w:rsidRPr="00541530" w:rsidRDefault="00541530" w:rsidP="00541530">
      <w:pPr>
        <w:tabs>
          <w:tab w:val="center" w:pos="2160"/>
          <w:tab w:val="center" w:pos="7200"/>
        </w:tabs>
        <w:ind w:left="0"/>
        <w:rPr>
          <w:rFonts w:cs="Times New Roman"/>
          <w:b/>
          <w:sz w:val="26"/>
          <w:szCs w:val="26"/>
        </w:rPr>
      </w:pPr>
      <w:r w:rsidRPr="00541530">
        <w:rPr>
          <w:rFonts w:cs="Times New Roman"/>
          <w:b/>
          <w:sz w:val="26"/>
          <w:szCs w:val="26"/>
        </w:rPr>
        <w:tab/>
        <w:t>TRƯỜNG THCS VÕ THÀNH TRANG</w:t>
      </w:r>
      <w:r w:rsidRPr="00541530">
        <w:rPr>
          <w:rFonts w:cs="Times New Roman"/>
          <w:b/>
          <w:sz w:val="26"/>
          <w:szCs w:val="26"/>
        </w:rPr>
        <w:tab/>
        <w:t xml:space="preserve">MÔN TOÁN 8 – ĐỀ A </w:t>
      </w: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b/>
          <w:sz w:val="26"/>
          <w:szCs w:val="26"/>
        </w:rPr>
      </w:pPr>
      <w:r w:rsidRPr="00541530">
        <w:rPr>
          <w:rFonts w:cs="Times New Roman"/>
          <w:b/>
          <w:sz w:val="26"/>
          <w:szCs w:val="26"/>
        </w:rPr>
        <w:tab/>
        <w:t>Thời gian : 60 phút</w:t>
      </w: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b/>
          <w:sz w:val="26"/>
          <w:szCs w:val="26"/>
        </w:rPr>
      </w:pPr>
    </w:p>
    <w:p w:rsidR="00541530" w:rsidRPr="00541530" w:rsidRDefault="00541530" w:rsidP="00541530">
      <w:pPr>
        <w:tabs>
          <w:tab w:val="center" w:pos="7200"/>
        </w:tabs>
        <w:ind w:left="0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 xml:space="preserve">Bài 1 (2đ) : Thực hiện phép tính </w:t>
      </w:r>
    </w:p>
    <w:p w:rsidR="00541530" w:rsidRPr="00541530" w:rsidRDefault="00541530" w:rsidP="00BB7F35">
      <w:pPr>
        <w:pStyle w:val="ListParagraph"/>
        <w:numPr>
          <w:ilvl w:val="0"/>
          <w:numId w:val="5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 xml:space="preserve">2x(a – b) </w:t>
      </w:r>
    </w:p>
    <w:p w:rsidR="00541530" w:rsidRPr="00541530" w:rsidRDefault="00541530" w:rsidP="00BB7F35">
      <w:pPr>
        <w:pStyle w:val="ListParagraph"/>
        <w:numPr>
          <w:ilvl w:val="0"/>
          <w:numId w:val="5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>(x + 2)(2x + 3)</w:t>
      </w:r>
    </w:p>
    <w:p w:rsidR="00541530" w:rsidRPr="00541530" w:rsidRDefault="00541530" w:rsidP="00BB7F35">
      <w:pPr>
        <w:pStyle w:val="ListParagraph"/>
        <w:numPr>
          <w:ilvl w:val="0"/>
          <w:numId w:val="5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>(2x – 1)(2x + 1) + (x – 2)(x</w:t>
      </w:r>
      <w:r w:rsidRPr="00541530">
        <w:rPr>
          <w:rFonts w:cs="Times New Roman"/>
          <w:szCs w:val="28"/>
          <w:vertAlign w:val="superscript"/>
        </w:rPr>
        <w:t>2</w:t>
      </w:r>
      <w:r w:rsidRPr="00541530">
        <w:rPr>
          <w:rFonts w:cs="Times New Roman"/>
          <w:szCs w:val="28"/>
        </w:rPr>
        <w:t xml:space="preserve"> + 3x) </w:t>
      </w:r>
    </w:p>
    <w:p w:rsidR="00541530" w:rsidRPr="00541530" w:rsidRDefault="00541530" w:rsidP="00541530">
      <w:pPr>
        <w:tabs>
          <w:tab w:val="center" w:pos="7200"/>
        </w:tabs>
        <w:ind w:left="0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 xml:space="preserve">Bài 2 (3đ) : Phân tích đa thức thành nhân tử </w:t>
      </w:r>
    </w:p>
    <w:p w:rsidR="00541530" w:rsidRPr="00541530" w:rsidRDefault="00541530" w:rsidP="00BB7F35">
      <w:pPr>
        <w:pStyle w:val="ListParagraph"/>
        <w:numPr>
          <w:ilvl w:val="0"/>
          <w:numId w:val="6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 xml:space="preserve">5(a + b) – x(a + b) </w:t>
      </w:r>
    </w:p>
    <w:p w:rsidR="00541530" w:rsidRPr="00541530" w:rsidRDefault="00541530" w:rsidP="00BB7F35">
      <w:pPr>
        <w:pStyle w:val="ListParagraph"/>
        <w:numPr>
          <w:ilvl w:val="0"/>
          <w:numId w:val="6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>4 – 9x</w:t>
      </w:r>
      <w:r w:rsidRPr="00541530">
        <w:rPr>
          <w:rFonts w:cs="Times New Roman"/>
          <w:szCs w:val="28"/>
          <w:vertAlign w:val="superscript"/>
        </w:rPr>
        <w:t>2</w:t>
      </w:r>
      <w:r w:rsidRPr="00541530">
        <w:rPr>
          <w:rFonts w:cs="Times New Roman"/>
          <w:szCs w:val="28"/>
        </w:rPr>
        <w:t xml:space="preserve"> </w:t>
      </w:r>
    </w:p>
    <w:p w:rsidR="00541530" w:rsidRPr="00541530" w:rsidRDefault="00541530" w:rsidP="00BB7F35">
      <w:pPr>
        <w:pStyle w:val="ListParagraph"/>
        <w:numPr>
          <w:ilvl w:val="0"/>
          <w:numId w:val="6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>zx</w:t>
      </w:r>
      <w:r w:rsidRPr="00541530">
        <w:rPr>
          <w:rFonts w:cs="Times New Roman"/>
          <w:szCs w:val="28"/>
          <w:vertAlign w:val="superscript"/>
        </w:rPr>
        <w:t>2</w:t>
      </w:r>
      <w:r w:rsidRPr="00541530">
        <w:rPr>
          <w:rFonts w:cs="Times New Roman"/>
          <w:szCs w:val="28"/>
        </w:rPr>
        <w:t xml:space="preserve"> – 25x </w:t>
      </w:r>
    </w:p>
    <w:p w:rsidR="00541530" w:rsidRPr="00541530" w:rsidRDefault="00541530" w:rsidP="00BB7F35">
      <w:pPr>
        <w:pStyle w:val="ListParagraph"/>
        <w:numPr>
          <w:ilvl w:val="0"/>
          <w:numId w:val="6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>x</w:t>
      </w:r>
      <w:r w:rsidRPr="00541530">
        <w:rPr>
          <w:rFonts w:cs="Times New Roman"/>
          <w:szCs w:val="28"/>
          <w:vertAlign w:val="superscript"/>
        </w:rPr>
        <w:t>3</w:t>
      </w:r>
      <w:r w:rsidRPr="00541530">
        <w:rPr>
          <w:rFonts w:cs="Times New Roman"/>
          <w:szCs w:val="28"/>
        </w:rPr>
        <w:t>y + 3x</w:t>
      </w:r>
      <w:r w:rsidRPr="00541530">
        <w:rPr>
          <w:rFonts w:cs="Times New Roman"/>
          <w:szCs w:val="28"/>
          <w:vertAlign w:val="superscript"/>
        </w:rPr>
        <w:t>2</w:t>
      </w:r>
      <w:r w:rsidRPr="00541530">
        <w:rPr>
          <w:rFonts w:cs="Times New Roman"/>
          <w:szCs w:val="28"/>
        </w:rPr>
        <w:t xml:space="preserve">y – 4xy – 12y </w:t>
      </w:r>
    </w:p>
    <w:p w:rsidR="00541530" w:rsidRPr="00541530" w:rsidRDefault="00541530" w:rsidP="00541530">
      <w:pPr>
        <w:tabs>
          <w:tab w:val="center" w:pos="7200"/>
        </w:tabs>
        <w:ind w:left="0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>Bài 3 (1đ) : Chứng minh biểu thức sau luôn âm : A = (x – 2)</w:t>
      </w:r>
      <w:r w:rsidRPr="00541530">
        <w:rPr>
          <w:rFonts w:cs="Times New Roman"/>
          <w:szCs w:val="28"/>
          <w:vertAlign w:val="superscript"/>
        </w:rPr>
        <w:t>3</w:t>
      </w:r>
      <w:r w:rsidRPr="00541530">
        <w:rPr>
          <w:rFonts w:cs="Times New Roman"/>
          <w:szCs w:val="28"/>
        </w:rPr>
        <w:t xml:space="preserve"> – x(x – 2)</w:t>
      </w:r>
      <w:r w:rsidRPr="00541530">
        <w:rPr>
          <w:rFonts w:cs="Times New Roman"/>
          <w:szCs w:val="28"/>
          <w:vertAlign w:val="superscript"/>
        </w:rPr>
        <w:t>2</w:t>
      </w:r>
      <w:r w:rsidRPr="00541530">
        <w:rPr>
          <w:rFonts w:cs="Times New Roman"/>
          <w:szCs w:val="28"/>
        </w:rPr>
        <w:t xml:space="preserve"> + (x – 3)(x + 3) </w:t>
      </w:r>
    </w:p>
    <w:p w:rsidR="00541530" w:rsidRPr="00541530" w:rsidRDefault="00541530" w:rsidP="00541530">
      <w:pPr>
        <w:tabs>
          <w:tab w:val="center" w:pos="7200"/>
        </w:tabs>
        <w:ind w:left="0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 xml:space="preserve">Bài 4 (4đ) : Cho </w:t>
      </w:r>
      <w:r w:rsidRPr="00541530">
        <w:rPr>
          <w:rFonts w:cs="Times New Roman"/>
          <w:szCs w:val="28"/>
        </w:rPr>
        <w:sym w:font="Symbol" w:char="F044"/>
      </w:r>
      <w:r w:rsidRPr="00541530">
        <w:rPr>
          <w:rFonts w:cs="Times New Roman"/>
          <w:szCs w:val="28"/>
        </w:rPr>
        <w:t>ABC, gọi H, I lần lượt là trung điểm của AB, AC</w:t>
      </w:r>
    </w:p>
    <w:p w:rsidR="00541530" w:rsidRPr="00541530" w:rsidRDefault="00541530" w:rsidP="00BB7F35">
      <w:pPr>
        <w:pStyle w:val="ListParagraph"/>
        <w:numPr>
          <w:ilvl w:val="0"/>
          <w:numId w:val="7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>Tính BC biết HI = 4cm</w:t>
      </w:r>
    </w:p>
    <w:p w:rsidR="00541530" w:rsidRPr="00541530" w:rsidRDefault="00541530" w:rsidP="00BB7F35">
      <w:pPr>
        <w:pStyle w:val="ListParagraph"/>
        <w:numPr>
          <w:ilvl w:val="0"/>
          <w:numId w:val="7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>Gọi điểm G đối xứng với H qua I. Chứng minh tứ giác AHCG là hình bình hành.</w:t>
      </w:r>
    </w:p>
    <w:p w:rsidR="00541530" w:rsidRPr="00541530" w:rsidRDefault="00541530" w:rsidP="00BB7F35">
      <w:pPr>
        <w:pStyle w:val="ListParagraph"/>
        <w:numPr>
          <w:ilvl w:val="0"/>
          <w:numId w:val="7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>Chứng minh GC = BH</w:t>
      </w:r>
    </w:p>
    <w:p w:rsidR="00541530" w:rsidRPr="00541530" w:rsidRDefault="00541530" w:rsidP="00BB7F35">
      <w:pPr>
        <w:pStyle w:val="ListParagraph"/>
        <w:numPr>
          <w:ilvl w:val="0"/>
          <w:numId w:val="7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 xml:space="preserve">Vẽ đường thẳng d ở ngoài tứ giác HGCB. Gọi các điểm M, N, P, Q lần lượt là hình chiếu của B, H, C, G lên đường thẳng d. Chứng minh : MB + QG = NH + PC </w:t>
      </w:r>
    </w:p>
    <w:p w:rsidR="00541530" w:rsidRPr="00541530" w:rsidRDefault="00541530" w:rsidP="00541530">
      <w:pPr>
        <w:tabs>
          <w:tab w:val="center" w:pos="7200"/>
        </w:tabs>
        <w:ind w:left="0"/>
        <w:rPr>
          <w:rFonts w:cs="Times New Roman"/>
          <w:szCs w:val="28"/>
        </w:rPr>
      </w:pPr>
    </w:p>
    <w:p w:rsidR="00541530" w:rsidRPr="00541530" w:rsidRDefault="00541530" w:rsidP="00541530">
      <w:pPr>
        <w:tabs>
          <w:tab w:val="center" w:pos="7200"/>
        </w:tabs>
        <w:ind w:left="0"/>
        <w:rPr>
          <w:rFonts w:cs="Times New Roman"/>
          <w:szCs w:val="28"/>
        </w:rPr>
      </w:pP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sz w:val="26"/>
          <w:szCs w:val="26"/>
        </w:rPr>
      </w:pP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sz w:val="26"/>
          <w:szCs w:val="26"/>
        </w:rPr>
      </w:pP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sz w:val="26"/>
          <w:szCs w:val="26"/>
        </w:rPr>
      </w:pP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sz w:val="26"/>
          <w:szCs w:val="26"/>
        </w:rPr>
      </w:pP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sz w:val="26"/>
          <w:szCs w:val="26"/>
        </w:rPr>
      </w:pP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sz w:val="26"/>
          <w:szCs w:val="26"/>
        </w:rPr>
      </w:pP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sz w:val="26"/>
          <w:szCs w:val="26"/>
        </w:rPr>
      </w:pP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sz w:val="26"/>
          <w:szCs w:val="26"/>
        </w:rPr>
      </w:pP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sz w:val="26"/>
          <w:szCs w:val="26"/>
        </w:rPr>
      </w:pP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sz w:val="26"/>
          <w:szCs w:val="26"/>
        </w:rPr>
      </w:pP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sz w:val="26"/>
          <w:szCs w:val="26"/>
        </w:rPr>
      </w:pP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sz w:val="26"/>
          <w:szCs w:val="26"/>
        </w:rPr>
      </w:pP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sz w:val="26"/>
          <w:szCs w:val="26"/>
        </w:rPr>
      </w:pP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sz w:val="26"/>
          <w:szCs w:val="26"/>
        </w:rPr>
      </w:pP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sz w:val="26"/>
          <w:szCs w:val="26"/>
        </w:rPr>
      </w:pPr>
    </w:p>
    <w:p w:rsidR="00541530" w:rsidRPr="00541530" w:rsidRDefault="00541530" w:rsidP="00541530">
      <w:pPr>
        <w:tabs>
          <w:tab w:val="center" w:pos="7200"/>
        </w:tabs>
        <w:ind w:left="0"/>
        <w:rPr>
          <w:rFonts w:cs="Times New Roman"/>
          <w:sz w:val="26"/>
          <w:szCs w:val="26"/>
        </w:rPr>
      </w:pPr>
    </w:p>
    <w:p w:rsidR="00541530" w:rsidRPr="00541530" w:rsidRDefault="00541530" w:rsidP="00541530">
      <w:pPr>
        <w:tabs>
          <w:tab w:val="center" w:pos="7200"/>
        </w:tabs>
        <w:ind w:left="0"/>
        <w:rPr>
          <w:rFonts w:cs="Times New Roman"/>
          <w:b/>
          <w:sz w:val="26"/>
          <w:szCs w:val="26"/>
        </w:rPr>
      </w:pPr>
      <w:r w:rsidRPr="00541530">
        <w:rPr>
          <w:rFonts w:cs="Times New Roman"/>
          <w:b/>
          <w:sz w:val="26"/>
          <w:szCs w:val="26"/>
        </w:rPr>
        <w:t>PHÒNG GD – ĐT QUẬN TÂN PHÚ</w:t>
      </w:r>
    </w:p>
    <w:p w:rsidR="00541530" w:rsidRPr="00541530" w:rsidRDefault="00541530" w:rsidP="00541530">
      <w:pPr>
        <w:tabs>
          <w:tab w:val="center" w:pos="7200"/>
        </w:tabs>
        <w:ind w:left="0"/>
        <w:rPr>
          <w:rFonts w:cs="Times New Roman"/>
          <w:b/>
          <w:sz w:val="26"/>
          <w:szCs w:val="26"/>
        </w:rPr>
      </w:pPr>
      <w:r w:rsidRPr="00541530">
        <w:rPr>
          <w:rFonts w:cs="Times New Roman"/>
          <w:b/>
          <w:sz w:val="26"/>
          <w:szCs w:val="26"/>
        </w:rPr>
        <w:lastRenderedPageBreak/>
        <w:t>TRƯỜNG THCS ĐẶNG TRẦN CÔN</w:t>
      </w:r>
    </w:p>
    <w:p w:rsidR="00541530" w:rsidRDefault="00541530" w:rsidP="00541530">
      <w:pPr>
        <w:tabs>
          <w:tab w:val="center" w:pos="7200"/>
        </w:tabs>
        <w:ind w:left="0"/>
        <w:jc w:val="center"/>
        <w:rPr>
          <w:rFonts w:cs="Times New Roman"/>
          <w:b/>
          <w:sz w:val="26"/>
          <w:szCs w:val="26"/>
        </w:rPr>
      </w:pPr>
      <w:r w:rsidRPr="00541530">
        <w:rPr>
          <w:rFonts w:cs="Times New Roman"/>
          <w:b/>
          <w:sz w:val="26"/>
          <w:szCs w:val="26"/>
        </w:rPr>
        <w:t>ĐỀ KIỂM TRA GIỮA HỌC KỲ I (2011 – 2012)</w:t>
      </w:r>
    </w:p>
    <w:p w:rsidR="00541530" w:rsidRPr="00541530" w:rsidRDefault="00541530" w:rsidP="00541530">
      <w:pPr>
        <w:tabs>
          <w:tab w:val="center" w:pos="7200"/>
        </w:tabs>
        <w:ind w:left="0"/>
        <w:jc w:val="center"/>
        <w:rPr>
          <w:rFonts w:cs="Times New Roman"/>
          <w:b/>
          <w:sz w:val="26"/>
          <w:szCs w:val="26"/>
        </w:rPr>
      </w:pPr>
    </w:p>
    <w:p w:rsidR="00541530" w:rsidRPr="00541530" w:rsidRDefault="00541530" w:rsidP="00541530">
      <w:pPr>
        <w:tabs>
          <w:tab w:val="center" w:pos="7200"/>
        </w:tabs>
        <w:ind w:left="0"/>
        <w:jc w:val="center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 xml:space="preserve">MÔN TOÁN LỚP 9 – ĐỀ A (Thời gian làm bài : 60 phút không kể thời gian phát đề) </w:t>
      </w:r>
    </w:p>
    <w:p w:rsidR="00541530" w:rsidRDefault="00541530" w:rsidP="00541530">
      <w:pPr>
        <w:tabs>
          <w:tab w:val="center" w:pos="7200"/>
        </w:tabs>
        <w:ind w:left="0"/>
        <w:rPr>
          <w:rFonts w:cs="Times New Roman"/>
          <w:szCs w:val="28"/>
        </w:rPr>
      </w:pPr>
    </w:p>
    <w:p w:rsidR="00541530" w:rsidRPr="00541530" w:rsidRDefault="00541530" w:rsidP="00541530">
      <w:pPr>
        <w:tabs>
          <w:tab w:val="center" w:pos="7200"/>
        </w:tabs>
        <w:ind w:left="0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 xml:space="preserve">Bài 1 : (4 điểm) Thực hiện phép tính </w:t>
      </w:r>
    </w:p>
    <w:p w:rsidR="00541530" w:rsidRPr="00541530" w:rsidRDefault="00541530" w:rsidP="00BB7F35">
      <w:pPr>
        <w:pStyle w:val="ListParagraph"/>
        <w:numPr>
          <w:ilvl w:val="0"/>
          <w:numId w:val="8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>4</w:t>
      </w:r>
      <m:oMath>
        <m:rad>
          <m:radPr>
            <m:degHide m:val="on"/>
            <m:ctrlPr>
              <w:rPr>
                <w:rFonts w:asci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cs="Times New Roman"/>
                <w:szCs w:val="28"/>
              </w:rPr>
              <m:t>18</m:t>
            </m:r>
          </m:e>
        </m:rad>
      </m:oMath>
      <w:r w:rsidRPr="00541530">
        <w:rPr>
          <w:rFonts w:cs="Times New Roman"/>
          <w:szCs w:val="28"/>
        </w:rPr>
        <w:t xml:space="preserve"> – 4</w:t>
      </w:r>
      <m:oMath>
        <m:rad>
          <m:radPr>
            <m:degHide m:val="on"/>
            <m:ctrlPr>
              <w:rPr>
                <w:rFonts w:asci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cs="Times New Roman"/>
                <w:szCs w:val="28"/>
              </w:rPr>
              <m:t>32</m:t>
            </m:r>
          </m:e>
        </m:rad>
      </m:oMath>
      <w:r w:rsidRPr="00541530">
        <w:rPr>
          <w:rFonts w:cs="Times New Roman"/>
          <w:szCs w:val="28"/>
        </w:rPr>
        <w:t xml:space="preserve"> + 3 </w:t>
      </w:r>
      <m:oMath>
        <m:rad>
          <m:radPr>
            <m:degHide m:val="on"/>
            <m:ctrlPr>
              <w:rPr>
                <w:rFonts w:asci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cs="Times New Roman"/>
                <w:szCs w:val="28"/>
              </w:rPr>
              <m:t>72</m:t>
            </m:r>
          </m:e>
        </m:rad>
      </m:oMath>
    </w:p>
    <w:p w:rsidR="00541530" w:rsidRPr="00541530" w:rsidRDefault="00541530" w:rsidP="00BB7F35">
      <w:pPr>
        <w:pStyle w:val="ListParagraph"/>
        <w:numPr>
          <w:ilvl w:val="0"/>
          <w:numId w:val="8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m:oMath>
        <m:rad>
          <m:radPr>
            <m:degHide m:val="on"/>
            <m:ctrlPr>
              <w:rPr>
                <w:rFonts w:asci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cs="Times New Roman"/>
                <w:szCs w:val="28"/>
              </w:rPr>
              <m:t>7</m:t>
            </m:r>
            <m:r>
              <w:rPr>
                <w:rFonts w:ascii="Cambria Math" w:cs="Times New Roman"/>
                <w:szCs w:val="28"/>
              </w:rPr>
              <m:t>-</m:t>
            </m:r>
            <m:r>
              <w:rPr>
                <w:rFonts w:ascii="Cambria Math" w:cs="Times New Roman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cs="Times New Roman"/>
                    <w:szCs w:val="28"/>
                  </w:rPr>
                  <m:t>10</m:t>
                </m:r>
              </m:e>
            </m:rad>
          </m:e>
        </m:rad>
        <m:r>
          <w:rPr>
            <w:rFonts w:cs="Times New Roman"/>
            <w:szCs w:val="28"/>
          </w:rPr>
          <m:t>-</m:t>
        </m:r>
        <m:rad>
          <m:radPr>
            <m:degHide m:val="on"/>
            <m:ctrlPr>
              <w:rPr>
                <w:rFonts w:asci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cs="Times New Roman"/>
                <w:szCs w:val="28"/>
              </w:rPr>
              <m:t>14</m:t>
            </m:r>
            <m:r>
              <w:rPr>
                <w:rFonts w:ascii="Cambria Math" w:cs="Times New Roman"/>
                <w:szCs w:val="28"/>
              </w:rPr>
              <m:t>-</m:t>
            </m:r>
            <m:r>
              <w:rPr>
                <w:rFonts w:ascii="Cambria Math" w:cs="Times New Roman"/>
                <w:szCs w:val="28"/>
              </w:rPr>
              <m:t>6</m:t>
            </m:r>
            <m:rad>
              <m:radPr>
                <m:degHide m:val="on"/>
                <m:ctrlPr>
                  <w:rPr>
                    <w:rFonts w:asci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cs="Times New Roman"/>
                    <w:szCs w:val="28"/>
                  </w:rPr>
                  <m:t>5</m:t>
                </m:r>
              </m:e>
            </m:rad>
          </m:e>
        </m:rad>
      </m:oMath>
    </w:p>
    <w:p w:rsidR="00541530" w:rsidRPr="00541530" w:rsidRDefault="00541530" w:rsidP="00BB7F35">
      <w:pPr>
        <w:pStyle w:val="ListParagraph"/>
        <w:numPr>
          <w:ilvl w:val="0"/>
          <w:numId w:val="8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m:oMath>
        <m:f>
          <m:fPr>
            <m:ctrlPr>
              <w:rPr>
                <w:rFonts w:ascii="Cambria Math" w:cs="Times New Roman"/>
                <w:i/>
                <w:szCs w:val="28"/>
              </w:rPr>
            </m:ctrlPr>
          </m:fPr>
          <m:num>
            <m:r>
              <w:rPr>
                <w:rFonts w:ascii="Cambria Math" w:cs="Times New Roman"/>
                <w:szCs w:val="28"/>
              </w:rPr>
              <m:t>1</m:t>
            </m:r>
          </m:num>
          <m:den>
            <m:r>
              <w:rPr>
                <w:rFonts w:ascii="Cambria Math" w:cs="Times New Roman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cs="Times New Roman"/>
                    <w:szCs w:val="28"/>
                  </w:rPr>
                  <m:t>3</m:t>
                </m:r>
              </m:e>
            </m:rad>
            <m:r>
              <w:rPr>
                <w:rFonts w:ascii="Cambria Math" w:cs="Times New Roman"/>
                <w:szCs w:val="28"/>
              </w:rPr>
              <m:t>+3</m:t>
            </m:r>
            <m:rad>
              <m:radPr>
                <m:degHide m:val="on"/>
                <m:ctrlPr>
                  <w:rPr>
                    <w:rFonts w:asci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cs="Times New Roman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cs="Times New Roman"/>
            <w:szCs w:val="28"/>
          </w:rPr>
          <m:t>+</m:t>
        </m:r>
        <m:f>
          <m:fPr>
            <m:ctrlPr>
              <w:rPr>
                <w:rFonts w:ascii="Cambria Math" w:cs="Times New Roman"/>
                <w:i/>
                <w:szCs w:val="28"/>
              </w:rPr>
            </m:ctrlPr>
          </m:fPr>
          <m:num>
            <m:r>
              <w:rPr>
                <w:rFonts w:ascii="Cambria Math" w:cs="Times New Roman"/>
                <w:szCs w:val="28"/>
              </w:rPr>
              <m:t>1</m:t>
            </m:r>
          </m:num>
          <m:den>
            <m:r>
              <w:rPr>
                <w:rFonts w:ascii="Cambria Math" w:cs="Times New Roman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cs="Times New Roman"/>
                    <w:szCs w:val="28"/>
                  </w:rPr>
                  <m:t>3</m:t>
                </m:r>
              </m:e>
            </m:rad>
            <m:r>
              <w:rPr>
                <w:rFonts w:cs="Times New Roman"/>
                <w:szCs w:val="28"/>
              </w:rPr>
              <m:t>-</m:t>
            </m:r>
            <m:r>
              <w:rPr>
                <w:rFonts w:ascii="Cambria Math" w:cs="Times New Roman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cs="Times New Roman"/>
                    <w:szCs w:val="28"/>
                  </w:rPr>
                  <m:t>2</m:t>
                </m:r>
              </m:e>
            </m:rad>
          </m:den>
        </m:f>
      </m:oMath>
    </w:p>
    <w:p w:rsidR="00541530" w:rsidRPr="00541530" w:rsidRDefault="00541530" w:rsidP="00BB7F35">
      <w:pPr>
        <w:pStyle w:val="ListParagraph"/>
        <w:numPr>
          <w:ilvl w:val="0"/>
          <w:numId w:val="8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m:oMath>
        <m:d>
          <m:dPr>
            <m:ctrlPr>
              <w:rPr>
                <w:rFonts w:ascii="Cambria Math" w:cs="Times New Roman"/>
                <w:i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cs="Times New Roman"/>
                    <w:szCs w:val="28"/>
                  </w:rPr>
                  <m:t>6</m:t>
                </m:r>
              </m:e>
            </m:rad>
            <m:r>
              <w:rPr>
                <w:rFonts w:ascii="Cambria Math" w:cs="Times New Roman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cs="Times New Roman"/>
                    <w:szCs w:val="28"/>
                  </w:rPr>
                  <m:t>14</m:t>
                </m:r>
              </m:e>
            </m:rad>
          </m:e>
        </m:d>
        <m:rad>
          <m:radPr>
            <m:degHide m:val="on"/>
            <m:ctrlPr>
              <w:rPr>
                <w:rFonts w:asci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cs="Times New Roman"/>
                <w:szCs w:val="28"/>
              </w:rPr>
              <m:t>7</m:t>
            </m:r>
          </m:e>
        </m:rad>
        <m:r>
          <w:rPr>
            <w:rFonts w:ascii="Cambria Math" w:cs="Times New Roman"/>
            <w:szCs w:val="28"/>
          </w:rPr>
          <m:t>.</m:t>
        </m:r>
        <m:rad>
          <m:radPr>
            <m:degHide m:val="on"/>
            <m:ctrlPr>
              <w:rPr>
                <w:rFonts w:asci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cs="Times New Roman"/>
                <w:szCs w:val="28"/>
              </w:rPr>
              <m:t>5</m:t>
            </m:r>
            <m:r>
              <w:rPr>
                <w:rFonts w:ascii="Cambria Math" w:cs="Times New Roman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cs="Times New Roman"/>
                    <w:szCs w:val="28"/>
                  </w:rPr>
                  <m:t>21</m:t>
                </m:r>
              </m:e>
            </m:rad>
          </m:e>
        </m:rad>
      </m:oMath>
    </w:p>
    <w:p w:rsidR="00541530" w:rsidRPr="00541530" w:rsidRDefault="00541530" w:rsidP="00541530">
      <w:pPr>
        <w:tabs>
          <w:tab w:val="center" w:pos="7200"/>
        </w:tabs>
        <w:ind w:left="0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 xml:space="preserve">Bài 2 : (1,5 điểm) Giải phương trình </w:t>
      </w:r>
    </w:p>
    <w:p w:rsidR="00541530" w:rsidRPr="00541530" w:rsidRDefault="00541530" w:rsidP="00BB7F35">
      <w:pPr>
        <w:pStyle w:val="ListParagraph"/>
        <w:numPr>
          <w:ilvl w:val="0"/>
          <w:numId w:val="9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m:oMath>
        <m:r>
          <w:rPr>
            <w:rFonts w:ascii="Cambria Math" w:cs="Times New Roman"/>
            <w:szCs w:val="28"/>
          </w:rPr>
          <m:t>2</m:t>
        </m:r>
        <m:rad>
          <m:radPr>
            <m:degHide m:val="on"/>
            <m:ctrlPr>
              <w:rPr>
                <w:rFonts w:asci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cs="Times New Roman"/>
                <w:szCs w:val="28"/>
              </w:rPr>
              <m:t>18</m:t>
            </m:r>
            <m:r>
              <w:rPr>
                <w:rFonts w:ascii="Cambria Math" w:hAnsi="Cambria Math" w:cs="Times New Roman"/>
                <w:szCs w:val="28"/>
              </w:rPr>
              <m:t>x</m:t>
            </m:r>
            <m:r>
              <w:rPr>
                <w:rFonts w:cs="Times New Roman"/>
                <w:szCs w:val="28"/>
              </w:rPr>
              <m:t>-</m:t>
            </m:r>
            <m:r>
              <w:rPr>
                <w:rFonts w:ascii="Cambria Math" w:cs="Times New Roman"/>
                <w:szCs w:val="28"/>
              </w:rPr>
              <m:t>27</m:t>
            </m:r>
          </m:e>
        </m:rad>
        <m:r>
          <w:rPr>
            <w:rFonts w:cs="Times New Roman"/>
            <w:szCs w:val="28"/>
          </w:rPr>
          <m:t>-</m:t>
        </m:r>
        <m:r>
          <w:rPr>
            <w:rFonts w:ascii="Cambria Math" w:cs="Times New Roman"/>
            <w:szCs w:val="28"/>
          </w:rPr>
          <m:t>3</m:t>
        </m:r>
        <m:rad>
          <m:radPr>
            <m:degHide m:val="on"/>
            <m:ctrlPr>
              <w:rPr>
                <w:rFonts w:asci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cs="Times New Roman"/>
                <w:szCs w:val="28"/>
              </w:rPr>
              <m:t>2</m:t>
            </m:r>
            <m:r>
              <w:rPr>
                <w:rFonts w:ascii="Cambria Math" w:hAnsi="Cambria Math" w:cs="Times New Roman"/>
                <w:szCs w:val="28"/>
              </w:rPr>
              <m:t>x</m:t>
            </m:r>
            <m:r>
              <w:rPr>
                <w:rFonts w:cs="Times New Roman"/>
                <w:szCs w:val="28"/>
              </w:rPr>
              <m:t>-</m:t>
            </m:r>
            <m:r>
              <w:rPr>
                <w:rFonts w:ascii="Cambria Math" w:cs="Times New Roman"/>
                <w:szCs w:val="28"/>
              </w:rPr>
              <m:t>3</m:t>
            </m:r>
          </m:e>
        </m:rad>
        <m:r>
          <w:rPr>
            <w:rFonts w:ascii="Cambria Math" w:cs="Times New Roman"/>
            <w:szCs w:val="28"/>
          </w:rPr>
          <m:t>+2</m:t>
        </m:r>
        <m:rad>
          <m:radPr>
            <m:degHide m:val="on"/>
            <m:ctrlPr>
              <w:rPr>
                <w:rFonts w:asci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cs="Times New Roman"/>
                <w:szCs w:val="28"/>
              </w:rPr>
              <m:t>8</m:t>
            </m:r>
            <m:r>
              <w:rPr>
                <w:rFonts w:ascii="Cambria Math" w:hAnsi="Cambria Math" w:cs="Times New Roman"/>
                <w:szCs w:val="28"/>
              </w:rPr>
              <m:t>x</m:t>
            </m:r>
            <m:r>
              <w:rPr>
                <w:rFonts w:cs="Times New Roman"/>
                <w:szCs w:val="28"/>
              </w:rPr>
              <m:t>-</m:t>
            </m:r>
            <m:r>
              <w:rPr>
                <w:rFonts w:ascii="Cambria Math" w:cs="Times New Roman"/>
                <w:szCs w:val="28"/>
              </w:rPr>
              <m:t>12</m:t>
            </m:r>
          </m:e>
        </m:rad>
        <m:r>
          <w:rPr>
            <w:rFonts w:ascii="Cambria Math" w:cs="Times New Roman"/>
            <w:szCs w:val="28"/>
          </w:rPr>
          <m:t>=35</m:t>
        </m:r>
      </m:oMath>
    </w:p>
    <w:p w:rsidR="00541530" w:rsidRPr="00541530" w:rsidRDefault="00541530" w:rsidP="00BB7F35">
      <w:pPr>
        <w:pStyle w:val="ListParagraph"/>
        <w:numPr>
          <w:ilvl w:val="0"/>
          <w:numId w:val="9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m:oMath>
        <m:rad>
          <m:radPr>
            <m:degHide m:val="on"/>
            <m:ctrlPr>
              <w:rPr>
                <w:rFonts w:ascii="Cambria Math" w:cs="Times New Roman"/>
                <w:i/>
                <w:szCs w:val="28"/>
              </w:rPr>
            </m:ctrlPr>
          </m:radPr>
          <m:deg/>
          <m:e>
            <m:r>
              <w:rPr>
                <w:rFonts w:ascii="Cambria Math" w:cs="Times New Roman"/>
                <w:szCs w:val="28"/>
              </w:rPr>
              <m:t>1+4</m:t>
            </m:r>
            <m:r>
              <w:rPr>
                <w:rFonts w:ascii="Cambria Math" w:hAnsi="Cambria Math" w:cs="Times New Roman"/>
                <w:szCs w:val="28"/>
              </w:rPr>
              <m:t>x</m:t>
            </m:r>
            <m:r>
              <w:rPr>
                <w:rFonts w:ascii="Cambria Math" w:cs="Times New Roman"/>
                <w:szCs w:val="28"/>
              </w:rPr>
              <m:t>+</m:t>
            </m:r>
            <m:sSup>
              <m:sSupPr>
                <m:ctrlPr>
                  <w:rPr>
                    <w:rFonts w:asci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cs="Times New Roman"/>
                    <w:szCs w:val="28"/>
                  </w:rPr>
                  <m:t>4</m:t>
                </m:r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e>
              <m:sup>
                <m:r>
                  <w:rPr>
                    <w:rFonts w:ascii="Cambria Math" w:cs="Times New Roman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cs="Times New Roman"/>
            <w:szCs w:val="28"/>
          </w:rPr>
          <m:t>=4</m:t>
        </m:r>
      </m:oMath>
    </w:p>
    <w:p w:rsidR="00541530" w:rsidRPr="00541530" w:rsidRDefault="00541530" w:rsidP="00541530">
      <w:pPr>
        <w:tabs>
          <w:tab w:val="center" w:pos="7200"/>
        </w:tabs>
        <w:ind w:left="0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 xml:space="preserve">Bài 3 : (1 điểm) Rút gọn biểu thức (với a &gt; 0 và a </w:t>
      </w:r>
      <w:r w:rsidRPr="00541530">
        <w:rPr>
          <w:rFonts w:cs="Times New Roman"/>
          <w:szCs w:val="28"/>
        </w:rPr>
        <w:sym w:font="Symbol" w:char="F0B9"/>
      </w:r>
      <w:r w:rsidRPr="00541530">
        <w:rPr>
          <w:rFonts w:cs="Times New Roman"/>
          <w:szCs w:val="28"/>
        </w:rPr>
        <w:t xml:space="preserve"> 1) </w:t>
      </w:r>
    </w:p>
    <w:p w:rsidR="00541530" w:rsidRPr="00541530" w:rsidRDefault="00541530" w:rsidP="00541530">
      <w:pPr>
        <w:tabs>
          <w:tab w:val="center" w:pos="7200"/>
        </w:tabs>
        <w:ind w:left="0"/>
        <w:rPr>
          <w:rFonts w:eastAsiaTheme="minorEastAsia" w:cs="Times New Roman"/>
          <w:szCs w:val="28"/>
        </w:rPr>
      </w:pPr>
      <w:r w:rsidRPr="00541530">
        <w:rPr>
          <w:rFonts w:cs="Times New Roman"/>
          <w:szCs w:val="28"/>
        </w:rPr>
        <w:t xml:space="preserve">M = </w:t>
      </w:r>
      <m:oMath>
        <m:d>
          <m:dPr>
            <m:ctrlPr>
              <w:rPr>
                <w:rFonts w:ascii="Cambria Math" w:cs="Times New Roman"/>
                <w:i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</w:rPr>
                  <m:t>a</m:t>
                </m:r>
              </m:e>
            </m:rad>
            <m:r>
              <w:rPr>
                <w:rFonts w:cs="Times New Roman"/>
                <w:szCs w:val="28"/>
              </w:rPr>
              <m:t>-</m:t>
            </m:r>
            <m:f>
              <m:fPr>
                <m:ctrlPr>
                  <w:rPr>
                    <w:rFonts w:asci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cs="Times New Roman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cs="Times New Roman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a</m:t>
                    </m:r>
                  </m:e>
                </m:rad>
              </m:den>
            </m:f>
          </m:e>
        </m:d>
        <m:d>
          <m:dPr>
            <m:ctrlPr>
              <w:rPr>
                <w:rFonts w:asci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cs="Times New Roman"/>
                    <w:i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cs="Times New Roman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a</m:t>
                    </m:r>
                  </m:e>
                </m:rad>
                <m:r>
                  <w:rPr>
                    <w:rFonts w:ascii="Cambria Math" w:cs="Times New Roman"/>
                    <w:szCs w:val="28"/>
                  </w:rPr>
                  <m:t>+1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cs="Times New Roman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a</m:t>
                    </m:r>
                  </m:e>
                </m:rad>
                <m:r>
                  <w:rPr>
                    <w:rFonts w:cs="Times New Roman"/>
                    <w:szCs w:val="28"/>
                  </w:rPr>
                  <m:t>-</m:t>
                </m:r>
                <m:r>
                  <w:rPr>
                    <w:rFonts w:ascii="Cambria Math" w:cs="Times New Roman"/>
                    <w:szCs w:val="28"/>
                  </w:rPr>
                  <m:t>1</m:t>
                </m:r>
              </m:den>
            </m:f>
            <m:r>
              <w:rPr>
                <w:rFonts w:cs="Times New Roman"/>
                <w:szCs w:val="28"/>
              </w:rPr>
              <m:t>-</m:t>
            </m:r>
            <m:f>
              <m:fPr>
                <m:ctrlPr>
                  <w:rPr>
                    <w:rFonts w:ascii="Cambria Math" w:cs="Times New Roman"/>
                    <w:i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cs="Times New Roman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a</m:t>
                    </m:r>
                  </m:e>
                </m:rad>
                <m:r>
                  <w:rPr>
                    <w:rFonts w:cs="Times New Roman"/>
                    <w:szCs w:val="28"/>
                  </w:rPr>
                  <m:t>-</m:t>
                </m:r>
                <m:r>
                  <w:rPr>
                    <w:rFonts w:ascii="Cambria Math" w:cs="Times New Roman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cs="Times New Roman"/>
                        <w:i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a</m:t>
                    </m:r>
                  </m:e>
                </m:rad>
                <m:r>
                  <w:rPr>
                    <w:rFonts w:ascii="Cambria Math" w:cs="Times New Roman"/>
                    <w:szCs w:val="28"/>
                  </w:rPr>
                  <m:t>+1</m:t>
                </m:r>
              </m:den>
            </m:f>
            <m:r>
              <w:rPr>
                <w:rFonts w:ascii="Cambria Math" w:cs="Times New Roman"/>
                <w:szCs w:val="28"/>
              </w:rPr>
              <m:t>+4</m:t>
            </m:r>
            <m:rad>
              <m:radPr>
                <m:degHide m:val="on"/>
                <m:ctrlPr>
                  <w:rPr>
                    <w:rFonts w:ascii="Cambria Math" w:cs="Times New Roman"/>
                    <w:i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</w:rPr>
                  <m:t>a</m:t>
                </m:r>
              </m:e>
            </m:rad>
          </m:e>
        </m:d>
      </m:oMath>
    </w:p>
    <w:p w:rsidR="00541530" w:rsidRPr="00541530" w:rsidRDefault="00541530" w:rsidP="00541530">
      <w:pPr>
        <w:tabs>
          <w:tab w:val="center" w:pos="7200"/>
        </w:tabs>
        <w:ind w:left="0"/>
        <w:rPr>
          <w:rFonts w:eastAsiaTheme="minorEastAsia" w:cs="Times New Roman"/>
          <w:szCs w:val="28"/>
        </w:rPr>
      </w:pPr>
      <w:r w:rsidRPr="00541530">
        <w:rPr>
          <w:rFonts w:eastAsiaTheme="minorEastAsia" w:cs="Times New Roman"/>
          <w:szCs w:val="28"/>
        </w:rPr>
        <w:t xml:space="preserve">Bài 4 : (3 điểm) Cho </w:t>
      </w:r>
      <w:r w:rsidRPr="00541530">
        <w:rPr>
          <w:rFonts w:eastAsiaTheme="minorEastAsia" w:cs="Times New Roman"/>
          <w:szCs w:val="28"/>
        </w:rPr>
        <w:sym w:font="Symbol" w:char="F044"/>
      </w:r>
      <w:r w:rsidRPr="00541530">
        <w:rPr>
          <w:rFonts w:eastAsiaTheme="minorEastAsia" w:cs="Times New Roman"/>
          <w:szCs w:val="28"/>
        </w:rPr>
        <w:t>ABC vuông tại A, đường cao AH. Biêt AH = 8cm, BH = 4cm</w:t>
      </w:r>
    </w:p>
    <w:p w:rsidR="00541530" w:rsidRPr="00541530" w:rsidRDefault="00541530" w:rsidP="00BB7F35">
      <w:pPr>
        <w:pStyle w:val="ListParagraph"/>
        <w:numPr>
          <w:ilvl w:val="0"/>
          <w:numId w:val="10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>Tính BC, AB</w:t>
      </w:r>
    </w:p>
    <w:p w:rsidR="00541530" w:rsidRPr="00541530" w:rsidRDefault="00541530" w:rsidP="00BB7F35">
      <w:pPr>
        <w:pStyle w:val="ListParagraph"/>
        <w:numPr>
          <w:ilvl w:val="0"/>
          <w:numId w:val="10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>Tính góc B, góc BAH (làm tròn đến phút)</w:t>
      </w:r>
    </w:p>
    <w:p w:rsidR="00541530" w:rsidRPr="00541530" w:rsidRDefault="00541530" w:rsidP="00BB7F35">
      <w:pPr>
        <w:pStyle w:val="ListParagraph"/>
        <w:numPr>
          <w:ilvl w:val="0"/>
          <w:numId w:val="10"/>
        </w:numPr>
        <w:tabs>
          <w:tab w:val="center" w:pos="7200"/>
        </w:tabs>
        <w:spacing w:line="240" w:lineRule="auto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 xml:space="preserve">Kẻ HE </w:t>
      </w:r>
      <w:r w:rsidRPr="00541530">
        <w:rPr>
          <w:rFonts w:cs="Times New Roman"/>
          <w:szCs w:val="28"/>
        </w:rPr>
        <w:sym w:font="Symbol" w:char="F05E"/>
      </w:r>
      <w:r w:rsidRPr="00541530">
        <w:rPr>
          <w:rFonts w:cs="Times New Roman"/>
          <w:szCs w:val="28"/>
        </w:rPr>
        <w:t xml:space="preserve"> AB và HF </w:t>
      </w:r>
      <w:r w:rsidRPr="00541530">
        <w:rPr>
          <w:rFonts w:cs="Times New Roman"/>
          <w:szCs w:val="28"/>
        </w:rPr>
        <w:sym w:font="Symbol" w:char="F05E"/>
      </w:r>
      <w:r w:rsidRPr="00541530">
        <w:rPr>
          <w:rFonts w:cs="Times New Roman"/>
          <w:szCs w:val="28"/>
        </w:rPr>
        <w:t xml:space="preserve"> AC, AM </w:t>
      </w:r>
      <w:r w:rsidRPr="00541530">
        <w:rPr>
          <w:rFonts w:cs="Times New Roman"/>
          <w:szCs w:val="28"/>
        </w:rPr>
        <w:sym w:font="Symbol" w:char="F05E"/>
      </w:r>
      <w:r w:rsidRPr="00541530">
        <w:rPr>
          <w:rFonts w:cs="Times New Roman"/>
          <w:szCs w:val="28"/>
        </w:rPr>
        <w:t xml:space="preserve"> EF (M thuộc BC). Chứng minh M là trung điểm của BC</w:t>
      </w:r>
    </w:p>
    <w:p w:rsidR="00556D2B" w:rsidRPr="00541530" w:rsidRDefault="00541530" w:rsidP="00541530">
      <w:pPr>
        <w:tabs>
          <w:tab w:val="center" w:pos="7200"/>
        </w:tabs>
        <w:ind w:left="0"/>
        <w:rPr>
          <w:rFonts w:cs="Times New Roman"/>
          <w:szCs w:val="28"/>
        </w:rPr>
      </w:pPr>
      <w:r w:rsidRPr="00541530">
        <w:rPr>
          <w:rFonts w:cs="Times New Roman"/>
          <w:szCs w:val="28"/>
        </w:rPr>
        <w:t xml:space="preserve">Bài 5 : (0,5 điểm) Cho </w:t>
      </w:r>
      <w:r w:rsidRPr="00541530">
        <w:rPr>
          <w:rFonts w:cs="Times New Roman"/>
          <w:szCs w:val="28"/>
        </w:rPr>
        <w:sym w:font="Symbol" w:char="F044"/>
      </w:r>
      <w:r w:rsidRPr="00541530">
        <w:rPr>
          <w:rFonts w:cs="Times New Roman"/>
          <w:szCs w:val="28"/>
        </w:rPr>
        <w:t>ABC, góc A bằng 60</w:t>
      </w:r>
      <w:r w:rsidRPr="00541530">
        <w:rPr>
          <w:rFonts w:cs="Times New Roman"/>
          <w:szCs w:val="28"/>
          <w:vertAlign w:val="superscript"/>
        </w:rPr>
        <w:t>0</w:t>
      </w:r>
      <w:r w:rsidRPr="00541530">
        <w:rPr>
          <w:rFonts w:cs="Times New Roman"/>
          <w:szCs w:val="28"/>
        </w:rPr>
        <w:t>. Chứng minh : BC</w:t>
      </w:r>
      <w:r w:rsidRPr="00541530">
        <w:rPr>
          <w:rFonts w:cs="Times New Roman"/>
          <w:szCs w:val="28"/>
          <w:vertAlign w:val="superscript"/>
        </w:rPr>
        <w:t>2</w:t>
      </w:r>
      <w:r w:rsidRPr="00541530">
        <w:rPr>
          <w:rFonts w:cs="Times New Roman"/>
          <w:szCs w:val="28"/>
        </w:rPr>
        <w:t xml:space="preserve"> = AB</w:t>
      </w:r>
      <w:r w:rsidRPr="00541530">
        <w:rPr>
          <w:rFonts w:cs="Times New Roman"/>
          <w:szCs w:val="28"/>
          <w:vertAlign w:val="superscript"/>
        </w:rPr>
        <w:t>2</w:t>
      </w:r>
      <w:r w:rsidRPr="00541530">
        <w:rPr>
          <w:rFonts w:cs="Times New Roman"/>
          <w:szCs w:val="28"/>
        </w:rPr>
        <w:t xml:space="preserve"> + AC</w:t>
      </w:r>
      <w:r w:rsidRPr="00541530">
        <w:rPr>
          <w:rFonts w:cs="Times New Roman"/>
          <w:szCs w:val="28"/>
          <w:vertAlign w:val="superscript"/>
        </w:rPr>
        <w:t>2</w:t>
      </w:r>
      <w:r w:rsidRPr="00541530">
        <w:rPr>
          <w:rFonts w:cs="Times New Roman"/>
          <w:szCs w:val="28"/>
        </w:rPr>
        <w:t xml:space="preserve"> – AB.AC  </w:t>
      </w:r>
    </w:p>
    <w:sectPr w:rsidR="00556D2B" w:rsidRPr="00541530" w:rsidSect="007B6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35" w:rsidRDefault="00BB7F35" w:rsidP="009043BA">
      <w:pPr>
        <w:spacing w:line="240" w:lineRule="auto"/>
      </w:pPr>
      <w:r>
        <w:separator/>
      </w:r>
    </w:p>
  </w:endnote>
  <w:endnote w:type="continuationSeparator" w:id="0">
    <w:p w:rsidR="00BB7F35" w:rsidRDefault="00BB7F35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35" w:rsidRDefault="00BB7F35" w:rsidP="009043BA">
      <w:pPr>
        <w:spacing w:line="240" w:lineRule="auto"/>
      </w:pPr>
      <w:r>
        <w:separator/>
      </w:r>
    </w:p>
  </w:footnote>
  <w:footnote w:type="continuationSeparator" w:id="0">
    <w:p w:rsidR="00BB7F35" w:rsidRDefault="00BB7F35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0D536266"/>
    <w:multiLevelType w:val="hybridMultilevel"/>
    <w:tmpl w:val="520C3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26CA7"/>
    <w:multiLevelType w:val="hybridMultilevel"/>
    <w:tmpl w:val="16AE8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EB32238"/>
    <w:multiLevelType w:val="hybridMultilevel"/>
    <w:tmpl w:val="87728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300FE"/>
    <w:multiLevelType w:val="hybridMultilevel"/>
    <w:tmpl w:val="36F0E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677CF"/>
    <w:multiLevelType w:val="hybridMultilevel"/>
    <w:tmpl w:val="27069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B2E1F"/>
    <w:multiLevelType w:val="hybridMultilevel"/>
    <w:tmpl w:val="6EF2DD38"/>
    <w:lvl w:ilvl="0" w:tplc="E538192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C3E"/>
    <w:rsid w:val="00062DFD"/>
    <w:rsid w:val="0007341F"/>
    <w:rsid w:val="00074EFF"/>
    <w:rsid w:val="00083D57"/>
    <w:rsid w:val="000A2BF8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14580"/>
    <w:rsid w:val="00220617"/>
    <w:rsid w:val="00222B6C"/>
    <w:rsid w:val="002324D9"/>
    <w:rsid w:val="00234339"/>
    <w:rsid w:val="00234410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65AE"/>
    <w:rsid w:val="003173E9"/>
    <w:rsid w:val="00320BFB"/>
    <w:rsid w:val="003218A0"/>
    <w:rsid w:val="00330E25"/>
    <w:rsid w:val="0033488E"/>
    <w:rsid w:val="00352888"/>
    <w:rsid w:val="0037298E"/>
    <w:rsid w:val="00373DF9"/>
    <w:rsid w:val="00382FC3"/>
    <w:rsid w:val="00397596"/>
    <w:rsid w:val="003A70B0"/>
    <w:rsid w:val="003E3F23"/>
    <w:rsid w:val="003E4393"/>
    <w:rsid w:val="003F7408"/>
    <w:rsid w:val="004168A1"/>
    <w:rsid w:val="004239F6"/>
    <w:rsid w:val="0042697E"/>
    <w:rsid w:val="00446832"/>
    <w:rsid w:val="004526CD"/>
    <w:rsid w:val="00453C7A"/>
    <w:rsid w:val="00455D96"/>
    <w:rsid w:val="004643C6"/>
    <w:rsid w:val="00470C07"/>
    <w:rsid w:val="00476542"/>
    <w:rsid w:val="004A1799"/>
    <w:rsid w:val="004B0B6F"/>
    <w:rsid w:val="004B19C7"/>
    <w:rsid w:val="004B3431"/>
    <w:rsid w:val="004C195F"/>
    <w:rsid w:val="004C69AA"/>
    <w:rsid w:val="004E0EB1"/>
    <w:rsid w:val="004F41C1"/>
    <w:rsid w:val="00505ABE"/>
    <w:rsid w:val="00512528"/>
    <w:rsid w:val="0051799A"/>
    <w:rsid w:val="00541530"/>
    <w:rsid w:val="005443BF"/>
    <w:rsid w:val="00547635"/>
    <w:rsid w:val="00556D2B"/>
    <w:rsid w:val="005570A2"/>
    <w:rsid w:val="005A517D"/>
    <w:rsid w:val="005A55AC"/>
    <w:rsid w:val="005A57ED"/>
    <w:rsid w:val="005A6D27"/>
    <w:rsid w:val="005E3A37"/>
    <w:rsid w:val="005F7508"/>
    <w:rsid w:val="00612C65"/>
    <w:rsid w:val="00613046"/>
    <w:rsid w:val="00621D55"/>
    <w:rsid w:val="00623DD6"/>
    <w:rsid w:val="00647D6D"/>
    <w:rsid w:val="0065577C"/>
    <w:rsid w:val="0066091C"/>
    <w:rsid w:val="0066513F"/>
    <w:rsid w:val="00673E79"/>
    <w:rsid w:val="006926DB"/>
    <w:rsid w:val="006A4E6D"/>
    <w:rsid w:val="006B2D1F"/>
    <w:rsid w:val="006E2AC0"/>
    <w:rsid w:val="006E7409"/>
    <w:rsid w:val="007006F4"/>
    <w:rsid w:val="00734D26"/>
    <w:rsid w:val="0076189D"/>
    <w:rsid w:val="007630DE"/>
    <w:rsid w:val="00775CC6"/>
    <w:rsid w:val="007853BE"/>
    <w:rsid w:val="00786F20"/>
    <w:rsid w:val="0079001F"/>
    <w:rsid w:val="00790258"/>
    <w:rsid w:val="007A099F"/>
    <w:rsid w:val="007A624A"/>
    <w:rsid w:val="007B6BFB"/>
    <w:rsid w:val="007C4B9E"/>
    <w:rsid w:val="007E7790"/>
    <w:rsid w:val="00805723"/>
    <w:rsid w:val="00815797"/>
    <w:rsid w:val="00824A82"/>
    <w:rsid w:val="008603DF"/>
    <w:rsid w:val="0086707B"/>
    <w:rsid w:val="0087073D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2C8D"/>
    <w:rsid w:val="00B0367F"/>
    <w:rsid w:val="00B07A08"/>
    <w:rsid w:val="00B1100B"/>
    <w:rsid w:val="00B13347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0947"/>
    <w:rsid w:val="00BB7877"/>
    <w:rsid w:val="00BB7F35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3053C"/>
    <w:rsid w:val="00C43AC4"/>
    <w:rsid w:val="00C50634"/>
    <w:rsid w:val="00C751C4"/>
    <w:rsid w:val="00C84935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3719D"/>
    <w:rsid w:val="00D50363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30FDB"/>
    <w:rsid w:val="00F4691A"/>
    <w:rsid w:val="00F50957"/>
    <w:rsid w:val="00F52B95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B644C-3B54-4D1C-BF07-5049A4B7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2019-07-20T03:42:00Z</cp:lastPrinted>
  <dcterms:created xsi:type="dcterms:W3CDTF">2019-07-20T03:42:00Z</dcterms:created>
  <dcterms:modified xsi:type="dcterms:W3CDTF">2019-07-20T03:43:00Z</dcterms:modified>
</cp:coreProperties>
</file>