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92" w:rsidRPr="00702A4C" w:rsidRDefault="00711792" w:rsidP="00711792">
      <w:pPr>
        <w:outlineLvl w:val="0"/>
        <w:rPr>
          <w:b/>
          <w:sz w:val="32"/>
          <w:szCs w:val="32"/>
        </w:rPr>
      </w:pPr>
      <w:r w:rsidRPr="00702A4C">
        <w:t xml:space="preserve">                                   </w:t>
      </w:r>
      <w:r w:rsidRPr="00702A4C">
        <w:rPr>
          <w:b/>
          <w:sz w:val="32"/>
          <w:szCs w:val="32"/>
        </w:rPr>
        <w:t xml:space="preserve">Đề kiểm tra </w:t>
      </w:r>
      <w:r>
        <w:rPr>
          <w:b/>
          <w:sz w:val="32"/>
          <w:szCs w:val="32"/>
        </w:rPr>
        <w:t>20</w:t>
      </w:r>
      <w:r w:rsidRPr="00702A4C">
        <w:rPr>
          <w:b/>
          <w:sz w:val="32"/>
          <w:szCs w:val="32"/>
        </w:rPr>
        <w:t xml:space="preserve"> phút Đại số chương 1</w:t>
      </w:r>
    </w:p>
    <w:p w:rsidR="00711792" w:rsidRPr="00702A4C" w:rsidRDefault="00711792" w:rsidP="00711792">
      <w:pPr>
        <w:outlineLvl w:val="0"/>
      </w:pPr>
      <w:r w:rsidRPr="00702A4C">
        <w:t xml:space="preserve">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 Bài 1 (2</w:t>
      </w:r>
      <w:r>
        <w:t xml:space="preserve"> </w:t>
      </w:r>
      <w:r w:rsidRPr="00702A4C">
        <w:t>đ): Đưa thừa số ra ngoài dấu căn</w:t>
      </w:r>
      <w:r w:rsidRPr="00702A4C">
        <w:tab/>
      </w:r>
    </w:p>
    <w:p w:rsidR="00711792" w:rsidRPr="00702A4C" w:rsidRDefault="00711792" w:rsidP="00711792">
      <w:pPr>
        <w:outlineLvl w:val="0"/>
      </w:pPr>
      <w:r w:rsidRPr="00702A4C">
        <w:t xml:space="preserve">                              a,   </w:t>
      </w:r>
      <w:r w:rsidRPr="00702A4C">
        <w:rPr>
          <w:position w:val="-8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8" o:title=""/>
          </v:shape>
          <o:OLEObject Type="Embed" ProgID="Equation.DSMT4" ShapeID="_x0000_i1025" DrawAspect="Content" ObjectID="_1625127178" r:id="rId9"/>
        </w:object>
      </w:r>
      <w:r>
        <w:t xml:space="preserve">       ;       </w:t>
      </w:r>
      <w:r w:rsidRPr="00702A4C">
        <w:t xml:space="preserve"> b,     </w:t>
      </w:r>
      <w:r w:rsidRPr="00702A4C">
        <w:rPr>
          <w:position w:val="-8"/>
        </w:rPr>
        <w:object w:dxaOrig="820" w:dyaOrig="400">
          <v:shape id="_x0000_i1026" type="#_x0000_t75" style="width:41.25pt;height:19.5pt" o:ole="">
            <v:imagedata r:id="rId10" o:title=""/>
          </v:shape>
          <o:OLEObject Type="Embed" ProgID="Equation.DSMT4" ShapeID="_x0000_i1026" DrawAspect="Content" ObjectID="_1625127179" r:id="rId11"/>
        </w:object>
      </w:r>
      <w:r w:rsidRPr="00702A4C">
        <w:t xml:space="preserve">  với a </w:t>
      </w:r>
      <w:r w:rsidRPr="00702A4C">
        <w:rPr>
          <w:position w:val="-4"/>
        </w:rPr>
        <w:object w:dxaOrig="200" w:dyaOrig="240">
          <v:shape id="_x0000_i1027" type="#_x0000_t75" style="width:9.75pt;height:12pt" o:ole="">
            <v:imagedata r:id="rId12" o:title=""/>
          </v:shape>
          <o:OLEObject Type="Embed" ProgID="Equation.3" ShapeID="_x0000_i1027" DrawAspect="Content" ObjectID="_1625127180" r:id="rId13"/>
        </w:object>
      </w:r>
      <w:r w:rsidRPr="00702A4C">
        <w:t xml:space="preserve"> 0   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Bài 2 (2</w:t>
      </w:r>
      <w:r>
        <w:t xml:space="preserve"> </w:t>
      </w:r>
      <w:r w:rsidRPr="00702A4C">
        <w:t>đ): Đưa thừa số vào trong dấu căn</w:t>
      </w:r>
    </w:p>
    <w:p w:rsidR="00711792" w:rsidRPr="00702A4C" w:rsidRDefault="00711792" w:rsidP="00711792">
      <w:pPr>
        <w:outlineLvl w:val="0"/>
      </w:pPr>
    </w:p>
    <w:p w:rsidR="00711792" w:rsidRPr="00702A4C" w:rsidRDefault="00711792" w:rsidP="00711792">
      <w:pPr>
        <w:outlineLvl w:val="0"/>
      </w:pPr>
      <w:r w:rsidRPr="00702A4C">
        <w:t xml:space="preserve">                               a,   </w:t>
      </w:r>
      <w:r w:rsidRPr="00702A4C">
        <w:rPr>
          <w:position w:val="-6"/>
        </w:rPr>
        <w:object w:dxaOrig="480" w:dyaOrig="340">
          <v:shape id="_x0000_i1028" type="#_x0000_t75" style="width:24pt;height:17.25pt" o:ole="">
            <v:imagedata r:id="rId14" o:title=""/>
          </v:shape>
          <o:OLEObject Type="Embed" ProgID="Equation.DSMT4" ShapeID="_x0000_i1028" DrawAspect="Content" ObjectID="_1625127181" r:id="rId15"/>
        </w:object>
      </w:r>
      <w:r>
        <w:t xml:space="preserve">                 ;      </w:t>
      </w:r>
      <w:r w:rsidRPr="00702A4C">
        <w:t>b,</w:t>
      </w:r>
      <w:r w:rsidRPr="00702A4C">
        <w:tab/>
      </w:r>
      <w:r w:rsidRPr="00702A4C">
        <w:rPr>
          <w:position w:val="-26"/>
        </w:rPr>
        <w:object w:dxaOrig="800" w:dyaOrig="700">
          <v:shape id="_x0000_i1029" type="#_x0000_t75" style="width:40.5pt;height:35.25pt" o:ole="">
            <v:imagedata r:id="rId16" o:title=""/>
          </v:shape>
          <o:OLEObject Type="Embed" ProgID="Equation.DSMT4" ShapeID="_x0000_i1029" DrawAspect="Content" ObjectID="_1625127182" r:id="rId17"/>
        </w:object>
      </w:r>
      <w:r w:rsidRPr="00702A4C">
        <w:t xml:space="preserve">         với x </w:t>
      </w:r>
      <w:r>
        <w:t xml:space="preserve"> </w:t>
      </w:r>
      <w:r w:rsidRPr="00702A4C">
        <w:t xml:space="preserve">&lt; </w:t>
      </w:r>
      <w:r>
        <w:t xml:space="preserve"> </w:t>
      </w:r>
      <w:r w:rsidRPr="00702A4C">
        <w:t>0.</w:t>
      </w:r>
    </w:p>
    <w:p w:rsidR="00711792" w:rsidRPr="00702A4C" w:rsidRDefault="00711792" w:rsidP="00711792">
      <w:pPr>
        <w:outlineLvl w:val="0"/>
      </w:pPr>
      <w:r w:rsidRPr="00702A4C">
        <w:t xml:space="preserve">                   Bài 3 (</w:t>
      </w:r>
      <w:r>
        <w:t xml:space="preserve">4 </w:t>
      </w:r>
      <w:r w:rsidRPr="00702A4C">
        <w:t>đ): Rút gọn biểu thức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a)  </w:t>
      </w:r>
      <w:r w:rsidRPr="00702A4C">
        <w:rPr>
          <w:position w:val="-8"/>
        </w:rPr>
        <w:object w:dxaOrig="2180" w:dyaOrig="360">
          <v:shape id="_x0000_i1030" type="#_x0000_t75" style="width:108.75pt;height:18pt" o:ole="">
            <v:imagedata r:id="rId18" o:title=""/>
          </v:shape>
          <o:OLEObject Type="Embed" ProgID="Equation.3" ShapeID="_x0000_i1030" DrawAspect="Content" ObjectID="_1625127183" r:id="rId19"/>
        </w:object>
      </w:r>
      <w:r w:rsidRPr="00702A4C">
        <w:t xml:space="preserve">  với  a </w:t>
      </w:r>
      <w:r w:rsidRPr="00702A4C">
        <w:rPr>
          <w:position w:val="-4"/>
        </w:rPr>
        <w:object w:dxaOrig="200" w:dyaOrig="240">
          <v:shape id="_x0000_i1031" type="#_x0000_t75" style="width:9.75pt;height:12pt" o:ole="">
            <v:imagedata r:id="rId20" o:title=""/>
          </v:shape>
          <o:OLEObject Type="Embed" ProgID="Equation.3" ShapeID="_x0000_i1031" DrawAspect="Content" ObjectID="_1625127184" r:id="rId21"/>
        </w:object>
      </w:r>
      <w:r w:rsidRPr="00702A4C">
        <w:t xml:space="preserve"> 0               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b)  </w:t>
      </w:r>
      <w:r w:rsidRPr="00702A4C">
        <w:rPr>
          <w:position w:val="-24"/>
        </w:rPr>
        <w:object w:dxaOrig="2720" w:dyaOrig="620">
          <v:shape id="_x0000_i1032" type="#_x0000_t75" style="width:136.5pt;height:30.75pt" o:ole="">
            <v:imagedata r:id="rId22" o:title=""/>
          </v:shape>
          <o:OLEObject Type="Embed" ProgID="Equation.DSMT4" ShapeID="_x0000_i1032" DrawAspect="Content" ObjectID="_1625127185" r:id="rId23"/>
        </w:object>
      </w:r>
      <w:r w:rsidRPr="00702A4C">
        <w:t xml:space="preserve"> với  b </w:t>
      </w:r>
      <w:r w:rsidRPr="00702A4C">
        <w:rPr>
          <w:position w:val="-4"/>
        </w:rPr>
        <w:object w:dxaOrig="200" w:dyaOrig="240">
          <v:shape id="_x0000_i1033" type="#_x0000_t75" style="width:9.75pt;height:12pt" o:ole="">
            <v:imagedata r:id="rId20" o:title=""/>
          </v:shape>
          <o:OLEObject Type="Embed" ProgID="Equation.3" ShapeID="_x0000_i1033" DrawAspect="Content" ObjectID="_1625127186" r:id="rId24"/>
        </w:object>
      </w:r>
      <w:r w:rsidRPr="00702A4C">
        <w:t xml:space="preserve"> 0         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   Bài 4</w:t>
      </w:r>
      <w:r>
        <w:t xml:space="preserve"> (2 </w:t>
      </w:r>
      <w:r w:rsidRPr="00702A4C">
        <w:t>đ): Giải phương trình</w:t>
      </w: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</w:t>
      </w:r>
      <w:r w:rsidRPr="00702A4C">
        <w:rPr>
          <w:position w:val="-8"/>
        </w:rPr>
        <w:object w:dxaOrig="2840" w:dyaOrig="360">
          <v:shape id="_x0000_i1034" type="#_x0000_t75" style="width:141.75pt;height:18pt" o:ole="">
            <v:imagedata r:id="rId25" o:title=""/>
          </v:shape>
          <o:OLEObject Type="Embed" ProgID="Equation.3" ShapeID="_x0000_i1034" DrawAspect="Content" ObjectID="_1625127187" r:id="rId26"/>
        </w:object>
      </w:r>
      <w:r w:rsidRPr="00702A4C">
        <w:t xml:space="preserve">    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</w:t>
      </w:r>
    </w:p>
    <w:p w:rsidR="00711792" w:rsidRDefault="00711792" w:rsidP="00711792">
      <w:r>
        <w:t xml:space="preserve"> </w:t>
      </w:r>
    </w:p>
    <w:p w:rsidR="00711792" w:rsidRDefault="00711792" w:rsidP="00711792"/>
    <w:p w:rsidR="00711792" w:rsidRDefault="00711792" w:rsidP="00711792"/>
    <w:p w:rsidR="00711792" w:rsidRDefault="00711792" w:rsidP="00711792"/>
    <w:p w:rsidR="00711792" w:rsidRDefault="00711792" w:rsidP="00711792"/>
    <w:p w:rsidR="00711792" w:rsidRPr="00702A4C" w:rsidRDefault="00711792" w:rsidP="00711792"/>
    <w:p w:rsidR="00711792" w:rsidRPr="00702A4C" w:rsidRDefault="00711792" w:rsidP="00711792">
      <w:pPr>
        <w:outlineLvl w:val="0"/>
        <w:rPr>
          <w:b/>
          <w:sz w:val="32"/>
          <w:szCs w:val="32"/>
        </w:rPr>
      </w:pPr>
      <w:r w:rsidRPr="00702A4C">
        <w:t xml:space="preserve">                                   </w:t>
      </w:r>
      <w:r w:rsidRPr="00702A4C">
        <w:rPr>
          <w:b/>
          <w:sz w:val="32"/>
          <w:szCs w:val="32"/>
        </w:rPr>
        <w:t xml:space="preserve">Đề kiểm tra </w:t>
      </w:r>
      <w:r>
        <w:rPr>
          <w:b/>
          <w:sz w:val="32"/>
          <w:szCs w:val="32"/>
        </w:rPr>
        <w:t>20</w:t>
      </w:r>
      <w:r w:rsidRPr="00702A4C">
        <w:rPr>
          <w:b/>
          <w:sz w:val="32"/>
          <w:szCs w:val="32"/>
        </w:rPr>
        <w:t xml:space="preserve"> phút Đại số chương 1</w:t>
      </w:r>
    </w:p>
    <w:p w:rsidR="00711792" w:rsidRPr="00702A4C" w:rsidRDefault="00711792" w:rsidP="00711792">
      <w:pPr>
        <w:outlineLvl w:val="0"/>
      </w:pPr>
      <w:r w:rsidRPr="00702A4C">
        <w:t xml:space="preserve">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 Bài 1 (2đ): Đưa thừa số ra ngoài dấu căn</w:t>
      </w:r>
      <w:r w:rsidRPr="00702A4C">
        <w:tab/>
      </w:r>
    </w:p>
    <w:p w:rsidR="00711792" w:rsidRPr="00702A4C" w:rsidRDefault="00711792" w:rsidP="00711792">
      <w:pPr>
        <w:outlineLvl w:val="0"/>
      </w:pPr>
      <w:r w:rsidRPr="00702A4C">
        <w:t xml:space="preserve">                              a,   </w:t>
      </w:r>
      <w:r w:rsidRPr="00702A4C">
        <w:rPr>
          <w:position w:val="-8"/>
        </w:rPr>
        <w:object w:dxaOrig="880" w:dyaOrig="360">
          <v:shape id="_x0000_i1035" type="#_x0000_t75" style="width:43.5pt;height:18pt" o:ole="">
            <v:imagedata r:id="rId27" o:title=""/>
          </v:shape>
          <o:OLEObject Type="Embed" ProgID="Equation.DSMT4" ShapeID="_x0000_i1035" DrawAspect="Content" ObjectID="_1625127188" r:id="rId28"/>
        </w:object>
      </w:r>
      <w:r>
        <w:t xml:space="preserve">       ;       </w:t>
      </w:r>
      <w:r w:rsidRPr="00702A4C">
        <w:t xml:space="preserve"> b,     </w:t>
      </w:r>
      <w:r w:rsidRPr="00702A4C">
        <w:rPr>
          <w:position w:val="-8"/>
        </w:rPr>
        <w:object w:dxaOrig="720" w:dyaOrig="400">
          <v:shape id="_x0000_i1036" type="#_x0000_t75" style="width:36pt;height:19.5pt" o:ole="">
            <v:imagedata r:id="rId29" o:title=""/>
          </v:shape>
          <o:OLEObject Type="Embed" ProgID="Equation.DSMT4" ShapeID="_x0000_i1036" DrawAspect="Content" ObjectID="_1625127189" r:id="rId30"/>
        </w:object>
      </w:r>
      <w:r w:rsidRPr="00702A4C">
        <w:t xml:space="preserve">  với a </w:t>
      </w:r>
      <w:r w:rsidRPr="00702A4C">
        <w:rPr>
          <w:position w:val="-4"/>
        </w:rPr>
        <w:object w:dxaOrig="200" w:dyaOrig="240">
          <v:shape id="_x0000_i1037" type="#_x0000_t75" style="width:9.75pt;height:12pt" o:ole="">
            <v:imagedata r:id="rId12" o:title=""/>
          </v:shape>
          <o:OLEObject Type="Embed" ProgID="Equation.3" ShapeID="_x0000_i1037" DrawAspect="Content" ObjectID="_1625127190" r:id="rId31"/>
        </w:object>
      </w:r>
      <w:r w:rsidRPr="00702A4C">
        <w:t xml:space="preserve"> 0   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Bài 2 (2đ): Đưa thừa số vào trong dấu căn</w:t>
      </w:r>
    </w:p>
    <w:p w:rsidR="00711792" w:rsidRPr="00702A4C" w:rsidRDefault="00711792" w:rsidP="00711792">
      <w:pPr>
        <w:outlineLvl w:val="0"/>
      </w:pPr>
    </w:p>
    <w:p w:rsidR="00711792" w:rsidRPr="00702A4C" w:rsidRDefault="00711792" w:rsidP="00711792">
      <w:pPr>
        <w:outlineLvl w:val="0"/>
      </w:pPr>
      <w:r w:rsidRPr="00702A4C">
        <w:t xml:space="preserve">                               a,   </w:t>
      </w:r>
      <w:r w:rsidRPr="00702A4C">
        <w:rPr>
          <w:position w:val="-8"/>
        </w:rPr>
        <w:object w:dxaOrig="480" w:dyaOrig="360">
          <v:shape id="_x0000_i1038" type="#_x0000_t75" style="width:24pt;height:18pt" o:ole="">
            <v:imagedata r:id="rId32" o:title=""/>
          </v:shape>
          <o:OLEObject Type="Embed" ProgID="Equation.DSMT4" ShapeID="_x0000_i1038" DrawAspect="Content" ObjectID="_1625127191" r:id="rId33"/>
        </w:object>
      </w:r>
      <w:r>
        <w:t xml:space="preserve">                 ;      </w:t>
      </w:r>
      <w:r w:rsidRPr="00702A4C">
        <w:t>b,</w:t>
      </w:r>
      <w:r w:rsidRPr="00702A4C">
        <w:tab/>
      </w:r>
      <w:r w:rsidRPr="00702A4C">
        <w:rPr>
          <w:position w:val="-26"/>
        </w:rPr>
        <w:object w:dxaOrig="859" w:dyaOrig="700">
          <v:shape id="_x0000_i1039" type="#_x0000_t75" style="width:42.75pt;height:35.25pt" o:ole="">
            <v:imagedata r:id="rId34" o:title=""/>
          </v:shape>
          <o:OLEObject Type="Embed" ProgID="Equation.DSMT4" ShapeID="_x0000_i1039" DrawAspect="Content" ObjectID="_1625127192" r:id="rId35"/>
        </w:object>
      </w:r>
      <w:r w:rsidRPr="00702A4C">
        <w:t xml:space="preserve">         với </w:t>
      </w:r>
      <w:r>
        <w:t>m</w:t>
      </w:r>
      <w:r w:rsidRPr="00702A4C">
        <w:t xml:space="preserve"> </w:t>
      </w:r>
      <w:r>
        <w:t xml:space="preserve"> </w:t>
      </w:r>
      <w:r w:rsidRPr="00702A4C">
        <w:t xml:space="preserve">&lt; </w:t>
      </w:r>
      <w:r>
        <w:t xml:space="preserve"> </w:t>
      </w:r>
      <w:r w:rsidRPr="00702A4C">
        <w:t>0.</w:t>
      </w:r>
    </w:p>
    <w:p w:rsidR="00711792" w:rsidRPr="00702A4C" w:rsidRDefault="00711792" w:rsidP="00711792">
      <w:pPr>
        <w:outlineLvl w:val="0"/>
      </w:pPr>
      <w:r w:rsidRPr="00702A4C">
        <w:t xml:space="preserve">                   Bài 3 (</w:t>
      </w:r>
      <w:r>
        <w:t xml:space="preserve">4 </w:t>
      </w:r>
      <w:r w:rsidRPr="00702A4C">
        <w:t>đ): Rút gọn biểu thức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a)  </w:t>
      </w:r>
      <w:r w:rsidRPr="00702A4C">
        <w:rPr>
          <w:position w:val="-8"/>
        </w:rPr>
        <w:object w:dxaOrig="2240" w:dyaOrig="360">
          <v:shape id="_x0000_i1040" type="#_x0000_t75" style="width:112.5pt;height:18pt" o:ole="">
            <v:imagedata r:id="rId36" o:title=""/>
          </v:shape>
          <o:OLEObject Type="Embed" ProgID="Equation.DSMT4" ShapeID="_x0000_i1040" DrawAspect="Content" ObjectID="_1625127193" r:id="rId37"/>
        </w:object>
      </w:r>
      <w:r w:rsidRPr="00702A4C">
        <w:t xml:space="preserve">  với  a </w:t>
      </w:r>
      <w:r w:rsidRPr="00702A4C">
        <w:rPr>
          <w:position w:val="-4"/>
        </w:rPr>
        <w:object w:dxaOrig="200" w:dyaOrig="240">
          <v:shape id="_x0000_i1041" type="#_x0000_t75" style="width:9.75pt;height:12pt" o:ole="">
            <v:imagedata r:id="rId20" o:title=""/>
          </v:shape>
          <o:OLEObject Type="Embed" ProgID="Equation.3" ShapeID="_x0000_i1041" DrawAspect="Content" ObjectID="_1625127194" r:id="rId38"/>
        </w:object>
      </w:r>
      <w:r w:rsidRPr="00702A4C">
        <w:t xml:space="preserve"> 0               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lastRenderedPageBreak/>
        <w:t xml:space="preserve">                          b)  </w:t>
      </w:r>
      <w:r w:rsidRPr="00702A4C">
        <w:rPr>
          <w:position w:val="-24"/>
        </w:rPr>
        <w:object w:dxaOrig="2659" w:dyaOrig="620">
          <v:shape id="_x0000_i1042" type="#_x0000_t75" style="width:132.75pt;height:30.75pt" o:ole="">
            <v:imagedata r:id="rId39" o:title=""/>
          </v:shape>
          <o:OLEObject Type="Embed" ProgID="Equation.DSMT4" ShapeID="_x0000_i1042" DrawAspect="Content" ObjectID="_1625127195" r:id="rId40"/>
        </w:object>
      </w:r>
      <w:r w:rsidRPr="00702A4C">
        <w:t xml:space="preserve"> với  </w:t>
      </w:r>
      <w:r>
        <w:t>c</w:t>
      </w:r>
      <w:r w:rsidRPr="00702A4C">
        <w:t xml:space="preserve"> </w:t>
      </w:r>
      <w:r w:rsidRPr="00702A4C">
        <w:rPr>
          <w:position w:val="-4"/>
        </w:rPr>
        <w:object w:dxaOrig="200" w:dyaOrig="240">
          <v:shape id="_x0000_i1043" type="#_x0000_t75" style="width:9.75pt;height:12pt" o:ole="">
            <v:imagedata r:id="rId20" o:title=""/>
          </v:shape>
          <o:OLEObject Type="Embed" ProgID="Equation.3" ShapeID="_x0000_i1043" DrawAspect="Content" ObjectID="_1625127196" r:id="rId41"/>
        </w:object>
      </w:r>
      <w:r w:rsidRPr="00702A4C">
        <w:t xml:space="preserve"> 0         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   Bài 4 (</w:t>
      </w:r>
      <w:r>
        <w:t xml:space="preserve">2 </w:t>
      </w:r>
      <w:r w:rsidRPr="00702A4C">
        <w:t>đ): Giải phương trình</w:t>
      </w: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</w:t>
      </w:r>
      <w:r w:rsidRPr="00F25D2D">
        <w:rPr>
          <w:position w:val="-12"/>
        </w:rPr>
        <w:object w:dxaOrig="2960" w:dyaOrig="400">
          <v:shape id="_x0000_i1044" type="#_x0000_t75" style="width:148.5pt;height:19.5pt" o:ole="">
            <v:imagedata r:id="rId42" o:title=""/>
          </v:shape>
          <o:OLEObject Type="Embed" ProgID="Equation.DSMT4" ShapeID="_x0000_i1044" DrawAspect="Content" ObjectID="_1625127197" r:id="rId43"/>
        </w:object>
      </w:r>
      <w:r w:rsidRPr="00702A4C">
        <w:t xml:space="preserve">    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</w:t>
      </w:r>
    </w:p>
    <w:p w:rsidR="00711792" w:rsidRPr="00702A4C" w:rsidRDefault="00711792" w:rsidP="00711792">
      <w:pPr>
        <w:outlineLvl w:val="0"/>
        <w:rPr>
          <w:b/>
          <w:sz w:val="32"/>
          <w:szCs w:val="32"/>
        </w:rPr>
      </w:pPr>
      <w:r w:rsidRPr="00702A4C">
        <w:t xml:space="preserve">                                   </w:t>
      </w:r>
      <w:r w:rsidRPr="00702A4C">
        <w:rPr>
          <w:b/>
          <w:sz w:val="32"/>
          <w:szCs w:val="32"/>
        </w:rPr>
        <w:t xml:space="preserve">Đề kiểm tra </w:t>
      </w:r>
      <w:r>
        <w:rPr>
          <w:b/>
          <w:sz w:val="32"/>
          <w:szCs w:val="32"/>
        </w:rPr>
        <w:t>20</w:t>
      </w:r>
      <w:r w:rsidRPr="00702A4C">
        <w:rPr>
          <w:b/>
          <w:sz w:val="32"/>
          <w:szCs w:val="32"/>
        </w:rPr>
        <w:t xml:space="preserve"> phút Đại số chương 1</w:t>
      </w:r>
    </w:p>
    <w:p w:rsidR="00711792" w:rsidRPr="00702A4C" w:rsidRDefault="00711792" w:rsidP="00711792">
      <w:pPr>
        <w:outlineLvl w:val="0"/>
      </w:pPr>
      <w:r w:rsidRPr="00702A4C">
        <w:t xml:space="preserve">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 Bài 1 (2đ): Đưa thừa số ra ngoài dấu căn</w:t>
      </w:r>
      <w:r w:rsidRPr="00702A4C">
        <w:tab/>
      </w:r>
    </w:p>
    <w:p w:rsidR="00711792" w:rsidRPr="00702A4C" w:rsidRDefault="00711792" w:rsidP="00711792">
      <w:pPr>
        <w:outlineLvl w:val="0"/>
      </w:pPr>
      <w:r w:rsidRPr="00702A4C">
        <w:t xml:space="preserve">                              a,   </w:t>
      </w:r>
      <w:r w:rsidRPr="00702A4C">
        <w:rPr>
          <w:position w:val="-8"/>
        </w:rPr>
        <w:object w:dxaOrig="900" w:dyaOrig="360">
          <v:shape id="_x0000_i1045" type="#_x0000_t75" style="width:45pt;height:18pt" o:ole="">
            <v:imagedata r:id="rId44" o:title=""/>
          </v:shape>
          <o:OLEObject Type="Embed" ProgID="Equation.DSMT4" ShapeID="_x0000_i1045" DrawAspect="Content" ObjectID="_1625127198" r:id="rId45"/>
        </w:object>
      </w:r>
      <w:r>
        <w:t xml:space="preserve">       ;       </w:t>
      </w:r>
      <w:r w:rsidRPr="00702A4C">
        <w:t xml:space="preserve"> b,     </w:t>
      </w:r>
      <w:r w:rsidRPr="00702A4C">
        <w:rPr>
          <w:position w:val="-8"/>
        </w:rPr>
        <w:object w:dxaOrig="840" w:dyaOrig="400">
          <v:shape id="_x0000_i1046" type="#_x0000_t75" style="width:42pt;height:19.5pt" o:ole="">
            <v:imagedata r:id="rId46" o:title=""/>
          </v:shape>
          <o:OLEObject Type="Embed" ProgID="Equation.DSMT4" ShapeID="_x0000_i1046" DrawAspect="Content" ObjectID="_1625127199" r:id="rId47"/>
        </w:object>
      </w:r>
      <w:r w:rsidRPr="00702A4C">
        <w:t xml:space="preserve">  với a </w:t>
      </w:r>
      <w:r w:rsidRPr="00702A4C">
        <w:rPr>
          <w:position w:val="-4"/>
        </w:rPr>
        <w:object w:dxaOrig="200" w:dyaOrig="240">
          <v:shape id="_x0000_i1047" type="#_x0000_t75" style="width:9.75pt;height:12pt" o:ole="">
            <v:imagedata r:id="rId12" o:title=""/>
          </v:shape>
          <o:OLEObject Type="Embed" ProgID="Equation.3" ShapeID="_x0000_i1047" DrawAspect="Content" ObjectID="_1625127200" r:id="rId48"/>
        </w:object>
      </w:r>
      <w:r w:rsidRPr="00702A4C">
        <w:t xml:space="preserve"> 0   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Bài 2 (2đ): Đưa thừa số vào trong dấu căn</w:t>
      </w:r>
    </w:p>
    <w:p w:rsidR="00711792" w:rsidRPr="00702A4C" w:rsidRDefault="00711792" w:rsidP="00711792">
      <w:pPr>
        <w:outlineLvl w:val="0"/>
      </w:pPr>
    </w:p>
    <w:p w:rsidR="00711792" w:rsidRPr="00702A4C" w:rsidRDefault="00711792" w:rsidP="00711792">
      <w:pPr>
        <w:outlineLvl w:val="0"/>
      </w:pPr>
      <w:r w:rsidRPr="00702A4C">
        <w:t xml:space="preserve">                               a,   </w:t>
      </w:r>
      <w:r w:rsidRPr="00E629BC">
        <w:rPr>
          <w:position w:val="-8"/>
        </w:rPr>
        <w:object w:dxaOrig="720" w:dyaOrig="360">
          <v:shape id="_x0000_i1048" type="#_x0000_t75" style="width:36pt;height:18pt" o:ole="">
            <v:imagedata r:id="rId49" o:title=""/>
          </v:shape>
          <o:OLEObject Type="Embed" ProgID="Equation.DSMT4" ShapeID="_x0000_i1048" DrawAspect="Content" ObjectID="_1625127201" r:id="rId50"/>
        </w:object>
      </w:r>
      <w:r>
        <w:t xml:space="preserve">                 ;      </w:t>
      </w:r>
      <w:r w:rsidRPr="00702A4C">
        <w:t>b,</w:t>
      </w:r>
      <w:r w:rsidRPr="00702A4C">
        <w:tab/>
      </w:r>
      <w:r w:rsidRPr="00DC3159">
        <w:rPr>
          <w:position w:val="-30"/>
        </w:rPr>
        <w:object w:dxaOrig="800" w:dyaOrig="740">
          <v:shape id="_x0000_i1049" type="#_x0000_t75" style="width:40.5pt;height:36.75pt" o:ole="">
            <v:imagedata r:id="rId51" o:title=""/>
          </v:shape>
          <o:OLEObject Type="Embed" ProgID="Equation.DSMT4" ShapeID="_x0000_i1049" DrawAspect="Content" ObjectID="_1625127202" r:id="rId52"/>
        </w:object>
      </w:r>
      <w:r w:rsidRPr="00702A4C">
        <w:t xml:space="preserve">         với </w:t>
      </w:r>
      <w:r>
        <w:t>y</w:t>
      </w:r>
      <w:r w:rsidRPr="00702A4C">
        <w:t xml:space="preserve"> </w:t>
      </w:r>
      <w:r>
        <w:t xml:space="preserve"> </w:t>
      </w:r>
      <w:r w:rsidRPr="00702A4C">
        <w:t xml:space="preserve">&lt; </w:t>
      </w:r>
      <w:r>
        <w:t xml:space="preserve"> </w:t>
      </w:r>
      <w:r w:rsidRPr="00702A4C">
        <w:t>0.</w:t>
      </w:r>
    </w:p>
    <w:p w:rsidR="00711792" w:rsidRPr="00702A4C" w:rsidRDefault="00711792" w:rsidP="00711792">
      <w:pPr>
        <w:outlineLvl w:val="0"/>
      </w:pPr>
      <w:r w:rsidRPr="00702A4C">
        <w:t xml:space="preserve">                   Bài 3 (</w:t>
      </w:r>
      <w:r>
        <w:t xml:space="preserve">4 </w:t>
      </w:r>
      <w:r w:rsidRPr="00702A4C">
        <w:t>đ): Rút gọn biểu thức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a)  </w:t>
      </w:r>
      <w:r w:rsidRPr="00702A4C">
        <w:rPr>
          <w:position w:val="-8"/>
        </w:rPr>
        <w:object w:dxaOrig="2240" w:dyaOrig="360">
          <v:shape id="_x0000_i1050" type="#_x0000_t75" style="width:112.5pt;height:18pt" o:ole="">
            <v:imagedata r:id="rId53" o:title=""/>
          </v:shape>
          <o:OLEObject Type="Embed" ProgID="Equation.DSMT4" ShapeID="_x0000_i1050" DrawAspect="Content" ObjectID="_1625127203" r:id="rId54"/>
        </w:object>
      </w:r>
      <w:r w:rsidRPr="00702A4C">
        <w:t xml:space="preserve">  với  </w:t>
      </w:r>
      <w:r>
        <w:t>d</w:t>
      </w:r>
      <w:r w:rsidRPr="00702A4C">
        <w:t xml:space="preserve"> </w:t>
      </w:r>
      <w:r w:rsidRPr="00702A4C">
        <w:rPr>
          <w:position w:val="-4"/>
        </w:rPr>
        <w:object w:dxaOrig="200" w:dyaOrig="240">
          <v:shape id="_x0000_i1051" type="#_x0000_t75" style="width:9.75pt;height:12pt" o:ole="">
            <v:imagedata r:id="rId20" o:title=""/>
          </v:shape>
          <o:OLEObject Type="Embed" ProgID="Equation.3" ShapeID="_x0000_i1051" DrawAspect="Content" ObjectID="_1625127204" r:id="rId55"/>
        </w:object>
      </w:r>
      <w:r w:rsidRPr="00702A4C">
        <w:t xml:space="preserve"> 0               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b)  </w:t>
      </w:r>
      <w:r w:rsidRPr="00702A4C">
        <w:rPr>
          <w:position w:val="-24"/>
        </w:rPr>
        <w:object w:dxaOrig="2720" w:dyaOrig="620">
          <v:shape id="_x0000_i1052" type="#_x0000_t75" style="width:136.5pt;height:30.75pt" o:ole="">
            <v:imagedata r:id="rId56" o:title=""/>
          </v:shape>
          <o:OLEObject Type="Embed" ProgID="Equation.DSMT4" ShapeID="_x0000_i1052" DrawAspect="Content" ObjectID="_1625127205" r:id="rId57"/>
        </w:object>
      </w:r>
      <w:r w:rsidRPr="00702A4C">
        <w:t xml:space="preserve"> với  b </w:t>
      </w:r>
      <w:r w:rsidRPr="00702A4C">
        <w:rPr>
          <w:position w:val="-4"/>
        </w:rPr>
        <w:object w:dxaOrig="200" w:dyaOrig="240">
          <v:shape id="_x0000_i1053" type="#_x0000_t75" style="width:9.75pt;height:12pt" o:ole="">
            <v:imagedata r:id="rId20" o:title=""/>
          </v:shape>
          <o:OLEObject Type="Embed" ProgID="Equation.3" ShapeID="_x0000_i1053" DrawAspect="Content" ObjectID="_1625127206" r:id="rId58"/>
        </w:object>
      </w:r>
      <w:r w:rsidRPr="00702A4C">
        <w:t xml:space="preserve"> 0                </w:t>
      </w:r>
    </w:p>
    <w:p w:rsidR="00711792" w:rsidRPr="00702A4C" w:rsidRDefault="00711792" w:rsidP="00711792">
      <w:pPr>
        <w:outlineLvl w:val="0"/>
      </w:pPr>
      <w:r w:rsidRPr="00702A4C">
        <w:t xml:space="preserve">                     Bài 4 (</w:t>
      </w:r>
      <w:r>
        <w:t xml:space="preserve">2 </w:t>
      </w:r>
      <w:r w:rsidRPr="00702A4C">
        <w:t>đ): Giải phương trình</w:t>
      </w: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                        </w:t>
      </w:r>
      <w:r w:rsidRPr="00702A4C">
        <w:rPr>
          <w:position w:val="-8"/>
        </w:rPr>
        <w:object w:dxaOrig="3019" w:dyaOrig="360">
          <v:shape id="_x0000_i1054" type="#_x0000_t75" style="width:150.75pt;height:18pt" o:ole="">
            <v:imagedata r:id="rId59" o:title=""/>
          </v:shape>
          <o:OLEObject Type="Embed" ProgID="Equation.DSMT4" ShapeID="_x0000_i1054" DrawAspect="Content" ObjectID="_1625127207" r:id="rId60"/>
        </w:object>
      </w:r>
      <w:r w:rsidRPr="00702A4C">
        <w:t xml:space="preserve">        </w:t>
      </w:r>
    </w:p>
    <w:p w:rsidR="00711792" w:rsidRPr="00702A4C" w:rsidRDefault="00711792" w:rsidP="00711792">
      <w:pPr>
        <w:ind w:left="360"/>
        <w:jc w:val="both"/>
        <w:outlineLvl w:val="0"/>
      </w:pPr>
      <w:r w:rsidRPr="00702A4C">
        <w:t xml:space="preserve">  </w:t>
      </w: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711792" w:rsidRPr="00702A4C" w:rsidRDefault="00711792" w:rsidP="00711792">
      <w:pPr>
        <w:ind w:left="360"/>
        <w:jc w:val="both"/>
        <w:outlineLvl w:val="0"/>
      </w:pPr>
    </w:p>
    <w:p w:rsidR="00556D2B" w:rsidRPr="00711792" w:rsidRDefault="00556D2B" w:rsidP="00711792">
      <w:pPr>
        <w:ind w:left="0"/>
        <w:rPr>
          <w:szCs w:val="28"/>
        </w:rPr>
      </w:pPr>
    </w:p>
    <w:sectPr w:rsidR="00556D2B" w:rsidRPr="00711792" w:rsidSect="007B6BFB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3A" w:rsidRDefault="005C3F3A" w:rsidP="009043BA">
      <w:pPr>
        <w:spacing w:line="240" w:lineRule="auto"/>
      </w:pPr>
      <w:r>
        <w:separator/>
      </w:r>
    </w:p>
  </w:endnote>
  <w:endnote w:type="continuationSeparator" w:id="0">
    <w:p w:rsidR="005C3F3A" w:rsidRDefault="005C3F3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3A" w:rsidRDefault="005C3F3A" w:rsidP="009043BA">
      <w:pPr>
        <w:spacing w:line="240" w:lineRule="auto"/>
      </w:pPr>
      <w:r>
        <w:separator/>
      </w:r>
    </w:p>
  </w:footnote>
  <w:footnote w:type="continuationSeparator" w:id="0">
    <w:p w:rsidR="005C3F3A" w:rsidRDefault="005C3F3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14580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C3F3A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4E6D"/>
    <w:rsid w:val="006B2D1F"/>
    <w:rsid w:val="006E2AC0"/>
    <w:rsid w:val="006E7409"/>
    <w:rsid w:val="007006F4"/>
    <w:rsid w:val="00711792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67CF1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3053C"/>
    <w:rsid w:val="00C43AC4"/>
    <w:rsid w:val="00C50634"/>
    <w:rsid w:val="00C751C4"/>
    <w:rsid w:val="00C84935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image" Target="media/image23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ED51-30AB-4CB1-9695-AD84C21C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2019-07-20T03:55:00Z</cp:lastPrinted>
  <dcterms:created xsi:type="dcterms:W3CDTF">2019-07-20T03:57:00Z</dcterms:created>
  <dcterms:modified xsi:type="dcterms:W3CDTF">2019-07-20T03:57:00Z</dcterms:modified>
</cp:coreProperties>
</file>