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856AD6" w:rsidP="00856A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ÔN TẬP VỀ HÌNH HỌC</w:t>
      </w:r>
    </w:p>
    <w:p w:rsidR="00856AD6" w:rsidRDefault="00856AD6">
      <w:pPr>
        <w:rPr>
          <w:b/>
          <w:sz w:val="26"/>
          <w:szCs w:val="26"/>
        </w:rPr>
      </w:pPr>
    </w:p>
    <w:p w:rsidR="00856AD6" w:rsidRDefault="00856AD6">
      <w:pPr>
        <w:rPr>
          <w:b/>
          <w:sz w:val="26"/>
          <w:szCs w:val="26"/>
        </w:rPr>
      </w:pPr>
      <w:r>
        <w:rPr>
          <w:b/>
          <w:sz w:val="26"/>
          <w:szCs w:val="26"/>
        </w:rPr>
        <w:t>1.Nối (theo mẫu) :</w:t>
      </w:r>
    </w:p>
    <w:p w:rsidR="00856AD6" w:rsidRDefault="00856AD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48743" cy="2724530"/>
            <wp:effectExtent l="19050" t="0" r="0" b="0"/>
            <wp:docPr id="1" name="Picture 0" descr="ba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D6" w:rsidRDefault="00856AD6">
      <w:pPr>
        <w:rPr>
          <w:b/>
          <w:sz w:val="26"/>
          <w:szCs w:val="26"/>
        </w:rPr>
      </w:pPr>
    </w:p>
    <w:p w:rsidR="00856AD6" w:rsidRDefault="00856AD6">
      <w:pPr>
        <w:rPr>
          <w:b/>
          <w:sz w:val="26"/>
          <w:szCs w:val="26"/>
        </w:rPr>
      </w:pPr>
      <w:r>
        <w:rPr>
          <w:b/>
          <w:sz w:val="26"/>
          <w:szCs w:val="26"/>
        </w:rPr>
        <w:t>2.Vẽ hình theo mẫu :</w:t>
      </w:r>
    </w:p>
    <w:p w:rsidR="00856AD6" w:rsidRDefault="00856AD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39164" cy="1895740"/>
            <wp:effectExtent l="19050" t="0" r="0" b="0"/>
            <wp:docPr id="2" name="Picture 1" descr="ba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D6" w:rsidRDefault="00856AD6">
      <w:pPr>
        <w:rPr>
          <w:b/>
          <w:sz w:val="26"/>
          <w:szCs w:val="26"/>
        </w:rPr>
      </w:pPr>
    </w:p>
    <w:p w:rsidR="00856AD6" w:rsidRDefault="00856AD6">
      <w:pPr>
        <w:rPr>
          <w:b/>
          <w:sz w:val="26"/>
          <w:szCs w:val="26"/>
        </w:rPr>
      </w:pPr>
      <w:r>
        <w:rPr>
          <w:b/>
          <w:sz w:val="26"/>
          <w:szCs w:val="26"/>
        </w:rPr>
        <w:t>3.Số ?</w:t>
      </w:r>
    </w:p>
    <w:p w:rsidR="00856AD6" w:rsidRDefault="00856AD6">
      <w:pPr>
        <w:rPr>
          <w:b/>
          <w:sz w:val="26"/>
          <w:szCs w:val="26"/>
        </w:rPr>
      </w:pPr>
    </w:p>
    <w:p w:rsidR="00856AD6" w:rsidRDefault="00856AD6">
      <w:pPr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305560" cy="762000"/>
            <wp:effectExtent l="19050" t="0" r="8890" b="0"/>
            <wp:wrapTight wrapText="bothSides">
              <wp:wrapPolygon edited="0">
                <wp:start x="-315" y="0"/>
                <wp:lineTo x="-315" y="21060"/>
                <wp:lineTo x="21747" y="21060"/>
                <wp:lineTo x="21747" y="0"/>
                <wp:lineTo x="-315" y="0"/>
              </wp:wrapPolygon>
            </wp:wrapTight>
            <wp:docPr id="3" name="Picture 2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t>Trong hình vẽ bên có :</w:t>
      </w:r>
    </w:p>
    <w:p w:rsidR="00856AD6" w:rsidRDefault="00856AD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a ) …… hình tam giác</w:t>
      </w:r>
    </w:p>
    <w:p w:rsidR="00856AD6" w:rsidRDefault="00856AD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b) ……. hình chữ nhật.</w:t>
      </w:r>
    </w:p>
    <w:p w:rsidR="00856AD6" w:rsidRDefault="00856AD6">
      <w:pPr>
        <w:rPr>
          <w:noProof/>
          <w:sz w:val="26"/>
          <w:szCs w:val="26"/>
        </w:rPr>
      </w:pPr>
    </w:p>
    <w:p w:rsidR="00856AD6" w:rsidRDefault="00856AD6">
      <w:pPr>
        <w:rPr>
          <w:noProof/>
          <w:sz w:val="26"/>
          <w:szCs w:val="26"/>
        </w:rPr>
      </w:pPr>
    </w:p>
    <w:p w:rsidR="00856AD6" w:rsidRPr="00856AD6" w:rsidRDefault="00856AD6">
      <w:pPr>
        <w:rPr>
          <w:b/>
          <w:noProof/>
          <w:sz w:val="26"/>
          <w:szCs w:val="26"/>
        </w:rPr>
      </w:pPr>
      <w:r w:rsidRPr="00856AD6">
        <w:rPr>
          <w:b/>
          <w:noProof/>
          <w:sz w:val="26"/>
          <w:szCs w:val="26"/>
        </w:rPr>
        <w:t>4. Kẻ thêm một đoạn thẳng vào hình sau để được :</w:t>
      </w:r>
    </w:p>
    <w:p w:rsidR="00856AD6" w:rsidRPr="00856AD6" w:rsidRDefault="00856AD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20111" cy="1028844"/>
            <wp:effectExtent l="19050" t="0" r="0" b="0"/>
            <wp:docPr id="4" name="Picture 3" descr="ba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AD6" w:rsidRPr="00856AD6" w:rsidSect="00856AD6">
      <w:headerReference w:type="default" r:id="rId10"/>
      <w:pgSz w:w="12240" w:h="15840"/>
      <w:pgMar w:top="851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B9" w:rsidRDefault="006A59B9" w:rsidP="00856AD6">
      <w:r>
        <w:separator/>
      </w:r>
    </w:p>
  </w:endnote>
  <w:endnote w:type="continuationSeparator" w:id="1">
    <w:p w:rsidR="006A59B9" w:rsidRDefault="006A59B9" w:rsidP="0085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B9" w:rsidRDefault="006A59B9" w:rsidP="00856AD6">
      <w:r>
        <w:separator/>
      </w:r>
    </w:p>
  </w:footnote>
  <w:footnote w:type="continuationSeparator" w:id="1">
    <w:p w:rsidR="006A59B9" w:rsidRDefault="006A59B9" w:rsidP="0085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D6" w:rsidRPr="00856AD6" w:rsidRDefault="00856AD6" w:rsidP="00856AD6">
    <w:pPr>
      <w:jc w:val="center"/>
      <w:rPr>
        <w:sz w:val="26"/>
        <w:szCs w:val="26"/>
      </w:rPr>
    </w:pPr>
    <w:r w:rsidRPr="00856AD6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56AD6">
      <w:rPr>
        <w:b/>
        <w:color w:val="FF0000"/>
        <w:sz w:val="26"/>
        <w:szCs w:val="26"/>
      </w:rPr>
      <w:t>HOC360.NET - TÀI LIỆU HỌC TẬP MIỄN PHÍ</w:t>
    </w:r>
  </w:p>
  <w:p w:rsidR="00856AD6" w:rsidRDefault="00856A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6AD6"/>
    <w:rsid w:val="00010615"/>
    <w:rsid w:val="002846FA"/>
    <w:rsid w:val="002B2A07"/>
    <w:rsid w:val="006A59B9"/>
    <w:rsid w:val="0076749A"/>
    <w:rsid w:val="00856AD6"/>
    <w:rsid w:val="00B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AD6"/>
  </w:style>
  <w:style w:type="paragraph" w:styleId="Footer">
    <w:name w:val="footer"/>
    <w:basedOn w:val="Normal"/>
    <w:link w:val="FooterChar"/>
    <w:uiPriority w:val="99"/>
    <w:semiHidden/>
    <w:unhideWhenUsed/>
    <w:rsid w:val="00856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2019-06-20T08:09:00Z</dcterms:created>
  <dcterms:modified xsi:type="dcterms:W3CDTF">2019-06-20T08:13:00Z</dcterms:modified>
</cp:coreProperties>
</file>