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C3" w:rsidRPr="00300960" w:rsidRDefault="00EA65C3" w:rsidP="00EA65C3">
      <w:pPr>
        <w:pStyle w:val="Header"/>
        <w:ind w:right="-101"/>
        <w:rPr>
          <w:rFonts w:ascii="Times New Roman" w:hAnsi="Times New Roman"/>
        </w:rPr>
      </w:pPr>
      <w:r w:rsidRPr="00300960">
        <w:rPr>
          <w:rFonts w:ascii="Times New Roman" w:hAnsi="Times New Roman"/>
        </w:rPr>
        <w:t>S</w:t>
      </w:r>
      <w:r w:rsidRPr="00300960">
        <w:rPr>
          <w:rFonts w:ascii="Times New Roman" w:hAnsi="Times New Roman"/>
          <w:lang w:val="vi-VN"/>
        </w:rPr>
        <w:t>Ở GIÁO DỤC &amp; ĐÀO TẠO TP.HCM</w:t>
      </w:r>
      <w:r w:rsidRPr="00300960">
        <w:rPr>
          <w:rFonts w:ascii="Times New Roman" w:hAnsi="Times New Roman"/>
        </w:rPr>
        <w:tab/>
        <w:t xml:space="preserve">             KIỂM TRA HỌC  KÌ 2  LỚP 10</w:t>
      </w:r>
    </w:p>
    <w:p w:rsidR="00EA65C3" w:rsidRPr="00300960" w:rsidRDefault="00EA65C3" w:rsidP="00EA65C3">
      <w:pPr>
        <w:pStyle w:val="Header"/>
        <w:rPr>
          <w:rFonts w:ascii="Times New Roman" w:hAnsi="Times New Roman"/>
          <w:b/>
        </w:rPr>
      </w:pPr>
      <w:r w:rsidRPr="00300960">
        <w:rPr>
          <w:rFonts w:ascii="Times New Roman" w:hAnsi="Times New Roman"/>
          <w:b/>
        </w:rPr>
        <w:t>TRƯỜNG THCS&amp;THPT VIỆT THANH            NĂM HỌC : 2015 – 2016</w:t>
      </w:r>
    </w:p>
    <w:p w:rsidR="00EA65C3" w:rsidRPr="00300960" w:rsidRDefault="00EA65C3" w:rsidP="00EA65C3">
      <w:pPr>
        <w:pStyle w:val="Header"/>
        <w:rPr>
          <w:rFonts w:ascii="Times New Roman" w:hAnsi="Times New Roman"/>
          <w:b/>
        </w:rPr>
      </w:pPr>
      <w:r w:rsidRPr="00300960">
        <w:rPr>
          <w:rFonts w:ascii="Times New Roman" w:hAnsi="Times New Roman"/>
          <w:b/>
        </w:rPr>
        <w:t xml:space="preserve">      </w:t>
      </w:r>
      <w:r w:rsidRPr="00300960">
        <w:rPr>
          <w:rFonts w:ascii="Times New Roman" w:hAnsi="Times New Roman"/>
          <w:b/>
        </w:rPr>
        <w:tab/>
        <w:t xml:space="preserve">                                              MÔN: TOÁN</w:t>
      </w:r>
    </w:p>
    <w:p w:rsidR="00EA65C3" w:rsidRPr="00300960" w:rsidRDefault="00EA65C3" w:rsidP="00EA65C3">
      <w:pPr>
        <w:pStyle w:val="Header"/>
        <w:rPr>
          <w:rFonts w:ascii="Times New Roman" w:hAnsi="Times New Roman"/>
          <w:b/>
        </w:rPr>
      </w:pPr>
      <w:r w:rsidRPr="00300960">
        <w:rPr>
          <w:rFonts w:ascii="Times New Roman" w:hAnsi="Times New Roman"/>
          <w:b/>
        </w:rPr>
        <w:t xml:space="preserve">                                                   Thời gian làm bài: 90 phút.</w:t>
      </w:r>
    </w:p>
    <w:p w:rsidR="00EA65C3" w:rsidRPr="00300960" w:rsidRDefault="00EA65C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6EE6" w:rsidRPr="00300960" w:rsidRDefault="00EA65C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00960">
        <w:rPr>
          <w:rFonts w:ascii="Times New Roman" w:hAnsi="Times New Roman" w:cs="Times New Roman"/>
          <w:b/>
          <w:bCs/>
          <w:sz w:val="26"/>
          <w:szCs w:val="26"/>
        </w:rPr>
        <w:t>BÀI 1 (1,5 điểm): Giải bất phương trình</w:t>
      </w:r>
    </w:p>
    <w:p w:rsidR="00BE6EE6" w:rsidRPr="00300960" w:rsidRDefault="00EA65C3">
      <w:pPr>
        <w:spacing w:before="24"/>
        <w:ind w:right="-40"/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300960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( x</w:t>
      </w:r>
      <w:r w:rsidRPr="00300960">
        <w:rPr>
          <w:rFonts w:ascii="Times New Roman" w:eastAsia="Times New Roman" w:hAnsi="Times New Roman" w:cs="Times New Roman"/>
          <w:position w:val="11"/>
          <w:sz w:val="26"/>
          <w:szCs w:val="26"/>
        </w:rPr>
        <w:t>2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+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5x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+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6 ) &gt;0</w:t>
      </w:r>
    </w:p>
    <w:p w:rsidR="00BE6EE6" w:rsidRPr="00300960" w:rsidRDefault="00EA65C3">
      <w:pPr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sz w:val="26"/>
          <w:szCs w:val="26"/>
        </w:rPr>
        <w:t xml:space="preserve">     b)  </w:t>
      </w:r>
      <w:r w:rsidR="00BE6EE6" w:rsidRPr="00300960">
        <w:rPr>
          <w:rFonts w:ascii="Times New Roman" w:eastAsia="Times New Roman" w:hAnsi="Times New Roman" w:cs="Times New Roman"/>
          <w:position w:val="-16"/>
          <w:sz w:val="26"/>
          <w:szCs w:val="26"/>
        </w:rPr>
        <w:object w:dxaOrig="29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7.15pt;height:21.9pt" o:ole="">
            <v:imagedata r:id="rId7" o:title=""/>
          </v:shape>
          <o:OLEObject Type="Embed" ProgID="Equation.3" ShapeID="_x0000_i1025" DrawAspect="Content" ObjectID="_1623071170" r:id="rId8"/>
        </w:object>
      </w:r>
    </w:p>
    <w:p w:rsidR="00BE6EE6" w:rsidRPr="00300960" w:rsidRDefault="00EA65C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b/>
          <w:bCs/>
          <w:sz w:val="26"/>
          <w:szCs w:val="26"/>
        </w:rPr>
        <w:t>Bài 2 (1 điểm): Tìm m để</w:t>
      </w:r>
    </w:p>
    <w:p w:rsidR="00BE6EE6" w:rsidRPr="00300960" w:rsidRDefault="00BE6EE6">
      <w:pPr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4800" w:dyaOrig="360">
          <v:shape id="_x0000_i1026" type="#_x0000_t75" style="width:239.5pt;height:18pt" o:ole="">
            <v:imagedata r:id="rId9" o:title=""/>
          </v:shape>
          <o:OLEObject Type="Embed" ProgID="Equation.3" ShapeID="_x0000_i1026" DrawAspect="Content" ObjectID="_1623071171" r:id="rId10"/>
        </w:object>
      </w:r>
    </w:p>
    <w:p w:rsidR="00BE6EE6" w:rsidRPr="00300960" w:rsidRDefault="00EA65C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b/>
          <w:bCs/>
          <w:sz w:val="26"/>
          <w:szCs w:val="26"/>
        </w:rPr>
        <w:t>Bài 3 (2,5 điểm):</w:t>
      </w:r>
    </w:p>
    <w:p w:rsidR="00BE6EE6" w:rsidRPr="00300960" w:rsidRDefault="00EA65C3">
      <w:pPr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sz w:val="26"/>
          <w:szCs w:val="26"/>
        </w:rPr>
        <w:t>a/ Tính giá trị lượng giác của góc</w:t>
      </w:r>
      <w:r w:rsidR="00BE6EE6" w:rsidRPr="00300960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240" w:dyaOrig="220">
          <v:shape id="_x0000_i1027" type="#_x0000_t75" style="width:11.75pt;height:10.95pt" o:ole="">
            <v:imagedata r:id="rId11" o:title=""/>
          </v:shape>
          <o:OLEObject Type="Embed" ProgID="Equation.3" ShapeID="_x0000_i1027" DrawAspect="Content" ObjectID="_1623071172" r:id="rId12"/>
        </w:object>
      </w:r>
    </w:p>
    <w:p w:rsidR="00BE6EE6" w:rsidRPr="00300960" w:rsidRDefault="00BE6EE6">
      <w:pPr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960" w:dyaOrig="620">
          <v:shape id="_x0000_i1028" type="#_x0000_t75" style="width:48.5pt;height:30.5pt" o:ole="">
            <v:imagedata r:id="rId13" o:title=""/>
          </v:shape>
          <o:OLEObject Type="Embed" ProgID="Equation.3" ShapeID="_x0000_i1028" DrawAspect="Content" ObjectID="_1623071173" r:id="rId14"/>
        </w:object>
      </w:r>
      <w:r w:rsidRPr="00300960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1280" w:dyaOrig="680">
          <v:shape id="_x0000_i1029" type="#_x0000_t75" style="width:64.15pt;height:33.65pt" o:ole="">
            <v:imagedata r:id="rId15" o:title=""/>
          </v:shape>
          <o:OLEObject Type="Embed" ProgID="Equation.3" ShapeID="_x0000_i1029" DrawAspect="Content" ObjectID="_1623071174" r:id="rId16"/>
        </w:object>
      </w:r>
    </w:p>
    <w:p w:rsidR="00BE6EE6" w:rsidRPr="00300960" w:rsidRDefault="00EA65C3">
      <w:pPr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sz w:val="26"/>
          <w:szCs w:val="26"/>
        </w:rPr>
        <w:t>b/ Rút gọn</w:t>
      </w:r>
    </w:p>
    <w:p w:rsidR="00BE6EE6" w:rsidRPr="00300960" w:rsidRDefault="00BE6EE6">
      <w:pPr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4840" w:dyaOrig="680">
          <v:shape id="_x0000_i1030" type="#_x0000_t75" style="width:241.85pt;height:33.65pt" o:ole="">
            <v:imagedata r:id="rId17" o:title=""/>
          </v:shape>
          <o:OLEObject Type="Embed" ProgID="Equation.3" ShapeID="_x0000_i1030" DrawAspect="Content" ObjectID="_1623071175" r:id="rId18"/>
        </w:object>
      </w:r>
    </w:p>
    <w:p w:rsidR="00BE6EE6" w:rsidRPr="00300960" w:rsidRDefault="00EA65C3">
      <w:pPr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sz w:val="26"/>
          <w:szCs w:val="26"/>
        </w:rPr>
        <w:t xml:space="preserve">c/ Chứng minh rằng: </w:t>
      </w:r>
      <w:r w:rsidR="00BE6EE6" w:rsidRPr="00300960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3480" w:dyaOrig="660">
          <v:shape id="_x0000_i1031" type="#_x0000_t75" alt="" style="width:173.75pt;height:32.85pt" o:ole="">
            <v:imagedata r:id="rId19" o:title=""/>
          </v:shape>
          <o:OLEObject Type="Embed" ProgID="Equation.3" ShapeID="_x0000_i1031" DrawAspect="Content" ObjectID="_1623071176" r:id="rId20"/>
        </w:object>
      </w:r>
    </w:p>
    <w:p w:rsidR="00BE6EE6" w:rsidRPr="00300960" w:rsidRDefault="00EA65C3">
      <w:pPr>
        <w:spacing w:before="76"/>
        <w:ind w:left="113" w:right="-35"/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b/>
          <w:bCs/>
          <w:sz w:val="26"/>
          <w:szCs w:val="26"/>
        </w:rPr>
        <w:t>Bài 4 (3,5 điểm):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ong</w:t>
      </w:r>
      <w:r w:rsidRPr="00300960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ặ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tph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ẳ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ngtọao</w:t>
      </w:r>
      <w:r w:rsidRPr="00300960">
        <w:rPr>
          <w:rFonts w:ascii="Times New Roman" w:eastAsia="Times New Roman" w:hAnsi="Times New Roman" w:cs="Times New Roman"/>
          <w:spacing w:val="5"/>
          <w:sz w:val="26"/>
          <w:szCs w:val="26"/>
        </w:rPr>
        <w:t>x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ho∆ A</w:t>
      </w:r>
      <w:r w:rsidRPr="00300960"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C với A ( 6; 2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,B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 xml:space="preserve">1 ;4), C 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3;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1)</w:t>
      </w:r>
    </w:p>
    <w:p w:rsidR="00BE6EE6" w:rsidRPr="00300960" w:rsidRDefault="00EA65C3">
      <w:pPr>
        <w:ind w:left="473" w:right="-38" w:hanging="360"/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) Vi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ế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tphương</w:t>
      </w:r>
      <w:r w:rsidRPr="00300960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rìnhđườngt</w:t>
      </w:r>
      <w:r w:rsidRPr="00300960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ẳ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300960"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Cvàtru</w:t>
      </w:r>
      <w:r w:rsidRPr="00300960">
        <w:rPr>
          <w:rFonts w:ascii="Times New Roman" w:eastAsia="Times New Roman" w:hAnsi="Times New Roman" w:cs="Times New Roman"/>
          <w:spacing w:val="4"/>
          <w:sz w:val="26"/>
          <w:szCs w:val="26"/>
        </w:rPr>
        <w:t>n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g t</w:t>
      </w:r>
      <w:r w:rsidRPr="00300960">
        <w:rPr>
          <w:rFonts w:ascii="Times New Roman" w:eastAsia="Times New Roman" w:hAnsi="Times New Roman" w:cs="Times New Roman"/>
          <w:spacing w:val="3"/>
          <w:sz w:val="26"/>
          <w:szCs w:val="26"/>
        </w:rPr>
        <w:t>u</w:t>
      </w:r>
      <w:r w:rsidRPr="00300960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ế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00960"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M</w:t>
      </w:r>
    </w:p>
    <w:p w:rsidR="00BE6EE6" w:rsidRPr="00300960" w:rsidRDefault="00EA65C3">
      <w:pPr>
        <w:ind w:left="113" w:right="-57"/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sz w:val="26"/>
          <w:szCs w:val="26"/>
        </w:rPr>
        <w:t>b) Vi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ế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tphươ</w:t>
      </w:r>
      <w:r w:rsidRPr="0030096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gtrìnhđườ</w:t>
      </w:r>
      <w:r w:rsidRPr="0030096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gt</w:t>
      </w:r>
      <w:r w:rsidRPr="00300960">
        <w:rPr>
          <w:rFonts w:ascii="Times New Roman" w:eastAsia="Times New Roman" w:hAnsi="Times New Roman" w:cs="Times New Roman"/>
          <w:spacing w:val="4"/>
          <w:sz w:val="26"/>
          <w:szCs w:val="26"/>
        </w:rPr>
        <w:t>h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ẳ</w:t>
      </w:r>
      <w:r w:rsidRPr="0030096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g(</w:t>
      </w:r>
      <w:r w:rsidRPr="00300960">
        <w:rPr>
          <w:rFonts w:ascii="Times New Roman" w:eastAsia="Times New Roman" w:hAnsi="Times New Roman" w:cs="Times New Roman"/>
          <w:spacing w:val="1"/>
          <w:sz w:val="26"/>
          <w:szCs w:val="26"/>
        </w:rPr>
        <w:t>d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)điq</w:t>
      </w:r>
      <w:r w:rsidRPr="003009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ua 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 xml:space="preserve">ọngtâm G </w:t>
      </w:r>
      <w:r w:rsidRPr="00300960"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àvuô</w:t>
      </w:r>
      <w:r w:rsidRPr="0030096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 xml:space="preserve">g </w:t>
      </w:r>
      <w:r w:rsidRPr="0030096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300960">
        <w:rPr>
          <w:rFonts w:ascii="Times New Roman" w:eastAsia="Times New Roman" w:hAnsi="Times New Roman" w:cs="Times New Roman"/>
          <w:spacing w:val="2"/>
          <w:sz w:val="26"/>
          <w:szCs w:val="26"/>
        </w:rPr>
        <w:t>ó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00960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 xml:space="preserve">ới 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C</w:t>
      </w:r>
    </w:p>
    <w:p w:rsidR="00BE6EE6" w:rsidRPr="00300960" w:rsidRDefault="00EA65C3">
      <w:pPr>
        <w:ind w:left="113"/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c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) Tính d</w:t>
      </w:r>
      <w:r w:rsidRPr="00300960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ệ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n t</w:t>
      </w:r>
      <w:r w:rsidRPr="00300960">
        <w:rPr>
          <w:rFonts w:ascii="Times New Roman" w:eastAsia="Times New Roman" w:hAnsi="Times New Roman" w:cs="Times New Roman"/>
          <w:spacing w:val="1"/>
          <w:sz w:val="26"/>
          <w:szCs w:val="26"/>
        </w:rPr>
        <w:t>í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 xml:space="preserve">h tam </w:t>
      </w:r>
      <w:r w:rsidRPr="0030096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00960">
        <w:rPr>
          <w:rFonts w:ascii="Times New Roman" w:eastAsia="Times New Roman" w:hAnsi="Times New Roman" w:cs="Times New Roman"/>
          <w:spacing w:val="2"/>
          <w:sz w:val="26"/>
          <w:szCs w:val="26"/>
        </w:rPr>
        <w:t>á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cA</w:t>
      </w:r>
      <w:r w:rsidRPr="00300960"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C</w:t>
      </w:r>
    </w:p>
    <w:p w:rsidR="00BE6EE6" w:rsidRPr="00300960" w:rsidRDefault="00EA65C3">
      <w:pPr>
        <w:ind w:left="113" w:right="-57"/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sz w:val="26"/>
          <w:szCs w:val="26"/>
        </w:rPr>
        <w:t>d) Vi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ế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tphươngtrìnhđườ</w:t>
      </w:r>
      <w:r w:rsidRPr="0030096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gtrònđiqua3đ</w:t>
      </w:r>
      <w:r w:rsidRPr="00300960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300960">
        <w:rPr>
          <w:rFonts w:ascii="Times New Roman" w:eastAsia="Times New Roman" w:hAnsi="Times New Roman" w:cs="Times New Roman"/>
          <w:spacing w:val="-1"/>
          <w:sz w:val="26"/>
          <w:szCs w:val="26"/>
        </w:rPr>
        <w:t>ể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 xml:space="preserve">mA, </w:t>
      </w:r>
      <w:r w:rsidRPr="00300960"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,C.</w:t>
      </w:r>
    </w:p>
    <w:p w:rsidR="00BE6EE6" w:rsidRPr="00300960" w:rsidRDefault="00EA65C3">
      <w:pPr>
        <w:ind w:left="113" w:right="-5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b/>
          <w:bCs/>
          <w:sz w:val="26"/>
          <w:szCs w:val="26"/>
        </w:rPr>
        <w:t>Bài 5 (1,5 điểm):</w:t>
      </w:r>
    </w:p>
    <w:p w:rsidR="00BE6EE6" w:rsidRPr="00300960" w:rsidRDefault="00EA65C3">
      <w:pPr>
        <w:ind w:left="113" w:right="-57"/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sz w:val="26"/>
          <w:szCs w:val="26"/>
        </w:rPr>
        <w:t xml:space="preserve">a/ cho </w:t>
      </w:r>
      <w:r w:rsidR="00BE6EE6" w:rsidRPr="00300960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880" w:dyaOrig="320">
          <v:shape id="_x0000_i1032" type="#_x0000_t75" style="width:93.9pt;height:15.65pt" o:ole="">
            <v:imagedata r:id="rId21" o:title=""/>
          </v:shape>
          <o:OLEObject Type="Embed" ProgID="Equation.3" ShapeID="_x0000_i1032" DrawAspect="Content" ObjectID="_1623071177" r:id="rId22"/>
        </w:objec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 xml:space="preserve"> và </w:t>
      </w:r>
      <w:r w:rsidR="00BE6EE6" w:rsidRPr="00300960">
        <w:rPr>
          <w:rFonts w:ascii="Times New Roman" w:eastAsia="Times New Roman" w:hAnsi="Times New Roman" w:cs="Times New Roman"/>
          <w:position w:val="-30"/>
          <w:sz w:val="26"/>
          <w:szCs w:val="26"/>
        </w:rPr>
        <w:object w:dxaOrig="1640" w:dyaOrig="720">
          <v:shape id="_x0000_i1033" type="#_x0000_t75" style="width:82.15pt;height:36.8pt" o:ole="">
            <v:imagedata r:id="rId23" o:title=""/>
          </v:shape>
          <o:OLEObject Type="Embed" ProgID="Equation.3" ShapeID="_x0000_i1033" DrawAspect="Content" ObjectID="_1623071178" r:id="rId24"/>
        </w:object>
      </w:r>
    </w:p>
    <w:p w:rsidR="00BE6EE6" w:rsidRPr="00300960" w:rsidRDefault="00EA65C3">
      <w:pPr>
        <w:ind w:left="113" w:right="-57"/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sz w:val="26"/>
          <w:szCs w:val="26"/>
        </w:rPr>
        <w:t xml:space="preserve">Tính góc giữa </w:t>
      </w:r>
      <w:r w:rsidR="00BE6EE6" w:rsidRPr="00300960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360" w:dyaOrig="340">
          <v:shape id="_x0000_i1034" type="#_x0000_t75" style="width:18pt;height:16.45pt" o:ole="">
            <v:imagedata r:id="rId25" o:title=""/>
          </v:shape>
          <o:OLEObject Type="Embed" ProgID="Equation.3" ShapeID="_x0000_i1034" DrawAspect="Content" ObjectID="_1623071179" r:id="rId26"/>
        </w:objec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 xml:space="preserve"> và </w:t>
      </w:r>
      <w:r w:rsidR="00BE6EE6" w:rsidRPr="00300960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380" w:dyaOrig="360">
          <v:shape id="_x0000_i1035" type="#_x0000_t75" style="width:18.8pt;height:18pt" o:ole="">
            <v:imagedata r:id="rId27" o:title=""/>
          </v:shape>
          <o:OLEObject Type="Embed" ProgID="Equation.3" ShapeID="_x0000_i1035" DrawAspect="Content" ObjectID="_1623071180" r:id="rId28"/>
        </w:object>
      </w:r>
    </w:p>
    <w:p w:rsidR="00BE6EE6" w:rsidRPr="00300960" w:rsidRDefault="00EA65C3">
      <w:pPr>
        <w:ind w:left="113" w:right="-57"/>
        <w:rPr>
          <w:rFonts w:ascii="Times New Roman" w:eastAsia="Times New Roman" w:hAnsi="Times New Roman" w:cs="Times New Roman"/>
          <w:sz w:val="26"/>
          <w:szCs w:val="26"/>
        </w:rPr>
      </w:pPr>
      <w:r w:rsidRPr="00300960">
        <w:rPr>
          <w:rFonts w:ascii="Times New Roman" w:eastAsia="Times New Roman" w:hAnsi="Times New Roman" w:cs="Times New Roman"/>
          <w:sz w:val="26"/>
          <w:szCs w:val="26"/>
        </w:rPr>
        <w:t>b/ viết phương trình tiếp tuyến của (c):</w:t>
      </w:r>
      <w:r w:rsidR="00BE6EE6" w:rsidRPr="00300960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2380" w:dyaOrig="360">
          <v:shape id="_x0000_i1036" type="#_x0000_t75" style="width:119.75pt;height:18pt" o:ole="">
            <v:imagedata r:id="rId29" o:title=""/>
          </v:shape>
          <o:OLEObject Type="Embed" ProgID="Equation.3" ShapeID="_x0000_i1036" DrawAspect="Content" ObjectID="_1623071181" r:id="rId30"/>
        </w:object>
      </w:r>
      <w:r w:rsidRPr="00300960">
        <w:rPr>
          <w:rFonts w:ascii="Times New Roman" w:eastAsia="Times New Roman" w:hAnsi="Times New Roman" w:cs="Times New Roman"/>
          <w:sz w:val="26"/>
          <w:szCs w:val="26"/>
        </w:rPr>
        <w:t>. Biết tiếp tuyến qua A(-1;2)</w:t>
      </w:r>
      <w:bookmarkStart w:id="0" w:name="_GoBack"/>
      <w:bookmarkEnd w:id="0"/>
    </w:p>
    <w:p w:rsidR="00BE6EE6" w:rsidRPr="00300960" w:rsidRDefault="00BE6EE6">
      <w:pPr>
        <w:ind w:left="113" w:right="-57"/>
        <w:rPr>
          <w:rFonts w:ascii="Times New Roman" w:eastAsia="Times New Roman" w:hAnsi="Times New Roman" w:cs="Times New Roman"/>
          <w:sz w:val="26"/>
          <w:szCs w:val="26"/>
        </w:rPr>
      </w:pPr>
    </w:p>
    <w:p w:rsidR="00D1159A" w:rsidRPr="00300960" w:rsidRDefault="00D1159A" w:rsidP="00D1159A">
      <w:pPr>
        <w:ind w:left="2100" w:firstLine="420"/>
        <w:rPr>
          <w:rFonts w:ascii="Times New Roman" w:hAnsi="Times New Roman" w:cs="Times New Roman"/>
          <w:b/>
          <w:sz w:val="26"/>
          <w:szCs w:val="26"/>
        </w:rPr>
      </w:pPr>
      <w:r w:rsidRPr="00300960">
        <w:rPr>
          <w:rFonts w:ascii="Times New Roman" w:hAnsi="Times New Roman" w:cs="Times New Roman"/>
          <w:b/>
          <w:sz w:val="26"/>
          <w:szCs w:val="26"/>
        </w:rPr>
        <w:t>Đáp án Toán 10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</w:rPr>
      </w:pP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>Bài 1(1,5 điểm):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a/ 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Ta có </w:t>
      </w:r>
      <w:r w:rsidRPr="00300960">
        <w:rPr>
          <w:rFonts w:ascii="Times New Roman" w:hAnsi="Times New Roman" w:cs="Times New Roman"/>
          <w:position w:val="-50"/>
          <w:sz w:val="26"/>
          <w:szCs w:val="26"/>
        </w:rPr>
        <w:object w:dxaOrig="2620" w:dyaOrig="1119">
          <v:shape id="Object 1" o:spid="_x0000_i1037" type="#_x0000_t75" style="width:131.5pt;height:56.35pt" o:ole="">
            <v:fill o:detectmouseclick="t"/>
            <v:imagedata r:id="rId31" o:title=""/>
          </v:shape>
          <o:OLEObject Type="Embed" ProgID="Equation.3" ShapeID="Object 1" DrawAspect="Content" ObjectID="_1623071182" r:id="rId32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 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>LBXD: (0,5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10"/>
          <w:sz w:val="26"/>
          <w:szCs w:val="26"/>
        </w:rPr>
        <w:object w:dxaOrig="2079" w:dyaOrig="319">
          <v:shape id="Object 2" o:spid="_x0000_i1038" type="#_x0000_t75" style="width:103.3pt;height:15.65pt" o:ole="">
            <v:fill o:detectmouseclick="t"/>
            <v:imagedata r:id="rId33" o:title=""/>
          </v:shape>
          <o:OLEObject Type="Embed" ProgID="Equation.3" ShapeID="Object 2" DrawAspect="Content" ObjectID="_1623071183" r:id="rId34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 (0.25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>b/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30"/>
          <w:sz w:val="26"/>
          <w:szCs w:val="26"/>
        </w:rPr>
        <w:object w:dxaOrig="899" w:dyaOrig="719">
          <v:shape id="Object 3" o:spid="_x0000_i1039" type="#_x0000_t75" style="width:45.4pt;height:35.2pt" o:ole="">
            <v:fill o:detectmouseclick="t"/>
            <v:imagedata r:id="rId35" o:title=""/>
          </v:shape>
          <o:OLEObject Type="Embed" ProgID="Equation.3" ShapeID="Object 3" DrawAspect="Content" ObjectID="_1623071184" r:id="rId36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 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300960">
        <w:rPr>
          <w:rFonts w:ascii="Times New Roman" w:hAnsi="Times New Roman" w:cs="Times New Roman"/>
          <w:position w:val="-34"/>
          <w:sz w:val="26"/>
          <w:szCs w:val="26"/>
        </w:rPr>
        <w:object w:dxaOrig="2380" w:dyaOrig="799">
          <v:shape id="Object 4" o:spid="_x0000_i1040" type="#_x0000_t75" style="width:119.75pt;height:40.7pt" o:ole="">
            <v:fill o:detectmouseclick="t"/>
            <v:imagedata r:id="rId37" o:title=""/>
          </v:shape>
          <o:OLEObject Type="Embed" ProgID="Equation.3" ShapeID="Object 4" DrawAspect="Content" ObjectID="_1623071185" r:id="rId38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 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28"/>
          <w:sz w:val="26"/>
          <w:szCs w:val="26"/>
        </w:rPr>
        <w:object w:dxaOrig="2240" w:dyaOrig="679">
          <v:shape id="Object 5" o:spid="_x0000_i1041" type="#_x0000_t75" style="width:112.7pt;height:33.65pt" o:ole="">
            <v:fill o:detectmouseclick="t"/>
            <v:imagedata r:id="rId39" o:title=""/>
          </v:shape>
          <o:OLEObject Type="Embed" ProgID="Equation.3" ShapeID="Object 5" DrawAspect="Content" ObjectID="_1623071186" r:id="rId40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>Bài 2(1 điểm):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30"/>
          <w:sz w:val="26"/>
          <w:szCs w:val="26"/>
        </w:rPr>
        <w:object w:dxaOrig="2540" w:dyaOrig="719">
          <v:shape id="Object 6" o:spid="_x0000_i1042" type="#_x0000_t75" style="width:127.55pt;height:35.2pt" o:ole="">
            <v:fill o:detectmouseclick="t"/>
            <v:imagedata r:id="rId41" o:title=""/>
          </v:shape>
          <o:OLEObject Type="Embed" ProgID="Equation.3" ShapeID="Object 6" DrawAspect="Content" ObjectID="_1623071187" r:id="rId42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6"/>
          <w:sz w:val="26"/>
          <w:szCs w:val="26"/>
        </w:rPr>
        <w:object w:dxaOrig="1980" w:dyaOrig="319">
          <v:shape id="Object 7" o:spid="_x0000_i1043" type="#_x0000_t75" style="width:98.6pt;height:15.65pt" o:ole="">
            <v:fill o:detectmouseclick="t"/>
            <v:imagedata r:id="rId43" o:title=""/>
          </v:shape>
          <o:OLEObject Type="Embed" ProgID="Equation.3" ShapeID="Object 7" DrawAspect="Content" ObjectID="_1623071188" r:id="rId44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10"/>
          <w:sz w:val="26"/>
          <w:szCs w:val="26"/>
        </w:rPr>
        <w:object w:dxaOrig="2299" w:dyaOrig="339">
          <v:shape id="Object 8" o:spid="_x0000_i1044" type="#_x0000_t75" style="width:115.05pt;height:16.45pt" o:ole="">
            <v:fill o:detectmouseclick="t"/>
            <v:imagedata r:id="rId45" o:title=""/>
          </v:shape>
          <o:OLEObject Type="Embed" ProgID="Equation.3" ShapeID="Object 8" DrawAspect="Content" ObjectID="_1623071189" r:id="rId46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 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>Bài 3(2,5 điểm):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>a/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24"/>
          <w:sz w:val="26"/>
          <w:szCs w:val="26"/>
        </w:rPr>
        <w:object w:dxaOrig="2240" w:dyaOrig="619">
          <v:shape id="Object 9" o:spid="_x0000_i1045" type="#_x0000_t75" style="width:112.7pt;height:30.5pt" o:ole="">
            <v:fill o:detectmouseclick="t"/>
            <v:imagedata r:id="rId47" o:title=""/>
          </v:shape>
          <o:OLEObject Type="Embed" ProgID="Equation.3" ShapeID="Object 9" DrawAspect="Content" ObjectID="_1623071190" r:id="rId48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60"/>
          <w:sz w:val="26"/>
          <w:szCs w:val="26"/>
        </w:rPr>
        <w:object w:dxaOrig="1800" w:dyaOrig="1320">
          <v:shape id="Object 10" o:spid="_x0000_i1046" type="#_x0000_t75" style="width:90pt;height:66.5pt" o:ole="">
            <v:fill o:detectmouseclick="t"/>
            <v:imagedata r:id="rId49" o:title=""/>
          </v:shape>
          <o:OLEObject Type="Embed" ProgID="Equation.3" ShapeID="Object 10" DrawAspect="Content" ObjectID="_1623071191" r:id="rId50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(0,25 điểm) 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24"/>
          <w:sz w:val="26"/>
          <w:szCs w:val="26"/>
        </w:rPr>
        <w:object w:dxaOrig="1099" w:dyaOrig="619">
          <v:shape id="Object 11" o:spid="_x0000_i1047" type="#_x0000_t75" style="width:55.55pt;height:30.5pt" o:ole="">
            <v:fill o:detectmouseclick="t"/>
            <v:imagedata r:id="rId51" o:title=""/>
          </v:shape>
          <o:OLEObject Type="Embed" ProgID="Equation.3" ShapeID="Object 11" DrawAspect="Content" ObjectID="_1623071192" r:id="rId52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24"/>
          <w:sz w:val="26"/>
          <w:szCs w:val="26"/>
        </w:rPr>
        <w:object w:dxaOrig="1080" w:dyaOrig="619">
          <v:shape id="Object 12" o:spid="_x0000_i1048" type="#_x0000_t75" style="width:54pt;height:30.5pt" o:ole="">
            <v:fill o:detectmouseclick="t"/>
            <v:imagedata r:id="rId53" o:title=""/>
          </v:shape>
          <o:OLEObject Type="Embed" ProgID="Equation.3" ShapeID="Object 12" DrawAspect="Content" ObjectID="_1623071193" r:id="rId54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b/ </w:t>
      </w:r>
      <w:r w:rsidRPr="00300960">
        <w:rPr>
          <w:rFonts w:ascii="Times New Roman" w:hAnsi="Times New Roman" w:cs="Times New Roman"/>
          <w:position w:val="-6"/>
          <w:sz w:val="26"/>
          <w:szCs w:val="26"/>
        </w:rPr>
        <w:object w:dxaOrig="3100" w:dyaOrig="279">
          <v:shape id="Object 13" o:spid="_x0000_i1049" type="#_x0000_t75" style="width:154.95pt;height:14.1pt" o:ole="">
            <v:fill o:detectmouseclick="t"/>
            <v:imagedata r:id="rId55" o:title=""/>
          </v:shape>
          <o:OLEObject Type="Embed" ProgID="Equation.3" ShapeID="Object 13" DrawAspect="Content" ObjectID="_1623071194" r:id="rId56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     </w:t>
      </w:r>
      <w:r w:rsidRPr="00300960">
        <w:rPr>
          <w:rFonts w:ascii="Times New Roman" w:hAnsi="Times New Roman" w:cs="Times New Roman"/>
          <w:position w:val="-6"/>
          <w:sz w:val="26"/>
          <w:szCs w:val="26"/>
        </w:rPr>
        <w:object w:dxaOrig="879" w:dyaOrig="279">
          <v:shape id="Object 14" o:spid="_x0000_i1050" type="#_x0000_t75" style="width:44.6pt;height:14.1pt" o:ole="">
            <v:fill o:detectmouseclick="t"/>
            <v:imagedata r:id="rId57" o:title=""/>
          </v:shape>
          <o:OLEObject Type="Embed" ProgID="Equation.3" ShapeID="Object 14" DrawAspect="Content" ObjectID="_1623071195" r:id="rId58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c/ 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VT: </w:t>
      </w:r>
      <w:r w:rsidRPr="00300960">
        <w:rPr>
          <w:rFonts w:ascii="Times New Roman" w:hAnsi="Times New Roman" w:cs="Times New Roman"/>
          <w:position w:val="-24"/>
          <w:sz w:val="26"/>
          <w:szCs w:val="26"/>
        </w:rPr>
        <w:object w:dxaOrig="2620" w:dyaOrig="619">
          <v:shape id="Object 15" o:spid="_x0000_i1051" type="#_x0000_t75" style="width:131.5pt;height:30.5pt" o:ole="">
            <v:fill o:detectmouseclick="t"/>
            <v:imagedata r:id="rId59" o:title=""/>
          </v:shape>
          <o:OLEObject Type="Embed" ProgID="Equation.3" ShapeID="Object 15" DrawAspect="Content" ObjectID="_1623071196" r:id="rId60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 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24"/>
          <w:sz w:val="26"/>
          <w:szCs w:val="26"/>
        </w:rPr>
        <w:object w:dxaOrig="1680" w:dyaOrig="619">
          <v:shape id="Object 16" o:spid="_x0000_i1052" type="#_x0000_t75" style="width:83.75pt;height:30.5pt" o:ole="">
            <v:fill o:detectmouseclick="t"/>
            <v:imagedata r:id="rId61" o:title=""/>
          </v:shape>
          <o:OLEObject Type="Embed" ProgID="Equation.3" ShapeID="Object 16" DrawAspect="Content" ObjectID="_1623071197" r:id="rId62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 (0,5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6"/>
          <w:sz w:val="26"/>
          <w:szCs w:val="26"/>
        </w:rPr>
        <w:object w:dxaOrig="879" w:dyaOrig="279">
          <v:shape id="Object 17" o:spid="_x0000_i1053" type="#_x0000_t75" style="width:44.6pt;height:14.1pt" o:ole="">
            <v:fill o:detectmouseclick="t"/>
            <v:imagedata r:id="rId63" o:title=""/>
          </v:shape>
          <o:OLEObject Type="Embed" ProgID="Equation.3" ShapeID="Object 17" DrawAspect="Content" ObjectID="_1623071198" r:id="rId64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>Bài 4(3,5 điểm):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>a/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34"/>
          <w:sz w:val="26"/>
          <w:szCs w:val="26"/>
        </w:rPr>
        <w:object w:dxaOrig="3040" w:dyaOrig="799">
          <v:shape id="Object 18" o:spid="_x0000_i1054" type="#_x0000_t75" style="width:151.85pt;height:40.7pt" o:ole="">
            <v:fill o:detectmouseclick="t"/>
            <v:imagedata r:id="rId65" o:title=""/>
          </v:shape>
          <o:OLEObject Type="Embed" ProgID="Equation.3" ShapeID="Object 18" DrawAspect="Content" ObjectID="_1623071199" r:id="rId66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10"/>
          <w:sz w:val="26"/>
          <w:szCs w:val="26"/>
        </w:rPr>
        <w:object w:dxaOrig="2200" w:dyaOrig="319">
          <v:shape id="Object 19" o:spid="_x0000_i1055" type="#_x0000_t75" style="width:110.35pt;height:15.65pt" o:ole="">
            <v:fill o:detectmouseclick="t"/>
            <v:imagedata r:id="rId67" o:title=""/>
          </v:shape>
          <o:OLEObject Type="Embed" ProgID="Equation.3" ShapeID="Object 19" DrawAspect="Content" ObjectID="_1623071200" r:id="rId68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M trung điểm AC </w:t>
      </w:r>
      <w:r w:rsidRPr="00300960">
        <w:rPr>
          <w:rFonts w:ascii="Times New Roman" w:hAnsi="Times New Roman" w:cs="Times New Roman"/>
          <w:position w:val="-28"/>
          <w:sz w:val="26"/>
          <w:szCs w:val="26"/>
        </w:rPr>
        <w:object w:dxaOrig="2580" w:dyaOrig="679">
          <v:shape id="Object 20" o:spid="_x0000_i1056" type="#_x0000_t75" style="width:129.15pt;height:33.65pt" o:ole="">
            <v:fill o:detectmouseclick="t"/>
            <v:imagedata r:id="rId69" o:title=""/>
          </v:shape>
          <o:OLEObject Type="Embed" ProgID="Equation.3" ShapeID="Object 20" DrawAspect="Content" ObjectID="_1623071201" r:id="rId70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>(BM): -</w:t>
      </w:r>
      <w:r w:rsidRPr="00300960">
        <w:rPr>
          <w:rFonts w:ascii="Times New Roman" w:hAnsi="Times New Roman" w:cs="Times New Roman"/>
          <w:position w:val="-24"/>
          <w:sz w:val="26"/>
          <w:szCs w:val="26"/>
        </w:rPr>
        <w:object w:dxaOrig="1760" w:dyaOrig="619">
          <v:shape id="Object 21" o:spid="_x0000_i1057" type="#_x0000_t75" style="width:87.65pt;height:30.5pt" o:ole="">
            <v:fill o:detectmouseclick="t"/>
            <v:imagedata r:id="rId71" o:title=""/>
          </v:shape>
          <o:OLEObject Type="Embed" ProgID="Equation.3" ShapeID="Object 21" DrawAspect="Content" ObjectID="_1623071202" r:id="rId72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b/ </w:t>
      </w:r>
      <w:r w:rsidRPr="00300960">
        <w:rPr>
          <w:rFonts w:ascii="Times New Roman" w:hAnsi="Times New Roman" w:cs="Times New Roman"/>
          <w:position w:val="-28"/>
          <w:sz w:val="26"/>
          <w:szCs w:val="26"/>
        </w:rPr>
        <w:object w:dxaOrig="999" w:dyaOrig="679">
          <v:shape id="Object 22" o:spid="_x0000_i1058" type="#_x0000_t75" style="width:50.1pt;height:33.65pt" o:ole="">
            <v:fill o:detectmouseclick="t"/>
            <v:imagedata r:id="rId73" o:title=""/>
          </v:shape>
          <o:OLEObject Type="Embed" ProgID="Equation.3" ShapeID="Object 22" DrawAspect="Content" ObjectID="_1623071203" r:id="rId74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 w:rsidRPr="00300960">
        <w:rPr>
          <w:rFonts w:ascii="Times New Roman" w:hAnsi="Times New Roman" w:cs="Times New Roman"/>
          <w:position w:val="-10"/>
          <w:sz w:val="26"/>
          <w:szCs w:val="26"/>
        </w:rPr>
        <w:object w:dxaOrig="1359" w:dyaOrig="399">
          <v:shape id="Object 25" o:spid="_x0000_i1059" type="#_x0000_t75" style="width:68.1pt;height:19.55pt" o:ole="">
            <v:fill o:detectmouseclick="t"/>
            <v:imagedata r:id="rId75" o:title=""/>
          </v:shape>
          <o:OLEObject Type="Embed" ProgID="Equation.3" ShapeID="Object 25" DrawAspect="Content" ObjectID="_1623071204" r:id="rId76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(d): </w:t>
      </w:r>
      <w:r w:rsidRPr="00300960">
        <w:rPr>
          <w:rFonts w:ascii="Times New Roman" w:hAnsi="Times New Roman" w:cs="Times New Roman"/>
          <w:position w:val="-24"/>
          <w:sz w:val="26"/>
          <w:szCs w:val="26"/>
        </w:rPr>
        <w:object w:dxaOrig="1500" w:dyaOrig="619">
          <v:shape id="Object 26" o:spid="_x0000_i1060" type="#_x0000_t75" style="width:75.15pt;height:30.5pt" o:ole="">
            <v:fill o:detectmouseclick="t"/>
            <v:imagedata r:id="rId77" o:title=""/>
          </v:shape>
          <o:OLEObject Type="Embed" ProgID="Equation.3" ShapeID="Object 26" DrawAspect="Content" ObjectID="_1623071205" r:id="rId78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>c/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24"/>
          <w:sz w:val="26"/>
          <w:szCs w:val="26"/>
        </w:rPr>
        <w:object w:dxaOrig="1400" w:dyaOrig="619">
          <v:shape id="Object 27" o:spid="_x0000_i1061" type="#_x0000_t75" style="width:70.45pt;height:30.5pt" o:ole="">
            <v:fill o:detectmouseclick="t"/>
            <v:imagedata r:id="rId79" o:title=""/>
          </v:shape>
          <o:OLEObject Type="Embed" ProgID="Equation.3" ShapeID="Object 27" DrawAspect="Content" ObjectID="_1623071206" r:id="rId80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 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50"/>
          <w:sz w:val="26"/>
          <w:szCs w:val="26"/>
        </w:rPr>
        <w:object w:dxaOrig="2400" w:dyaOrig="1119">
          <v:shape id="Object 28" o:spid="_x0000_i1062" type="#_x0000_t75" style="width:120.5pt;height:56.35pt" o:ole="">
            <v:fill o:detectmouseclick="t"/>
            <v:imagedata r:id="rId81" o:title=""/>
          </v:shape>
          <o:OLEObject Type="Embed" ProgID="Equation.3" ShapeID="Object 28" DrawAspect="Content" ObjectID="_1623071207" r:id="rId82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 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24"/>
          <w:sz w:val="26"/>
          <w:szCs w:val="26"/>
        </w:rPr>
        <w:object w:dxaOrig="719" w:dyaOrig="619">
          <v:shape id="Object 29" o:spid="_x0000_i1063" type="#_x0000_t75" style="width:35.2pt;height:30.5pt" o:ole="">
            <v:fill o:detectmouseclick="t"/>
            <v:imagedata r:id="rId83" o:title=""/>
          </v:shape>
          <o:OLEObject Type="Embed" ProgID="Equation.3" ShapeID="Object 29" DrawAspect="Content" ObjectID="_1623071208" r:id="rId84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 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>d/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10"/>
          <w:sz w:val="26"/>
          <w:szCs w:val="26"/>
        </w:rPr>
        <w:object w:dxaOrig="3040" w:dyaOrig="359">
          <v:shape id="Object 30" o:spid="_x0000_i1064" type="#_x0000_t75" style="width:151.85pt;height:18pt" o:ole="">
            <v:fill o:detectmouseclick="t"/>
            <v:imagedata r:id="rId85" o:title=""/>
          </v:shape>
          <o:OLEObject Type="Embed" ProgID="Equation.3" ShapeID="Object 30" DrawAspect="Content" ObjectID="_1623071209" r:id="rId86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lastRenderedPageBreak/>
        <w:t>Qua A,B,C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50"/>
          <w:sz w:val="26"/>
          <w:szCs w:val="26"/>
        </w:rPr>
        <w:object w:dxaOrig="2400" w:dyaOrig="1119">
          <v:shape id="Object 31" o:spid="_x0000_i1065" type="#_x0000_t75" style="width:120.5pt;height:56.35pt" o:ole="">
            <v:fill o:detectmouseclick="t"/>
            <v:imagedata r:id="rId87" o:title=""/>
          </v:shape>
          <o:OLEObject Type="Embed" ProgID="Equation.3" ShapeID="Object 31" DrawAspect="Content" ObjectID="_1623071210" r:id="rId88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92"/>
          <w:sz w:val="26"/>
          <w:szCs w:val="26"/>
        </w:rPr>
        <w:object w:dxaOrig="1139" w:dyaOrig="1960">
          <v:shape id="Object 32" o:spid="_x0000_i1066" type="#_x0000_t75" style="width:57.15pt;height:97.85pt" o:ole="">
            <v:fill o:detectmouseclick="t"/>
            <v:imagedata r:id="rId89" o:title=""/>
          </v:shape>
          <o:OLEObject Type="Embed" ProgID="Equation.3" ShapeID="Object 32" DrawAspect="Content" ObjectID="_1623071211" r:id="rId90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24"/>
          <w:sz w:val="26"/>
          <w:szCs w:val="26"/>
        </w:rPr>
        <w:object w:dxaOrig="3379" w:dyaOrig="619">
          <v:shape id="Object 33" o:spid="_x0000_i1067" type="#_x0000_t75" style="width:168.25pt;height:30.5pt" o:ole="">
            <v:fill o:detectmouseclick="t"/>
            <v:imagedata r:id="rId91" o:title=""/>
          </v:shape>
          <o:OLEObject Type="Embed" ProgID="Equation.3" ShapeID="Object 33" DrawAspect="Content" ObjectID="_1623071212" r:id="rId92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>Bài 5(1,5 điểm):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>a/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10"/>
          <w:sz w:val="26"/>
          <w:szCs w:val="26"/>
        </w:rPr>
        <w:object w:dxaOrig="919" w:dyaOrig="399">
          <v:shape id="Object 34" o:spid="_x0000_i1068" type="#_x0000_t75" style="width:46.15pt;height:19.55pt" o:ole="">
            <v:fill o:detectmouseclick="t"/>
            <v:imagedata r:id="rId93" o:title=""/>
          </v:shape>
          <o:OLEObject Type="Embed" ProgID="Equation.3" ShapeID="Object 34" DrawAspect="Content" ObjectID="_1623071213" r:id="rId94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300960">
        <w:rPr>
          <w:rFonts w:ascii="Times New Roman" w:hAnsi="Times New Roman" w:cs="Times New Roman"/>
          <w:position w:val="-14"/>
          <w:sz w:val="26"/>
          <w:szCs w:val="26"/>
        </w:rPr>
        <w:object w:dxaOrig="1920" w:dyaOrig="439">
          <v:shape id="Object 35" o:spid="_x0000_i1069" type="#_x0000_t75" style="width:95.5pt;height:21.9pt" o:ole="">
            <v:fill o:detectmouseclick="t"/>
            <v:imagedata r:id="rId95" o:title=""/>
          </v:shape>
          <o:OLEObject Type="Embed" ProgID="Equation.3" ShapeID="Object 35" DrawAspect="Content" ObjectID="_1623071214" r:id="rId96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28"/>
          <w:sz w:val="26"/>
          <w:szCs w:val="26"/>
        </w:rPr>
        <w:object w:dxaOrig="1640" w:dyaOrig="659">
          <v:shape id="Object 36" o:spid="_x0000_i1070" type="#_x0000_t75" style="width:82.15pt;height:32.85pt" o:ole="">
            <v:fill o:detectmouseclick="t"/>
            <v:imagedata r:id="rId97" o:title=""/>
          </v:shape>
          <o:OLEObject Type="Embed" ProgID="Equation.3" ShapeID="Object 36" DrawAspect="Content" ObjectID="_1623071215" r:id="rId98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b/ 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position w:val="-30"/>
          <w:sz w:val="26"/>
          <w:szCs w:val="26"/>
        </w:rPr>
        <w:object w:dxaOrig="1199" w:dyaOrig="719">
          <v:shape id="Object 37" o:spid="_x0000_i1071" type="#_x0000_t75" style="width:60.25pt;height:35.2pt" o:ole="">
            <v:fill o:detectmouseclick="t"/>
            <v:imagedata r:id="rId99" o:title=""/>
          </v:shape>
          <o:OLEObject Type="Embed" ProgID="Equation.3" ShapeID="Object 37" DrawAspect="Content" ObjectID="_1623071216" r:id="rId100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0960">
        <w:rPr>
          <w:rFonts w:ascii="Times New Roman" w:hAnsi="Times New Roman" w:cs="Times New Roman"/>
          <w:sz w:val="26"/>
          <w:szCs w:val="26"/>
          <w:lang w:val="fr-FR"/>
        </w:rPr>
        <w:t xml:space="preserve">Gọi pttt </w:t>
      </w:r>
      <w:r w:rsidRPr="00300960">
        <w:rPr>
          <w:rFonts w:ascii="Times New Roman" w:hAnsi="Times New Roman" w:cs="Times New Roman"/>
          <w:position w:val="-10"/>
          <w:sz w:val="26"/>
          <w:szCs w:val="26"/>
        </w:rPr>
        <w:object w:dxaOrig="399" w:dyaOrig="319">
          <v:shape id="Object 38" o:spid="_x0000_i1072" type="#_x0000_t75" style="width:19.55pt;height:15.65pt" o:ole="">
            <v:fill o:detectmouseclick="t"/>
            <v:imagedata r:id="rId101" o:title=""/>
          </v:shape>
          <o:OLEObject Type="Embed" ProgID="Equation.3" ShapeID="Object 38" DrawAspect="Content" ObjectID="_1623071217" r:id="rId102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  <w:lang w:val="fr-FR"/>
        </w:rPr>
        <w:t>: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</w:rPr>
      </w:pPr>
      <w:r w:rsidRPr="00300960">
        <w:rPr>
          <w:rFonts w:ascii="Times New Roman" w:hAnsi="Times New Roman" w:cs="Times New Roman"/>
          <w:position w:val="-10"/>
          <w:sz w:val="26"/>
          <w:szCs w:val="26"/>
        </w:rPr>
        <w:object w:dxaOrig="2180" w:dyaOrig="319">
          <v:shape id="Object 39" o:spid="_x0000_i1073" type="#_x0000_t75" style="width:109.55pt;height:15.65pt" o:ole="">
            <v:fill o:detectmouseclick="t"/>
            <v:imagedata r:id="rId103" o:title=""/>
          </v:shape>
          <o:OLEObject Type="Embed" ProgID="Equation.3" ShapeID="Object 39" DrawAspect="Content" ObjectID="_1623071218" r:id="rId104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</w:rPr>
      </w:pPr>
      <w:r w:rsidRPr="00300960">
        <w:rPr>
          <w:rFonts w:ascii="Times New Roman" w:hAnsi="Times New Roman" w:cs="Times New Roman"/>
          <w:position w:val="-14"/>
          <w:sz w:val="26"/>
          <w:szCs w:val="26"/>
        </w:rPr>
        <w:object w:dxaOrig="3500" w:dyaOrig="459">
          <v:shape id="Object 40" o:spid="_x0000_i1074" type="#_x0000_t75" style="width:174.5pt;height:22.7pt" o:ole="">
            <v:fill o:detectmouseclick="t"/>
            <v:imagedata r:id="rId105" o:title=""/>
          </v:shape>
          <o:OLEObject Type="Embed" ProgID="Equation.3" ShapeID="Object 40" DrawAspect="Content" ObjectID="_1623071219" r:id="rId106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</w:rPr>
      </w:pPr>
      <w:r w:rsidRPr="00300960">
        <w:rPr>
          <w:rFonts w:ascii="Times New Roman" w:hAnsi="Times New Roman" w:cs="Times New Roman"/>
          <w:position w:val="-24"/>
          <w:sz w:val="26"/>
          <w:szCs w:val="26"/>
        </w:rPr>
        <w:object w:dxaOrig="2200" w:dyaOrig="619">
          <v:shape id="Object 41" o:spid="_x0000_i1075" type="#_x0000_t75" style="width:110.35pt;height:30.5pt" o:ole="">
            <v:fill o:detectmouseclick="t"/>
            <v:imagedata r:id="rId107" o:title=""/>
          </v:shape>
          <o:OLEObject Type="Embed" ProgID="Equation.3" ShapeID="Object 41" DrawAspect="Content" ObjectID="_1623071220" r:id="rId108">
            <o:FieldCodes>\* MERGEFORMAT</o:FieldCodes>
          </o:OLEObject>
        </w:object>
      </w:r>
      <w:r w:rsidRPr="00300960">
        <w:rPr>
          <w:rFonts w:ascii="Times New Roman" w:hAnsi="Times New Roman" w:cs="Times New Roman"/>
          <w:sz w:val="26"/>
          <w:szCs w:val="26"/>
        </w:rPr>
        <w:t>(0,25 điểm)</w:t>
      </w:r>
    </w:p>
    <w:p w:rsidR="00D1159A" w:rsidRPr="00300960" w:rsidRDefault="00D1159A" w:rsidP="00D1159A">
      <w:pPr>
        <w:rPr>
          <w:rFonts w:ascii="Times New Roman" w:hAnsi="Times New Roman" w:cs="Times New Roman"/>
          <w:sz w:val="26"/>
          <w:szCs w:val="26"/>
        </w:rPr>
      </w:pPr>
    </w:p>
    <w:p w:rsidR="00BE6EE6" w:rsidRPr="00300960" w:rsidRDefault="00BE6EE6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BE6EE6" w:rsidRPr="00300960" w:rsidSect="00BE6EE6">
      <w:headerReference w:type="even" r:id="rId109"/>
      <w:headerReference w:type="default" r:id="rId110"/>
      <w:footerReference w:type="even" r:id="rId111"/>
      <w:footerReference w:type="default" r:id="rId112"/>
      <w:headerReference w:type="first" r:id="rId113"/>
      <w:footerReference w:type="first" r:id="rId1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11E" w:rsidRDefault="0065211E" w:rsidP="00300960">
      <w:pPr>
        <w:spacing w:after="0" w:line="240" w:lineRule="auto"/>
      </w:pPr>
      <w:r>
        <w:separator/>
      </w:r>
    </w:p>
  </w:endnote>
  <w:endnote w:type="continuationSeparator" w:id="1">
    <w:p w:rsidR="0065211E" w:rsidRDefault="0065211E" w:rsidP="003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60" w:rsidRDefault="003009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60" w:rsidRDefault="003009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60" w:rsidRDefault="003009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11E" w:rsidRDefault="0065211E" w:rsidP="00300960">
      <w:pPr>
        <w:spacing w:after="0" w:line="240" w:lineRule="auto"/>
      </w:pPr>
      <w:r>
        <w:separator/>
      </w:r>
    </w:p>
  </w:footnote>
  <w:footnote w:type="continuationSeparator" w:id="1">
    <w:p w:rsidR="0065211E" w:rsidRDefault="0065211E" w:rsidP="003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60" w:rsidRDefault="003009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60" w:rsidRPr="00300960" w:rsidRDefault="00300960" w:rsidP="00300960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300960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4098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300960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097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300960" w:rsidRDefault="00300960" w:rsidP="00300960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300960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300960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300960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300960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300960" w:rsidRDefault="003009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60" w:rsidRDefault="003009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EE6"/>
    <w:rsid w:val="000C09B5"/>
    <w:rsid w:val="00300960"/>
    <w:rsid w:val="00307263"/>
    <w:rsid w:val="0065211E"/>
    <w:rsid w:val="00BE6EE6"/>
    <w:rsid w:val="00D1159A"/>
    <w:rsid w:val="00EA65C3"/>
    <w:rsid w:val="0FD443E9"/>
    <w:rsid w:val="1D896908"/>
    <w:rsid w:val="280F4BC6"/>
    <w:rsid w:val="644A3F19"/>
    <w:rsid w:val="7B3D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EE6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5C3"/>
    <w:pPr>
      <w:tabs>
        <w:tab w:val="center" w:pos="4320"/>
        <w:tab w:val="right" w:pos="8640"/>
      </w:tabs>
      <w:spacing w:after="0" w:line="240" w:lineRule="auto"/>
      <w:jc w:val="both"/>
    </w:pPr>
    <w:rPr>
      <w:rFonts w:ascii="VNI-Times" w:eastAsia="Calibri" w:hAnsi="VNI-Times" w:cs="Times New Roman"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65C3"/>
    <w:rPr>
      <w:rFonts w:ascii="VNI-Times" w:eastAsia="Calibri" w:hAnsi="VNI-Times" w:cs="Times New Roman"/>
      <w:sz w:val="26"/>
      <w:szCs w:val="26"/>
    </w:rPr>
  </w:style>
  <w:style w:type="paragraph" w:styleId="Footer">
    <w:name w:val="footer"/>
    <w:basedOn w:val="Normal"/>
    <w:link w:val="FooterChar"/>
    <w:rsid w:val="0030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0960"/>
    <w:rPr>
      <w:lang w:eastAsia="zh-CN"/>
    </w:rPr>
  </w:style>
  <w:style w:type="paragraph" w:styleId="BalloonText">
    <w:name w:val="Balloon Text"/>
    <w:basedOn w:val="Normal"/>
    <w:link w:val="BalloonTextChar"/>
    <w:rsid w:val="0030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96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30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footer" Target="footer2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110" Type="http://schemas.openxmlformats.org/officeDocument/2006/relationships/header" Target="header2.xm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footer" Target="footer3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header" Target="header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6200 Pro</cp:lastModifiedBy>
  <cp:revision>2</cp:revision>
  <dcterms:created xsi:type="dcterms:W3CDTF">2019-06-26T08:54:00Z</dcterms:created>
  <dcterms:modified xsi:type="dcterms:W3CDTF">2019-06-26T08:54:00Z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1033-10.1.0.5552</vt:lpwstr>
  </property>
</Properties>
</file>