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17"/>
        <w:gridCol w:w="3717"/>
      </w:tblGrid>
      <w:tr w:rsidR="00987AFA" w:rsidRPr="00723CC2" w:rsidTr="00987AFA">
        <w:tc>
          <w:tcPr>
            <w:tcW w:w="3717" w:type="dxa"/>
          </w:tcPr>
          <w:p w:rsidR="00987AFA" w:rsidRPr="00723CC2" w:rsidRDefault="00987AFA" w:rsidP="00573417">
            <w:pPr>
              <w:pStyle w:val="NoSpacing"/>
              <w:spacing w:after="20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pt-BR"/>
              </w:rPr>
            </w:pPr>
            <w:r w:rsidRPr="00723CC2">
              <w:rPr>
                <w:rFonts w:asciiTheme="majorHAnsi" w:hAnsiTheme="majorHAnsi" w:cstheme="majorHAnsi"/>
                <w:b/>
                <w:sz w:val="24"/>
                <w:szCs w:val="24"/>
                <w:lang w:val="pt-BR"/>
              </w:rPr>
              <w:t>SỞ GIÁO DỤC VÀ ĐÀO TẠO</w:t>
            </w:r>
          </w:p>
          <w:p w:rsidR="00987AFA" w:rsidRPr="00723CC2" w:rsidRDefault="00987AFA" w:rsidP="00573417">
            <w:pPr>
              <w:pStyle w:val="NoSpacing"/>
              <w:spacing w:after="20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pt-BR"/>
              </w:rPr>
            </w:pPr>
            <w:r w:rsidRPr="00723CC2">
              <w:rPr>
                <w:rFonts w:asciiTheme="majorHAnsi" w:hAnsiTheme="majorHAnsi" w:cstheme="majorHAnsi"/>
                <w:b/>
                <w:sz w:val="24"/>
                <w:szCs w:val="24"/>
                <w:lang w:val="pt-BR"/>
              </w:rPr>
              <w:t>THÀNH PHỐ HỒ CHÍ MINH</w:t>
            </w:r>
          </w:p>
          <w:p w:rsidR="00987AFA" w:rsidRPr="00723CC2" w:rsidRDefault="00640D92" w:rsidP="00573417">
            <w:pPr>
              <w:pStyle w:val="NoSpacing"/>
              <w:spacing w:after="20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it-IT"/>
              </w:rPr>
            </w:pPr>
            <w:r w:rsidRPr="00640D92">
              <w:rPr>
                <w:rFonts w:asciiTheme="majorHAnsi" w:hAnsiTheme="majorHAnsi" w:cstheme="majorHAnsi"/>
                <w:b/>
                <w:noProof/>
                <w:sz w:val="24"/>
                <w:szCs w:val="24"/>
                <w:lang w:val="vi-VN" w:eastAsia="vi-VN"/>
              </w:rPr>
              <w:pict>
                <v:rect id="Rectangle 15" o:spid="_x0000_s1026" style="position:absolute;left:0;text-align:left;margin-left:23.05pt;margin-top:15.35pt;width:102.75pt;height:23.2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">
                  <v:textbox>
                    <w:txbxContent>
                      <w:p w:rsidR="00B676A2" w:rsidRPr="00B676A2" w:rsidRDefault="00B676A2">
                        <w:pPr>
                          <w:rPr>
                            <w:rFonts w:asciiTheme="majorHAnsi" w:hAnsiTheme="majorHAnsi" w:cstheme="majorHAnsi"/>
                            <w:lang w:val="vi-VN"/>
                          </w:rPr>
                        </w:pPr>
                        <w:r w:rsidRPr="00B676A2">
                          <w:rPr>
                            <w:rFonts w:asciiTheme="majorHAnsi" w:hAnsiTheme="majorHAnsi" w:cstheme="majorHAnsi"/>
                            <w:lang w:val="vi-VN"/>
                          </w:rPr>
                          <w:t>ĐỀ CHÍNH THỨC</w:t>
                        </w:r>
                      </w:p>
                    </w:txbxContent>
                  </v:textbox>
                </v:rect>
              </w:pict>
            </w:r>
            <w:r w:rsidR="00987AFA" w:rsidRPr="00723CC2">
              <w:rPr>
                <w:rFonts w:asciiTheme="majorHAnsi" w:hAnsiTheme="majorHAnsi" w:cstheme="majorHAnsi"/>
                <w:b/>
                <w:bCs/>
                <w:sz w:val="24"/>
                <w:szCs w:val="24"/>
                <w:lang w:val="pt-BR"/>
              </w:rPr>
              <w:t>TRƯỜNG THPT PHƯỚC KIỂN</w:t>
            </w:r>
          </w:p>
        </w:tc>
        <w:tc>
          <w:tcPr>
            <w:tcW w:w="3717" w:type="dxa"/>
          </w:tcPr>
          <w:p w:rsidR="00987AFA" w:rsidRPr="00723CC2" w:rsidRDefault="009B6D8D" w:rsidP="00573417">
            <w:pPr>
              <w:pStyle w:val="NoSpacing"/>
              <w:spacing w:after="20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it-IT"/>
              </w:rPr>
            </w:pPr>
            <w:r w:rsidRPr="00723CC2">
              <w:rPr>
                <w:rFonts w:asciiTheme="majorHAnsi" w:hAnsiTheme="majorHAnsi" w:cstheme="majorHAnsi"/>
                <w:b/>
                <w:sz w:val="24"/>
                <w:szCs w:val="24"/>
                <w:lang w:val="it-IT"/>
              </w:rPr>
              <w:t>KIỂM TRA</w:t>
            </w:r>
            <w:r w:rsidR="00987AFA" w:rsidRPr="00723CC2">
              <w:rPr>
                <w:rFonts w:asciiTheme="majorHAnsi" w:hAnsiTheme="majorHAnsi" w:cstheme="majorHAnsi"/>
                <w:b/>
                <w:sz w:val="24"/>
                <w:szCs w:val="24"/>
                <w:lang w:val="it-IT"/>
              </w:rPr>
              <w:t xml:space="preserve"> HỌC KỲ II</w:t>
            </w:r>
          </w:p>
          <w:p w:rsidR="00987AFA" w:rsidRPr="00723CC2" w:rsidRDefault="00987AFA" w:rsidP="00573417">
            <w:pPr>
              <w:pStyle w:val="NoSpacing"/>
              <w:spacing w:after="20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it-IT"/>
              </w:rPr>
            </w:pPr>
            <w:r w:rsidRPr="00723CC2">
              <w:rPr>
                <w:rFonts w:asciiTheme="majorHAnsi" w:hAnsiTheme="majorHAnsi" w:cstheme="majorHAnsi"/>
                <w:b/>
                <w:sz w:val="24"/>
                <w:szCs w:val="24"/>
                <w:lang w:val="it-IT"/>
              </w:rPr>
              <w:t>NĂM HỌC 2015 - 2016</w:t>
            </w:r>
          </w:p>
          <w:p w:rsidR="00987AFA" w:rsidRPr="00723CC2" w:rsidRDefault="003722A7" w:rsidP="00573417">
            <w:pPr>
              <w:pStyle w:val="NoSpacing"/>
              <w:spacing w:after="20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it-IT"/>
              </w:rPr>
            </w:pPr>
            <w:r w:rsidRPr="00723CC2">
              <w:rPr>
                <w:rFonts w:asciiTheme="majorHAnsi" w:hAnsiTheme="majorHAnsi" w:cstheme="majorHAnsi"/>
                <w:b/>
                <w:sz w:val="24"/>
                <w:szCs w:val="24"/>
                <w:lang w:val="it-IT"/>
              </w:rPr>
              <w:t xml:space="preserve">Ngày  </w:t>
            </w:r>
            <w:r w:rsidRPr="00723CC2">
              <w:rPr>
                <w:rFonts w:asciiTheme="majorHAnsi" w:hAnsiTheme="majorHAnsi" w:cstheme="majorHAnsi"/>
                <w:b/>
                <w:sz w:val="24"/>
                <w:szCs w:val="24"/>
                <w:lang w:val="vi-VN"/>
              </w:rPr>
              <w:t>27</w:t>
            </w:r>
            <w:r w:rsidRPr="00723CC2">
              <w:rPr>
                <w:rFonts w:asciiTheme="majorHAnsi" w:hAnsiTheme="majorHAnsi" w:cstheme="majorHAnsi"/>
                <w:b/>
                <w:sz w:val="24"/>
                <w:szCs w:val="24"/>
                <w:lang w:val="it-IT"/>
              </w:rPr>
              <w:t xml:space="preserve"> - 04</w:t>
            </w:r>
            <w:r w:rsidR="00987AFA" w:rsidRPr="00723CC2">
              <w:rPr>
                <w:rFonts w:asciiTheme="majorHAnsi" w:hAnsiTheme="majorHAnsi" w:cstheme="majorHAnsi"/>
                <w:b/>
                <w:sz w:val="24"/>
                <w:szCs w:val="24"/>
                <w:lang w:val="it-IT"/>
              </w:rPr>
              <w:t xml:space="preserve"> - 2016</w:t>
            </w:r>
          </w:p>
          <w:p w:rsidR="00987AFA" w:rsidRPr="00723CC2" w:rsidRDefault="00C0426D" w:rsidP="00573417">
            <w:pPr>
              <w:pStyle w:val="NoSpacing"/>
              <w:spacing w:after="20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it-IT"/>
              </w:rPr>
            </w:pPr>
            <w:r w:rsidRPr="00723CC2">
              <w:rPr>
                <w:rFonts w:asciiTheme="majorHAnsi" w:hAnsiTheme="majorHAnsi" w:cstheme="majorHAnsi"/>
                <w:b/>
                <w:sz w:val="24"/>
                <w:szCs w:val="24"/>
                <w:lang w:val="it-IT"/>
              </w:rPr>
              <w:t>Môn TOÁN - LỚP 10</w:t>
            </w:r>
          </w:p>
        </w:tc>
      </w:tr>
    </w:tbl>
    <w:p w:rsidR="00E537AD" w:rsidRPr="003D312A" w:rsidRDefault="00640D92" w:rsidP="00573417">
      <w:pPr>
        <w:pStyle w:val="NoSpacing"/>
        <w:spacing w:after="20"/>
        <w:rPr>
          <w:rFonts w:asciiTheme="majorHAnsi" w:hAnsiTheme="majorHAnsi" w:cstheme="majorHAnsi"/>
          <w:sz w:val="25"/>
          <w:szCs w:val="25"/>
          <w:lang w:val="it-IT"/>
        </w:rPr>
      </w:pPr>
      <w:r w:rsidRPr="00640D92">
        <w:rPr>
          <w:rFonts w:asciiTheme="majorHAnsi" w:hAnsiTheme="majorHAnsi" w:cstheme="majorHAnsi"/>
          <w:b/>
          <w:bCs/>
          <w:noProof/>
          <w:sz w:val="25"/>
          <w:szCs w:val="25"/>
          <w:lang w:val="vi-VN" w:eastAsia="vi-V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4" o:spid="_x0000_s1027" type="#_x0000_t202" style="position:absolute;margin-left:87.95pt;margin-top:2.65pt;width:265.5pt;height:21.75pt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" strokecolor="white">
            <v:textbox>
              <w:txbxContent>
                <w:p w:rsidR="00987AFA" w:rsidRDefault="00987AFA" w:rsidP="00987AFA">
                  <w:r w:rsidRPr="0071594D">
                    <w:rPr>
                      <w:bCs/>
                      <w:i/>
                    </w:rPr>
                    <w:t>Thời gian làm bài:</w:t>
                  </w:r>
                  <w:r w:rsidR="009B6D8D">
                    <w:rPr>
                      <w:bCs/>
                      <w:i/>
                    </w:rPr>
                    <w:t>9</w:t>
                  </w:r>
                  <w:r w:rsidRPr="0071594D">
                    <w:rPr>
                      <w:bCs/>
                      <w:i/>
                    </w:rPr>
                    <w:t>0 phút (không kể thời gian giao đề)</w:t>
                  </w:r>
                </w:p>
              </w:txbxContent>
            </v:textbox>
          </v:shape>
        </w:pict>
      </w:r>
    </w:p>
    <w:p w:rsidR="00987AFA" w:rsidRPr="003D312A" w:rsidRDefault="00987AFA" w:rsidP="00573417">
      <w:pPr>
        <w:spacing w:after="20"/>
        <w:rPr>
          <w:rFonts w:asciiTheme="majorHAnsi" w:hAnsiTheme="majorHAnsi" w:cstheme="majorHAnsi"/>
          <w:b/>
          <w:sz w:val="25"/>
          <w:szCs w:val="25"/>
          <w:lang w:val="it-IT"/>
        </w:rPr>
      </w:pPr>
    </w:p>
    <w:p w:rsidR="00922925" w:rsidRPr="003D312A" w:rsidRDefault="00573417" w:rsidP="00573417">
      <w:pPr>
        <w:spacing w:after="20"/>
        <w:rPr>
          <w:rFonts w:asciiTheme="majorHAnsi" w:hAnsiTheme="majorHAnsi" w:cstheme="majorHAnsi"/>
          <w:sz w:val="25"/>
          <w:szCs w:val="25"/>
          <w:lang w:val="vi-VN"/>
        </w:rPr>
      </w:pPr>
      <w:r w:rsidRPr="003D312A">
        <w:rPr>
          <w:rFonts w:asciiTheme="majorHAnsi" w:hAnsiTheme="majorHAnsi" w:cstheme="majorHAnsi"/>
          <w:b/>
          <w:sz w:val="25"/>
          <w:szCs w:val="25"/>
          <w:lang w:val="it-IT"/>
        </w:rPr>
        <w:t xml:space="preserve">Câu 1: </w:t>
      </w:r>
      <w:r w:rsidR="00922925" w:rsidRPr="003D312A">
        <w:rPr>
          <w:rFonts w:asciiTheme="majorHAnsi" w:hAnsiTheme="majorHAnsi" w:cstheme="majorHAnsi"/>
          <w:b/>
          <w:sz w:val="25"/>
          <w:szCs w:val="25"/>
          <w:lang w:val="it-IT"/>
        </w:rPr>
        <w:t>(3</w:t>
      </w:r>
      <w:r w:rsidRPr="003D312A">
        <w:rPr>
          <w:rFonts w:asciiTheme="majorHAnsi" w:hAnsiTheme="majorHAnsi" w:cstheme="majorHAnsi"/>
          <w:b/>
          <w:sz w:val="25"/>
          <w:szCs w:val="25"/>
          <w:lang w:val="it-IT"/>
        </w:rPr>
        <w:t>đ</w:t>
      </w:r>
      <w:r w:rsidR="00922925" w:rsidRPr="003D312A">
        <w:rPr>
          <w:rFonts w:asciiTheme="majorHAnsi" w:hAnsiTheme="majorHAnsi" w:cstheme="majorHAnsi"/>
          <w:b/>
          <w:sz w:val="25"/>
          <w:szCs w:val="25"/>
          <w:lang w:val="it-IT"/>
        </w:rPr>
        <w:t>)</w:t>
      </w:r>
      <w:r w:rsidR="00922925" w:rsidRPr="003D312A">
        <w:rPr>
          <w:rFonts w:asciiTheme="majorHAnsi" w:hAnsiTheme="majorHAnsi" w:cstheme="majorHAnsi"/>
          <w:sz w:val="25"/>
          <w:szCs w:val="25"/>
          <w:lang w:val="it-IT"/>
        </w:rPr>
        <w:t xml:space="preserve">Giải các bất phương trình sau: </w:t>
      </w:r>
    </w:p>
    <w:bookmarkStart w:id="0" w:name="MTToggleStart"/>
    <w:bookmarkEnd w:id="0"/>
    <w:p w:rsidR="00922925" w:rsidRPr="003D312A" w:rsidRDefault="00922925" w:rsidP="0070271D">
      <w:pPr>
        <w:numPr>
          <w:ilvl w:val="0"/>
          <w:numId w:val="28"/>
        </w:numPr>
        <w:spacing w:after="20"/>
        <w:ind w:left="567" w:hanging="141"/>
        <w:rPr>
          <w:rFonts w:asciiTheme="majorHAnsi" w:hAnsiTheme="majorHAnsi" w:cstheme="majorHAnsi"/>
          <w:sz w:val="25"/>
          <w:szCs w:val="25"/>
          <w:lang w:val="it-IT"/>
        </w:rPr>
      </w:pPr>
      <w:r w:rsidRPr="003D312A">
        <w:rPr>
          <w:rFonts w:asciiTheme="majorHAnsi" w:hAnsiTheme="majorHAnsi" w:cstheme="majorHAnsi"/>
          <w:position w:val="-10"/>
          <w:sz w:val="25"/>
          <w:szCs w:val="25"/>
        </w:rPr>
        <w:object w:dxaOrig="234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7pt;height:18pt" o:ole="">
            <v:imagedata r:id="rId7" o:title=""/>
          </v:shape>
          <o:OLEObject Type="Embed" ProgID="Equation.DSMT4" ShapeID="_x0000_i1025" DrawAspect="Content" ObjectID="_1623062839" r:id="rId8"/>
        </w:object>
      </w:r>
      <w:r w:rsidRPr="003D312A">
        <w:rPr>
          <w:rFonts w:asciiTheme="majorHAnsi" w:hAnsiTheme="majorHAnsi" w:cstheme="majorHAnsi"/>
          <w:sz w:val="25"/>
          <w:szCs w:val="25"/>
          <w:lang w:val="it-IT"/>
        </w:rPr>
        <w:t>.</w:t>
      </w:r>
      <w:bookmarkStart w:id="1" w:name="MTToggleEnd"/>
      <w:bookmarkEnd w:id="1"/>
    </w:p>
    <w:p w:rsidR="00922925" w:rsidRPr="003D312A" w:rsidRDefault="0002605C" w:rsidP="0070271D">
      <w:pPr>
        <w:numPr>
          <w:ilvl w:val="0"/>
          <w:numId w:val="28"/>
        </w:numPr>
        <w:spacing w:after="20"/>
        <w:ind w:left="567" w:hanging="141"/>
        <w:rPr>
          <w:rFonts w:asciiTheme="majorHAnsi" w:hAnsiTheme="majorHAnsi" w:cstheme="majorHAnsi"/>
          <w:sz w:val="25"/>
          <w:szCs w:val="25"/>
          <w:lang w:val="it-IT"/>
        </w:rPr>
      </w:pPr>
      <w:r w:rsidRPr="003D312A">
        <w:rPr>
          <w:rFonts w:asciiTheme="majorHAnsi" w:hAnsiTheme="majorHAnsi" w:cstheme="majorHAnsi"/>
          <w:position w:val="-26"/>
          <w:sz w:val="25"/>
          <w:szCs w:val="25"/>
        </w:rPr>
        <w:object w:dxaOrig="2580" w:dyaOrig="740">
          <v:shape id="_x0000_i1026" type="#_x0000_t75" style="width:129pt;height:36.75pt" o:ole="">
            <v:imagedata r:id="rId9" o:title=""/>
          </v:shape>
          <o:OLEObject Type="Embed" ProgID="Equation.DSMT4" ShapeID="_x0000_i1026" DrawAspect="Content" ObjectID="_1623062840" r:id="rId10"/>
        </w:object>
      </w:r>
    </w:p>
    <w:p w:rsidR="00573417" w:rsidRPr="003D312A" w:rsidRDefault="00BC7EB3" w:rsidP="00573417">
      <w:pPr>
        <w:spacing w:after="20" w:line="360" w:lineRule="auto"/>
        <w:rPr>
          <w:rFonts w:asciiTheme="majorHAnsi" w:hAnsiTheme="majorHAnsi" w:cstheme="majorHAnsi"/>
          <w:sz w:val="25"/>
          <w:szCs w:val="25"/>
          <w:lang w:val="vi-VN"/>
        </w:rPr>
      </w:pPr>
      <w:r w:rsidRPr="003D312A">
        <w:rPr>
          <w:rFonts w:asciiTheme="majorHAnsi" w:hAnsiTheme="majorHAnsi" w:cstheme="majorHAnsi"/>
          <w:b/>
          <w:sz w:val="25"/>
          <w:szCs w:val="25"/>
          <w:lang w:val="it-IT"/>
        </w:rPr>
        <w:t>Câu 2:</w:t>
      </w:r>
      <w:r w:rsidR="00573417" w:rsidRPr="003D312A">
        <w:rPr>
          <w:rFonts w:asciiTheme="majorHAnsi" w:hAnsiTheme="majorHAnsi" w:cstheme="majorHAnsi"/>
          <w:b/>
          <w:sz w:val="25"/>
          <w:szCs w:val="25"/>
          <w:lang w:val="it-IT"/>
        </w:rPr>
        <w:t>(2đ</w:t>
      </w:r>
      <w:r w:rsidRPr="003D312A">
        <w:rPr>
          <w:rFonts w:asciiTheme="majorHAnsi" w:hAnsiTheme="majorHAnsi" w:cstheme="majorHAnsi"/>
          <w:b/>
          <w:sz w:val="25"/>
          <w:szCs w:val="25"/>
          <w:lang w:val="it-IT"/>
        </w:rPr>
        <w:t>)</w:t>
      </w:r>
      <w:r w:rsidR="00922925" w:rsidRPr="003D312A">
        <w:rPr>
          <w:rFonts w:asciiTheme="majorHAnsi" w:hAnsiTheme="majorHAnsi" w:cstheme="majorHAnsi"/>
          <w:sz w:val="25"/>
          <w:szCs w:val="25"/>
          <w:lang w:val="vi-VN"/>
        </w:rPr>
        <w:t xml:space="preserve">Cho </w:t>
      </w:r>
      <w:r w:rsidR="00922925" w:rsidRPr="003D312A">
        <w:rPr>
          <w:rFonts w:asciiTheme="majorHAnsi" w:hAnsiTheme="majorHAnsi" w:cstheme="majorHAnsi"/>
          <w:position w:val="-24"/>
          <w:sz w:val="25"/>
          <w:szCs w:val="25"/>
        </w:rPr>
        <w:object w:dxaOrig="920" w:dyaOrig="620">
          <v:shape id="_x0000_i1027" type="#_x0000_t75" style="width:45.75pt;height:30.75pt" o:ole="">
            <v:imagedata r:id="rId11" o:title=""/>
          </v:shape>
          <o:OLEObject Type="Embed" ProgID="Equation.3" ShapeID="_x0000_i1027" DrawAspect="Content" ObjectID="_1623062841" r:id="rId12"/>
        </w:object>
      </w:r>
      <w:r w:rsidR="00922925" w:rsidRPr="003D312A">
        <w:rPr>
          <w:rFonts w:asciiTheme="majorHAnsi" w:hAnsiTheme="majorHAnsi" w:cstheme="majorHAnsi"/>
          <w:sz w:val="25"/>
          <w:szCs w:val="25"/>
          <w:lang w:val="vi-VN"/>
        </w:rPr>
        <w:t xml:space="preserve"> biết </w:t>
      </w:r>
      <w:r w:rsidR="00922925" w:rsidRPr="003D312A">
        <w:rPr>
          <w:rFonts w:asciiTheme="majorHAnsi" w:hAnsiTheme="majorHAnsi" w:cstheme="majorHAnsi"/>
          <w:position w:val="-24"/>
          <w:sz w:val="25"/>
          <w:szCs w:val="25"/>
        </w:rPr>
        <w:object w:dxaOrig="980" w:dyaOrig="620">
          <v:shape id="_x0000_i1028" type="#_x0000_t75" style="width:48.75pt;height:30.75pt" o:ole="">
            <v:imagedata r:id="rId13" o:title=""/>
          </v:shape>
          <o:OLEObject Type="Embed" ProgID="Equation.3" ShapeID="_x0000_i1028" DrawAspect="Content" ObjectID="_1623062842" r:id="rId14"/>
        </w:object>
      </w:r>
      <w:r w:rsidR="00922925" w:rsidRPr="003D312A">
        <w:rPr>
          <w:rFonts w:asciiTheme="majorHAnsi" w:hAnsiTheme="majorHAnsi" w:cstheme="majorHAnsi"/>
          <w:sz w:val="25"/>
          <w:szCs w:val="25"/>
          <w:lang w:val="vi-VN"/>
        </w:rPr>
        <w:t xml:space="preserve">. Tính </w:t>
      </w:r>
      <w:r w:rsidR="00922925" w:rsidRPr="003D312A">
        <w:rPr>
          <w:rFonts w:asciiTheme="majorHAnsi" w:hAnsiTheme="majorHAnsi" w:cstheme="majorHAnsi"/>
          <w:position w:val="-10"/>
          <w:sz w:val="25"/>
          <w:szCs w:val="25"/>
        </w:rPr>
        <w:object w:dxaOrig="2000" w:dyaOrig="320">
          <v:shape id="_x0000_i1029" type="#_x0000_t75" style="width:99.75pt;height:15.75pt" o:ole="">
            <v:imagedata r:id="rId15" o:title=""/>
          </v:shape>
          <o:OLEObject Type="Embed" ProgID="Equation.DSMT4" ShapeID="_x0000_i1029" DrawAspect="Content" ObjectID="_1623062843" r:id="rId16"/>
        </w:object>
      </w:r>
      <w:r w:rsidR="003D312A" w:rsidRPr="003D312A">
        <w:rPr>
          <w:rFonts w:asciiTheme="majorHAnsi" w:hAnsiTheme="majorHAnsi" w:cstheme="majorHAnsi"/>
          <w:sz w:val="25"/>
          <w:szCs w:val="25"/>
          <w:lang w:val="vi-VN"/>
        </w:rPr>
        <w:t>.</w:t>
      </w:r>
    </w:p>
    <w:p w:rsidR="003D312A" w:rsidRPr="003D312A" w:rsidRDefault="00573417" w:rsidP="00573417">
      <w:pPr>
        <w:spacing w:after="20" w:line="360" w:lineRule="auto"/>
        <w:rPr>
          <w:rFonts w:asciiTheme="majorHAnsi" w:hAnsiTheme="majorHAnsi" w:cstheme="majorHAnsi"/>
          <w:sz w:val="25"/>
          <w:szCs w:val="25"/>
          <w:lang w:val="vi-VN"/>
        </w:rPr>
      </w:pPr>
      <w:r w:rsidRPr="003D312A">
        <w:rPr>
          <w:rFonts w:asciiTheme="majorHAnsi" w:hAnsiTheme="majorHAnsi" w:cstheme="majorHAnsi"/>
          <w:b/>
          <w:sz w:val="25"/>
          <w:szCs w:val="25"/>
          <w:lang w:val="vi-VN"/>
        </w:rPr>
        <w:t>Câu 3:</w:t>
      </w:r>
      <w:r w:rsidR="00632771" w:rsidRPr="003D312A">
        <w:rPr>
          <w:rFonts w:asciiTheme="majorHAnsi" w:hAnsiTheme="majorHAnsi" w:cstheme="majorHAnsi"/>
          <w:b/>
          <w:sz w:val="25"/>
          <w:szCs w:val="25"/>
          <w:lang w:val="nl-NL"/>
        </w:rPr>
        <w:t>(</w:t>
      </w:r>
      <w:r w:rsidR="007153BF">
        <w:rPr>
          <w:rFonts w:asciiTheme="majorHAnsi" w:hAnsiTheme="majorHAnsi" w:cstheme="majorHAnsi"/>
          <w:b/>
          <w:sz w:val="25"/>
          <w:szCs w:val="25"/>
          <w:lang w:val="vi-VN"/>
        </w:rPr>
        <w:t>1</w:t>
      </w:r>
      <w:r w:rsidRPr="003D312A">
        <w:rPr>
          <w:rFonts w:asciiTheme="majorHAnsi" w:hAnsiTheme="majorHAnsi" w:cstheme="majorHAnsi"/>
          <w:b/>
          <w:sz w:val="25"/>
          <w:szCs w:val="25"/>
          <w:lang w:val="nl-NL"/>
        </w:rPr>
        <w:t>đ</w:t>
      </w:r>
      <w:r w:rsidR="00632771" w:rsidRPr="003D312A">
        <w:rPr>
          <w:rFonts w:asciiTheme="majorHAnsi" w:hAnsiTheme="majorHAnsi" w:cstheme="majorHAnsi"/>
          <w:b/>
          <w:sz w:val="25"/>
          <w:szCs w:val="25"/>
          <w:lang w:val="nl-NL"/>
        </w:rPr>
        <w:t>)</w:t>
      </w:r>
      <w:r w:rsidR="00922925" w:rsidRPr="003D312A">
        <w:rPr>
          <w:rFonts w:asciiTheme="majorHAnsi" w:hAnsiTheme="majorHAnsi" w:cstheme="majorHAnsi"/>
          <w:sz w:val="25"/>
          <w:szCs w:val="25"/>
          <w:lang w:val="vi-VN"/>
        </w:rPr>
        <w:t xml:space="preserve">Cho </w:t>
      </w:r>
      <w:r w:rsidR="00922925" w:rsidRPr="003D312A">
        <w:rPr>
          <w:rFonts w:asciiTheme="majorHAnsi" w:hAnsiTheme="majorHAnsi" w:cstheme="majorHAnsi"/>
          <w:position w:val="-24"/>
          <w:sz w:val="25"/>
          <w:szCs w:val="25"/>
        </w:rPr>
        <w:object w:dxaOrig="1040" w:dyaOrig="600">
          <v:shape id="_x0000_i1030" type="#_x0000_t75" style="width:51.75pt;height:30pt" o:ole="">
            <v:imagedata r:id="rId17" o:title=""/>
          </v:shape>
          <o:OLEObject Type="Embed" ProgID="Equation.DSMT4" ShapeID="_x0000_i1030" DrawAspect="Content" ObjectID="_1623062844" r:id="rId18"/>
        </w:object>
      </w:r>
      <w:r w:rsidR="00922925" w:rsidRPr="003D312A">
        <w:rPr>
          <w:rFonts w:asciiTheme="majorHAnsi" w:hAnsiTheme="majorHAnsi" w:cstheme="majorHAnsi"/>
          <w:sz w:val="25"/>
          <w:szCs w:val="25"/>
          <w:lang w:val="vi-VN"/>
        </w:rPr>
        <w:t xml:space="preserve"> và </w:t>
      </w:r>
      <w:r w:rsidR="00922925" w:rsidRPr="003D312A">
        <w:rPr>
          <w:rFonts w:asciiTheme="majorHAnsi" w:hAnsiTheme="majorHAnsi" w:cstheme="majorHAnsi"/>
          <w:position w:val="-24"/>
          <w:sz w:val="25"/>
          <w:szCs w:val="25"/>
        </w:rPr>
        <w:object w:dxaOrig="1180" w:dyaOrig="560">
          <v:shape id="_x0000_i1031" type="#_x0000_t75" style="width:59.25pt;height:27.75pt" o:ole="">
            <v:imagedata r:id="rId19" o:title=""/>
          </v:shape>
          <o:OLEObject Type="Embed" ProgID="Equation.DSMT4" ShapeID="_x0000_i1031" DrawAspect="Content" ObjectID="_1623062845" r:id="rId20"/>
        </w:object>
      </w:r>
      <w:r w:rsidR="003D312A" w:rsidRPr="003D312A">
        <w:rPr>
          <w:rFonts w:asciiTheme="majorHAnsi" w:hAnsiTheme="majorHAnsi" w:cstheme="majorHAnsi"/>
          <w:sz w:val="25"/>
          <w:szCs w:val="25"/>
          <w:lang w:val="vi-VN"/>
        </w:rPr>
        <w:t xml:space="preserve">. Tính </w:t>
      </w:r>
      <w:r w:rsidR="00922925" w:rsidRPr="003D312A">
        <w:rPr>
          <w:rFonts w:asciiTheme="majorHAnsi" w:hAnsiTheme="majorHAnsi" w:cstheme="majorHAnsi"/>
          <w:sz w:val="25"/>
          <w:szCs w:val="25"/>
          <w:lang w:val="vi-VN"/>
        </w:rPr>
        <w:t>giá tr</w:t>
      </w:r>
      <w:r w:rsidRPr="003D312A">
        <w:rPr>
          <w:rFonts w:asciiTheme="majorHAnsi" w:hAnsiTheme="majorHAnsi" w:cstheme="majorHAnsi"/>
          <w:sz w:val="25"/>
          <w:szCs w:val="25"/>
          <w:lang w:val="vi-VN"/>
        </w:rPr>
        <w:t>ị</w:t>
      </w:r>
      <w:r w:rsidR="00922925" w:rsidRPr="003D312A">
        <w:rPr>
          <w:rFonts w:asciiTheme="majorHAnsi" w:hAnsiTheme="majorHAnsi" w:cstheme="majorHAnsi"/>
          <w:position w:val="-26"/>
          <w:sz w:val="25"/>
          <w:szCs w:val="25"/>
        </w:rPr>
        <w:object w:dxaOrig="1219" w:dyaOrig="639">
          <v:shape id="_x0000_i1032" type="#_x0000_t75" style="width:60.75pt;height:32.25pt" o:ole="">
            <v:imagedata r:id="rId21" o:title=""/>
          </v:shape>
          <o:OLEObject Type="Embed" ProgID="Equation.DSMT4" ShapeID="_x0000_i1032" DrawAspect="Content" ObjectID="_1623062846" r:id="rId22"/>
        </w:object>
      </w:r>
      <w:r w:rsidR="007153BF">
        <w:rPr>
          <w:rFonts w:asciiTheme="majorHAnsi" w:hAnsiTheme="majorHAnsi" w:cstheme="majorHAnsi"/>
          <w:sz w:val="25"/>
          <w:szCs w:val="25"/>
          <w:lang w:val="vi-VN"/>
        </w:rPr>
        <w:t>.</w:t>
      </w:r>
    </w:p>
    <w:p w:rsidR="003D312A" w:rsidRPr="003D312A" w:rsidRDefault="00632771" w:rsidP="00573417">
      <w:pPr>
        <w:spacing w:after="20" w:line="360" w:lineRule="auto"/>
        <w:rPr>
          <w:rFonts w:asciiTheme="majorHAnsi" w:hAnsiTheme="majorHAnsi" w:cstheme="majorHAnsi"/>
          <w:sz w:val="25"/>
          <w:szCs w:val="25"/>
          <w:lang w:val="vi-VN"/>
        </w:rPr>
      </w:pPr>
      <w:r w:rsidRPr="003D312A">
        <w:rPr>
          <w:rFonts w:asciiTheme="majorHAnsi" w:hAnsiTheme="majorHAnsi" w:cstheme="majorHAnsi"/>
          <w:b/>
          <w:sz w:val="25"/>
          <w:szCs w:val="25"/>
          <w:lang w:val="pt-BR"/>
        </w:rPr>
        <w:t>Câu 4:</w:t>
      </w:r>
      <w:r w:rsidR="003D312A">
        <w:rPr>
          <w:rFonts w:asciiTheme="majorHAnsi" w:hAnsiTheme="majorHAnsi" w:cstheme="majorHAnsi"/>
          <w:b/>
          <w:sz w:val="25"/>
          <w:szCs w:val="25"/>
          <w:lang w:val="pt-BR"/>
        </w:rPr>
        <w:t>(1đ</w:t>
      </w:r>
      <w:r w:rsidRPr="003D312A">
        <w:rPr>
          <w:rFonts w:asciiTheme="majorHAnsi" w:hAnsiTheme="majorHAnsi" w:cstheme="majorHAnsi"/>
          <w:b/>
          <w:sz w:val="25"/>
          <w:szCs w:val="25"/>
          <w:lang w:val="pt-BR"/>
        </w:rPr>
        <w:t>)</w:t>
      </w:r>
      <w:r w:rsidR="00640D92" w:rsidRPr="003D312A">
        <w:rPr>
          <w:rFonts w:asciiTheme="majorHAnsi" w:eastAsia="Times New Roman" w:hAnsiTheme="majorHAnsi" w:cstheme="majorHAnsi"/>
          <w:sz w:val="25"/>
          <w:szCs w:val="25"/>
        </w:rPr>
        <w:fldChar w:fldCharType="begin"/>
      </w:r>
      <w:r w:rsidRPr="003D312A">
        <w:rPr>
          <w:rFonts w:asciiTheme="majorHAnsi" w:eastAsia="Times New Roman" w:hAnsiTheme="majorHAnsi" w:cstheme="majorHAnsi"/>
          <w:sz w:val="25"/>
          <w:szCs w:val="25"/>
          <w:lang w:val="vi-VN"/>
        </w:rPr>
        <w:instrText xml:space="preserve"> QUOTE </w:instrText>
      </w:r>
      <m:oMath>
        <m:r>
          <m:rPr>
            <m:sty m:val="p"/>
          </m:rPr>
          <w:rPr>
            <w:rFonts w:ascii="Cambria Math" w:hAnsi="Cambria Math" w:cstheme="majorHAnsi"/>
            <w:sz w:val="25"/>
            <w:szCs w:val="25"/>
            <w:lang w:val="vi-VN"/>
          </w:rPr>
          <m:t>Biết</m:t>
        </m:r>
        <m:r>
          <m:rPr>
            <m:sty m:val="p"/>
          </m:rPr>
          <w:rPr>
            <w:rFonts w:ascii="Cambria Math" w:eastAsia="Times New Roman" w:hAnsi="Cambria Math" w:cstheme="majorHAnsi"/>
            <w:sz w:val="25"/>
            <w:szCs w:val="25"/>
            <w:lang w:val="vi-VN"/>
          </w:rPr>
          <m:t xml:space="preserve">  π</m:t>
        </m:r>
        <m:r>
          <w:rPr>
            <w:rFonts w:ascii="Cambria Math" w:eastAsia="Times New Roman" w:hAnsi="Cambria Math" w:cstheme="majorHAnsi"/>
            <w:sz w:val="25"/>
            <w:szCs w:val="25"/>
            <w:lang w:val="vi-VN"/>
          </w:rPr>
          <m:t>&lt;x&lt;</m:t>
        </m:r>
        <m:f>
          <m:fPr>
            <m:ctrlPr>
              <w:rPr>
                <w:rFonts w:ascii="Cambria Math" w:eastAsia="Times New Roman" w:hAnsi="Cambria Math" w:cstheme="majorHAnsi"/>
                <w:i/>
                <w:sz w:val="25"/>
                <w:szCs w:val="25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theme="majorHAnsi"/>
                <w:sz w:val="25"/>
                <w:szCs w:val="25"/>
                <w:lang w:val="vi-VN"/>
              </w:rPr>
              <m:t>3π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 w:cstheme="majorHAnsi"/>
                <w:sz w:val="25"/>
                <w:szCs w:val="25"/>
                <w:lang w:val="vi-VN"/>
              </w:rPr>
              <m:t>2</m:t>
            </m:r>
          </m:den>
        </m:f>
      </m:oMath>
      <w:r w:rsidR="00640D92" w:rsidRPr="003D312A">
        <w:rPr>
          <w:rFonts w:asciiTheme="majorHAnsi" w:eastAsia="Times New Roman" w:hAnsiTheme="majorHAnsi" w:cstheme="majorHAnsi"/>
          <w:sz w:val="25"/>
          <w:szCs w:val="25"/>
        </w:rPr>
        <w:fldChar w:fldCharType="end"/>
      </w:r>
      <w:r w:rsidR="003D312A" w:rsidRPr="003D312A">
        <w:rPr>
          <w:rFonts w:asciiTheme="majorHAnsi" w:hAnsiTheme="majorHAnsi" w:cstheme="majorHAnsi"/>
          <w:sz w:val="25"/>
          <w:szCs w:val="25"/>
          <w:lang w:val="vi-VN"/>
        </w:rPr>
        <w:t xml:space="preserve"> Cho </w:t>
      </w:r>
      <w:r w:rsidR="003D312A" w:rsidRPr="003D312A">
        <w:rPr>
          <w:rFonts w:asciiTheme="majorHAnsi" w:hAnsiTheme="majorHAnsi" w:cstheme="majorHAnsi"/>
          <w:i/>
          <w:sz w:val="25"/>
          <w:szCs w:val="25"/>
          <w:lang w:val="vi-VN"/>
        </w:rPr>
        <w:t>A,B,C</w:t>
      </w:r>
      <w:r w:rsidR="003D312A" w:rsidRPr="003D312A">
        <w:rPr>
          <w:rFonts w:asciiTheme="majorHAnsi" w:hAnsiTheme="majorHAnsi" w:cstheme="majorHAnsi"/>
          <w:sz w:val="25"/>
          <w:szCs w:val="25"/>
          <w:lang w:val="vi-VN"/>
        </w:rPr>
        <w:t xml:space="preserve"> là</w:t>
      </w:r>
      <w:r w:rsidR="007153BF">
        <w:rPr>
          <w:rFonts w:asciiTheme="majorHAnsi" w:hAnsiTheme="majorHAnsi" w:cstheme="majorHAnsi"/>
          <w:sz w:val="25"/>
          <w:szCs w:val="25"/>
          <w:lang w:val="vi-VN"/>
        </w:rPr>
        <w:t xml:space="preserve"> các góc trong 1 tam giác.</w:t>
      </w:r>
    </w:p>
    <w:p w:rsidR="00632771" w:rsidRPr="003D312A" w:rsidRDefault="003D312A" w:rsidP="003D312A">
      <w:pPr>
        <w:spacing w:after="20" w:line="360" w:lineRule="auto"/>
        <w:ind w:firstLine="709"/>
        <w:rPr>
          <w:rFonts w:asciiTheme="majorHAnsi" w:eastAsia="Times New Roman" w:hAnsiTheme="majorHAnsi" w:cstheme="majorHAnsi"/>
          <w:sz w:val="25"/>
          <w:szCs w:val="25"/>
          <w:lang w:val="vi-VN"/>
        </w:rPr>
      </w:pPr>
      <w:r w:rsidRPr="003D312A">
        <w:rPr>
          <w:rFonts w:asciiTheme="majorHAnsi" w:hAnsiTheme="majorHAnsi" w:cstheme="majorHAnsi"/>
          <w:sz w:val="25"/>
          <w:szCs w:val="25"/>
          <w:lang w:val="vi-VN"/>
        </w:rPr>
        <w:t xml:space="preserve">Chứng minh </w:t>
      </w:r>
      <w:r w:rsidRPr="003D312A">
        <w:rPr>
          <w:rFonts w:asciiTheme="majorHAnsi" w:hAnsiTheme="majorHAnsi" w:cstheme="majorHAnsi"/>
          <w:position w:val="-24"/>
          <w:sz w:val="25"/>
          <w:szCs w:val="25"/>
        </w:rPr>
        <w:object w:dxaOrig="1760" w:dyaOrig="620">
          <v:shape id="_x0000_i1033" type="#_x0000_t75" style="width:88.5pt;height:31.5pt" o:ole="">
            <v:imagedata r:id="rId23" o:title=""/>
          </v:shape>
          <o:OLEObject Type="Embed" ProgID="Equation.DSMT4" ShapeID="_x0000_i1033" DrawAspect="Content" ObjectID="_1623062847" r:id="rId24"/>
        </w:object>
      </w:r>
    </w:p>
    <w:p w:rsidR="00546C39" w:rsidRPr="003D312A" w:rsidRDefault="00632771" w:rsidP="00573417">
      <w:pPr>
        <w:spacing w:after="20"/>
        <w:ind w:left="709" w:hanging="709"/>
        <w:jc w:val="both"/>
        <w:rPr>
          <w:rFonts w:asciiTheme="majorHAnsi" w:hAnsiTheme="majorHAnsi" w:cstheme="majorHAnsi"/>
          <w:b/>
          <w:sz w:val="25"/>
          <w:szCs w:val="25"/>
          <w:lang w:val="nl-NL"/>
        </w:rPr>
      </w:pPr>
      <w:r w:rsidRPr="003D312A">
        <w:rPr>
          <w:rFonts w:asciiTheme="majorHAnsi" w:hAnsiTheme="majorHAnsi" w:cstheme="majorHAnsi"/>
          <w:b/>
          <w:sz w:val="25"/>
          <w:szCs w:val="25"/>
          <w:lang w:val="vi-VN"/>
        </w:rPr>
        <w:t xml:space="preserve">Câu 5. </w:t>
      </w:r>
      <w:r w:rsidRPr="003D312A">
        <w:rPr>
          <w:rFonts w:asciiTheme="majorHAnsi" w:hAnsiTheme="majorHAnsi" w:cstheme="majorHAnsi"/>
          <w:b/>
          <w:sz w:val="25"/>
          <w:szCs w:val="25"/>
          <w:lang w:val="nl-NL"/>
        </w:rPr>
        <w:t>(</w:t>
      </w:r>
      <w:r w:rsidRPr="003D312A">
        <w:rPr>
          <w:rFonts w:asciiTheme="majorHAnsi" w:hAnsiTheme="majorHAnsi" w:cstheme="majorHAnsi"/>
          <w:b/>
          <w:sz w:val="25"/>
          <w:szCs w:val="25"/>
          <w:lang w:val="vi-VN"/>
        </w:rPr>
        <w:t>3</w:t>
      </w:r>
      <w:r w:rsidR="003D312A">
        <w:rPr>
          <w:rFonts w:asciiTheme="majorHAnsi" w:hAnsiTheme="majorHAnsi" w:cstheme="majorHAnsi"/>
          <w:b/>
          <w:sz w:val="25"/>
          <w:szCs w:val="25"/>
          <w:lang w:val="nl-NL"/>
        </w:rPr>
        <w:t>đ</w:t>
      </w:r>
      <w:r w:rsidRPr="003D312A">
        <w:rPr>
          <w:rFonts w:asciiTheme="majorHAnsi" w:hAnsiTheme="majorHAnsi" w:cstheme="majorHAnsi"/>
          <w:b/>
          <w:sz w:val="25"/>
          <w:szCs w:val="25"/>
          <w:lang w:val="nl-NL"/>
        </w:rPr>
        <w:t>)</w:t>
      </w:r>
    </w:p>
    <w:p w:rsidR="00546C39" w:rsidRPr="003D312A" w:rsidRDefault="00546C39" w:rsidP="0070271D">
      <w:pPr>
        <w:pStyle w:val="ListParagraph"/>
        <w:numPr>
          <w:ilvl w:val="0"/>
          <w:numId w:val="26"/>
        </w:numPr>
        <w:spacing w:after="20" w:line="360" w:lineRule="auto"/>
        <w:ind w:left="567" w:hanging="283"/>
        <w:rPr>
          <w:rFonts w:asciiTheme="majorHAnsi" w:hAnsiTheme="majorHAnsi" w:cstheme="majorHAnsi"/>
          <w:sz w:val="25"/>
          <w:szCs w:val="25"/>
          <w:lang w:val="vi-VN"/>
        </w:rPr>
      </w:pPr>
      <w:r w:rsidRPr="003D312A">
        <w:rPr>
          <w:rFonts w:asciiTheme="majorHAnsi" w:hAnsiTheme="majorHAnsi" w:cstheme="majorHAnsi"/>
          <w:sz w:val="25"/>
          <w:szCs w:val="25"/>
          <w:lang w:val="nl-NL"/>
        </w:rPr>
        <w:t xml:space="preserve">Xác định tâm </w:t>
      </w:r>
      <w:r w:rsidRPr="003D312A">
        <w:rPr>
          <w:rFonts w:asciiTheme="majorHAnsi" w:hAnsiTheme="majorHAnsi" w:cstheme="majorHAnsi"/>
          <w:position w:val="-4"/>
          <w:sz w:val="25"/>
          <w:szCs w:val="25"/>
        </w:rPr>
        <w:object w:dxaOrig="200" w:dyaOrig="260">
          <v:shape id="_x0000_i1034" type="#_x0000_t75" style="width:9.75pt;height:12.75pt" o:ole="">
            <v:imagedata r:id="rId25" o:title=""/>
          </v:shape>
          <o:OLEObject Type="Embed" ProgID="Equation.DSMT4" ShapeID="_x0000_i1034" DrawAspect="Content" ObjectID="_1623062848" r:id="rId26"/>
        </w:object>
      </w:r>
      <w:r w:rsidRPr="003D312A">
        <w:rPr>
          <w:rFonts w:asciiTheme="majorHAnsi" w:hAnsiTheme="majorHAnsi" w:cstheme="majorHAnsi"/>
          <w:sz w:val="25"/>
          <w:szCs w:val="25"/>
          <w:lang w:val="nl-NL"/>
        </w:rPr>
        <w:t xml:space="preserve"> và bán kính </w:t>
      </w:r>
      <w:r w:rsidRPr="003D312A">
        <w:rPr>
          <w:rFonts w:asciiTheme="majorHAnsi" w:hAnsiTheme="majorHAnsi" w:cstheme="majorHAnsi"/>
          <w:position w:val="-6"/>
          <w:sz w:val="25"/>
          <w:szCs w:val="25"/>
        </w:rPr>
        <w:object w:dxaOrig="240" w:dyaOrig="279">
          <v:shape id="_x0000_i1035" type="#_x0000_t75" style="width:12pt;height:14.25pt" o:ole="">
            <v:imagedata r:id="rId27" o:title=""/>
          </v:shape>
          <o:OLEObject Type="Embed" ProgID="Equation.DSMT4" ShapeID="_x0000_i1035" DrawAspect="Content" ObjectID="_1623062849" r:id="rId28"/>
        </w:object>
      </w:r>
      <w:r w:rsidRPr="003D312A">
        <w:rPr>
          <w:rFonts w:asciiTheme="majorHAnsi" w:hAnsiTheme="majorHAnsi" w:cstheme="majorHAnsi"/>
          <w:sz w:val="25"/>
          <w:szCs w:val="25"/>
          <w:lang w:val="nl-NL"/>
        </w:rPr>
        <w:t xml:space="preserve"> của đườ</w:t>
      </w:r>
      <w:r w:rsidR="00573417" w:rsidRPr="003D312A">
        <w:rPr>
          <w:rFonts w:asciiTheme="majorHAnsi" w:hAnsiTheme="majorHAnsi" w:cstheme="majorHAnsi"/>
          <w:sz w:val="25"/>
          <w:szCs w:val="25"/>
          <w:lang w:val="nl-NL"/>
        </w:rPr>
        <w:t>ng tròn</w:t>
      </w:r>
      <w:r w:rsidR="003D312A" w:rsidRPr="003D312A">
        <w:rPr>
          <w:rFonts w:asciiTheme="majorHAnsi" w:hAnsiTheme="majorHAnsi" w:cstheme="majorHAnsi"/>
          <w:position w:val="-10"/>
          <w:sz w:val="25"/>
          <w:szCs w:val="25"/>
        </w:rPr>
        <w:object w:dxaOrig="2940" w:dyaOrig="380">
          <v:shape id="_x0000_i1036" type="#_x0000_t75" style="width:147pt;height:18.75pt" o:ole="">
            <v:imagedata r:id="rId29" o:title=""/>
          </v:shape>
          <o:OLEObject Type="Embed" ProgID="Equation.DSMT4" ShapeID="_x0000_i1036" DrawAspect="Content" ObjectID="_1623062850" r:id="rId30"/>
        </w:object>
      </w:r>
    </w:p>
    <w:p w:rsidR="00060DA9" w:rsidRPr="003D312A" w:rsidRDefault="00060DA9" w:rsidP="0070271D">
      <w:pPr>
        <w:pStyle w:val="oancuaDanhsach1"/>
        <w:numPr>
          <w:ilvl w:val="0"/>
          <w:numId w:val="26"/>
        </w:numPr>
        <w:spacing w:after="20" w:line="360" w:lineRule="auto"/>
        <w:ind w:left="567" w:hanging="283"/>
        <w:rPr>
          <w:rFonts w:asciiTheme="majorHAnsi" w:hAnsiTheme="majorHAnsi" w:cstheme="majorHAnsi"/>
          <w:sz w:val="25"/>
          <w:szCs w:val="25"/>
          <w:lang w:val="vi-VN"/>
        </w:rPr>
      </w:pPr>
      <w:r w:rsidRPr="003D312A">
        <w:rPr>
          <w:rFonts w:asciiTheme="majorHAnsi" w:hAnsiTheme="majorHAnsi" w:cstheme="majorHAnsi"/>
          <w:sz w:val="25"/>
          <w:szCs w:val="25"/>
          <w:lang w:val="vi-VN"/>
        </w:rPr>
        <w:t>Viết phương trình đường tròn (C</w:t>
      </w:r>
      <w:r w:rsidRPr="003D312A">
        <w:rPr>
          <w:rFonts w:asciiTheme="majorHAnsi" w:hAnsiTheme="majorHAnsi" w:cstheme="majorHAnsi"/>
          <w:sz w:val="25"/>
          <w:szCs w:val="25"/>
          <w:vertAlign w:val="subscript"/>
          <w:lang w:val="vi-VN"/>
        </w:rPr>
        <w:t>1</w:t>
      </w:r>
      <w:r w:rsidRPr="003D312A">
        <w:rPr>
          <w:rFonts w:asciiTheme="majorHAnsi" w:hAnsiTheme="majorHAnsi" w:cstheme="majorHAnsi"/>
          <w:sz w:val="25"/>
          <w:szCs w:val="25"/>
          <w:lang w:val="vi-VN"/>
        </w:rPr>
        <w:t xml:space="preserve">) có tâm </w:t>
      </w:r>
      <w:r w:rsidRPr="003D312A">
        <w:rPr>
          <w:rFonts w:asciiTheme="majorHAnsi" w:hAnsiTheme="majorHAnsi" w:cstheme="majorHAnsi"/>
          <w:position w:val="-10"/>
          <w:sz w:val="25"/>
          <w:szCs w:val="25"/>
        </w:rPr>
        <w:object w:dxaOrig="720" w:dyaOrig="320">
          <v:shape id="_x0000_i1037" type="#_x0000_t75" style="width:36pt;height:15.75pt" o:ole="">
            <v:imagedata r:id="rId31" o:title=""/>
          </v:shape>
          <o:OLEObject Type="Embed" ProgID="Equation.DSMT4" ShapeID="_x0000_i1037" DrawAspect="Content" ObjectID="_1623062851" r:id="rId32"/>
        </w:object>
      </w:r>
      <w:r w:rsidRPr="003D312A">
        <w:rPr>
          <w:rFonts w:asciiTheme="majorHAnsi" w:hAnsiTheme="majorHAnsi" w:cstheme="majorHAnsi"/>
          <w:sz w:val="25"/>
          <w:szCs w:val="25"/>
          <w:lang w:val="vi-VN"/>
        </w:rPr>
        <w:t xml:space="preserve"> và qua điểm </w:t>
      </w:r>
      <w:r w:rsidRPr="003D312A">
        <w:rPr>
          <w:rFonts w:asciiTheme="majorHAnsi" w:hAnsiTheme="majorHAnsi" w:cstheme="majorHAnsi"/>
          <w:position w:val="-10"/>
          <w:sz w:val="25"/>
          <w:szCs w:val="25"/>
        </w:rPr>
        <w:object w:dxaOrig="920" w:dyaOrig="320">
          <v:shape id="_x0000_i1038" type="#_x0000_t75" style="width:45.75pt;height:15.75pt" o:ole="">
            <v:imagedata r:id="rId33" o:title=""/>
          </v:shape>
          <o:OLEObject Type="Embed" ProgID="Equation.DSMT4" ShapeID="_x0000_i1038" DrawAspect="Content" ObjectID="_1623062852" r:id="rId34"/>
        </w:object>
      </w:r>
      <w:r w:rsidR="00A84626">
        <w:rPr>
          <w:rFonts w:asciiTheme="majorHAnsi" w:hAnsiTheme="majorHAnsi" w:cstheme="majorHAnsi"/>
          <w:sz w:val="25"/>
          <w:szCs w:val="25"/>
          <w:lang w:val="vi-VN"/>
        </w:rPr>
        <w:t>.</w:t>
      </w:r>
    </w:p>
    <w:p w:rsidR="00546C39" w:rsidRPr="003D312A" w:rsidRDefault="00546C39" w:rsidP="0070271D">
      <w:pPr>
        <w:pStyle w:val="oancuaDanhsach1"/>
        <w:numPr>
          <w:ilvl w:val="0"/>
          <w:numId w:val="26"/>
        </w:numPr>
        <w:spacing w:after="20" w:line="360" w:lineRule="auto"/>
        <w:ind w:left="567" w:hanging="283"/>
        <w:rPr>
          <w:rFonts w:asciiTheme="majorHAnsi" w:hAnsiTheme="majorHAnsi" w:cstheme="majorHAnsi"/>
          <w:sz w:val="25"/>
          <w:szCs w:val="25"/>
          <w:lang w:val="vi-VN"/>
        </w:rPr>
      </w:pPr>
      <w:r w:rsidRPr="003D312A">
        <w:rPr>
          <w:rFonts w:asciiTheme="majorHAnsi" w:hAnsiTheme="majorHAnsi" w:cstheme="majorHAnsi"/>
          <w:sz w:val="25"/>
          <w:szCs w:val="25"/>
          <w:lang w:val="vi-VN"/>
        </w:rPr>
        <w:t>Viết p</w:t>
      </w:r>
      <w:r w:rsidR="00573417" w:rsidRPr="003D312A">
        <w:rPr>
          <w:rFonts w:asciiTheme="majorHAnsi" w:hAnsiTheme="majorHAnsi" w:cstheme="majorHAnsi"/>
          <w:sz w:val="25"/>
          <w:szCs w:val="25"/>
          <w:lang w:val="vi-VN"/>
        </w:rPr>
        <w:t>hương trình tiếp của đường tròn</w:t>
      </w:r>
      <w:r w:rsidR="003D312A" w:rsidRPr="003D312A">
        <w:rPr>
          <w:rFonts w:asciiTheme="majorHAnsi" w:hAnsiTheme="majorHAnsi" w:cstheme="majorHAnsi"/>
          <w:position w:val="-12"/>
          <w:sz w:val="25"/>
          <w:szCs w:val="25"/>
        </w:rPr>
        <w:object w:dxaOrig="3000" w:dyaOrig="400">
          <v:shape id="_x0000_i1039" type="#_x0000_t75" style="width:150pt;height:20.25pt" o:ole="">
            <v:imagedata r:id="rId35" o:title=""/>
          </v:shape>
          <o:OLEObject Type="Embed" ProgID="Equation.DSMT4" ShapeID="_x0000_i1039" DrawAspect="Content" ObjectID="_1623062853" r:id="rId36"/>
        </w:object>
      </w:r>
      <w:r w:rsidRPr="003D312A">
        <w:rPr>
          <w:rFonts w:asciiTheme="majorHAnsi" w:hAnsiTheme="majorHAnsi" w:cstheme="majorHAnsi"/>
          <w:sz w:val="25"/>
          <w:szCs w:val="25"/>
          <w:lang w:val="vi-VN"/>
        </w:rPr>
        <w:t xml:space="preserve"> tại điểm </w:t>
      </w:r>
      <w:r w:rsidRPr="003D312A">
        <w:rPr>
          <w:rFonts w:asciiTheme="majorHAnsi" w:hAnsiTheme="majorHAnsi" w:cstheme="majorHAnsi"/>
          <w:position w:val="-12"/>
          <w:sz w:val="25"/>
          <w:szCs w:val="25"/>
        </w:rPr>
        <w:object w:dxaOrig="999" w:dyaOrig="360">
          <v:shape id="_x0000_i1040" type="#_x0000_t75" style="width:50.25pt;height:18pt" o:ole="">
            <v:imagedata r:id="rId37" o:title=""/>
          </v:shape>
          <o:OLEObject Type="Embed" ProgID="Equation.DSMT4" ShapeID="_x0000_i1040" DrawAspect="Content" ObjectID="_1623062854" r:id="rId38"/>
        </w:object>
      </w:r>
      <w:r w:rsidRPr="003D312A">
        <w:rPr>
          <w:rFonts w:asciiTheme="majorHAnsi" w:hAnsiTheme="majorHAnsi" w:cstheme="majorHAnsi"/>
          <w:sz w:val="25"/>
          <w:szCs w:val="25"/>
          <w:lang w:val="vi-VN"/>
        </w:rPr>
        <w:t xml:space="preserve"> thuộc đường tròn</w:t>
      </w:r>
      <w:r w:rsidR="0070271D">
        <w:rPr>
          <w:rFonts w:asciiTheme="majorHAnsi" w:hAnsiTheme="majorHAnsi" w:cstheme="majorHAnsi"/>
          <w:sz w:val="25"/>
          <w:szCs w:val="25"/>
          <w:lang w:val="vi-VN"/>
        </w:rPr>
        <w:t>.</w:t>
      </w:r>
    </w:p>
    <w:p w:rsidR="0071594D" w:rsidRPr="003D312A" w:rsidRDefault="0071594D" w:rsidP="00573417">
      <w:pPr>
        <w:spacing w:before="120" w:after="20" w:line="240" w:lineRule="auto"/>
        <w:jc w:val="center"/>
        <w:rPr>
          <w:rFonts w:asciiTheme="majorHAnsi" w:hAnsiTheme="majorHAnsi" w:cstheme="majorHAnsi"/>
          <w:b/>
          <w:bCs/>
          <w:sz w:val="25"/>
          <w:szCs w:val="25"/>
          <w:lang w:val="it-IT"/>
        </w:rPr>
      </w:pPr>
      <w:r w:rsidRPr="003D312A">
        <w:rPr>
          <w:rFonts w:asciiTheme="majorHAnsi" w:hAnsiTheme="majorHAnsi" w:cstheme="majorHAnsi"/>
          <w:b/>
          <w:bCs/>
          <w:sz w:val="25"/>
          <w:szCs w:val="25"/>
          <w:lang w:val="it-IT"/>
        </w:rPr>
        <w:t>----------- HẾT ----------</w:t>
      </w:r>
    </w:p>
    <w:p w:rsidR="007E5C28" w:rsidRPr="003D312A" w:rsidRDefault="0071594D" w:rsidP="003D312A">
      <w:pPr>
        <w:spacing w:before="120" w:after="20" w:line="240" w:lineRule="auto"/>
        <w:jc w:val="center"/>
        <w:rPr>
          <w:rFonts w:asciiTheme="majorHAnsi" w:hAnsiTheme="majorHAnsi" w:cstheme="majorHAnsi"/>
          <w:b/>
          <w:bCs/>
          <w:sz w:val="25"/>
          <w:szCs w:val="25"/>
          <w:lang w:val="it-IT"/>
        </w:rPr>
      </w:pPr>
      <w:r w:rsidRPr="003D312A">
        <w:rPr>
          <w:rFonts w:asciiTheme="majorHAnsi" w:hAnsiTheme="majorHAnsi" w:cstheme="majorHAnsi"/>
          <w:b/>
          <w:bCs/>
          <w:sz w:val="25"/>
          <w:szCs w:val="25"/>
          <w:lang w:val="it-IT"/>
        </w:rPr>
        <w:t>HỌC SINH KHÔNG ĐƯỢC SỬ DỤNG TÀI LIỆU</w:t>
      </w:r>
    </w:p>
    <w:tbl>
      <w:tblPr>
        <w:tblStyle w:val="TableGrid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17"/>
        <w:gridCol w:w="3717"/>
      </w:tblGrid>
      <w:tr w:rsidR="007E5C28" w:rsidRPr="003D312A" w:rsidTr="008D14EF">
        <w:tc>
          <w:tcPr>
            <w:tcW w:w="3717" w:type="dxa"/>
          </w:tcPr>
          <w:p w:rsidR="007E5C28" w:rsidRPr="00723CC2" w:rsidRDefault="007E5C28" w:rsidP="00573417">
            <w:pPr>
              <w:pStyle w:val="NoSpacing"/>
              <w:spacing w:after="20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pt-BR"/>
              </w:rPr>
            </w:pPr>
            <w:r w:rsidRPr="00723CC2">
              <w:rPr>
                <w:rFonts w:asciiTheme="majorHAnsi" w:hAnsiTheme="majorHAnsi" w:cstheme="majorHAnsi"/>
                <w:b/>
                <w:sz w:val="24"/>
                <w:szCs w:val="24"/>
                <w:lang w:val="pt-BR"/>
              </w:rPr>
              <w:t>SỞ GIÁO DỤC VÀ ĐÀO TẠO</w:t>
            </w:r>
          </w:p>
          <w:p w:rsidR="007E5C28" w:rsidRPr="00723CC2" w:rsidRDefault="007E5C28" w:rsidP="00573417">
            <w:pPr>
              <w:pStyle w:val="NoSpacing"/>
              <w:spacing w:after="20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pt-BR"/>
              </w:rPr>
            </w:pPr>
            <w:r w:rsidRPr="00723CC2">
              <w:rPr>
                <w:rFonts w:asciiTheme="majorHAnsi" w:hAnsiTheme="majorHAnsi" w:cstheme="majorHAnsi"/>
                <w:b/>
                <w:sz w:val="24"/>
                <w:szCs w:val="24"/>
                <w:lang w:val="pt-BR"/>
              </w:rPr>
              <w:t>THÀNH PHỐ HỒ CHÍ MINH</w:t>
            </w:r>
          </w:p>
          <w:p w:rsidR="007E5C28" w:rsidRPr="00723CC2" w:rsidRDefault="00640D92" w:rsidP="00573417">
            <w:pPr>
              <w:pStyle w:val="NoSpacing"/>
              <w:spacing w:after="20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it-IT"/>
              </w:rPr>
            </w:pPr>
            <w:r w:rsidRPr="00640D92">
              <w:rPr>
                <w:rFonts w:asciiTheme="majorHAnsi" w:hAnsiTheme="majorHAnsi" w:cstheme="majorHAnsi"/>
                <w:b/>
                <w:noProof/>
                <w:sz w:val="24"/>
                <w:szCs w:val="24"/>
                <w:lang w:val="vi-VN" w:eastAsia="vi-VN"/>
              </w:rPr>
              <w:pict>
                <v:rect id="_x0000_s1028" style="position:absolute;left:0;text-align:left;margin-left:23.05pt;margin-top:15.35pt;width:102.75pt;height:23.2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">
                  <v:textbox>
                    <w:txbxContent>
                      <w:p w:rsidR="007E5C28" w:rsidRPr="00B676A2" w:rsidRDefault="007E5C28" w:rsidP="007E5C28">
                        <w:pPr>
                          <w:rPr>
                            <w:rFonts w:asciiTheme="majorHAnsi" w:hAnsiTheme="majorHAnsi" w:cstheme="majorHAnsi"/>
                            <w:lang w:val="vi-VN"/>
                          </w:rPr>
                        </w:pPr>
                        <w:r w:rsidRPr="00B676A2">
                          <w:rPr>
                            <w:rFonts w:asciiTheme="majorHAnsi" w:hAnsiTheme="majorHAnsi" w:cstheme="majorHAnsi"/>
                            <w:lang w:val="vi-VN"/>
                          </w:rPr>
                          <w:t>ĐỀ CHÍNH THỨC</w:t>
                        </w:r>
                      </w:p>
                    </w:txbxContent>
                  </v:textbox>
                </v:rect>
              </w:pict>
            </w:r>
            <w:r w:rsidR="007E5C28" w:rsidRPr="00723CC2">
              <w:rPr>
                <w:rFonts w:asciiTheme="majorHAnsi" w:hAnsiTheme="majorHAnsi" w:cstheme="majorHAnsi"/>
                <w:b/>
                <w:bCs/>
                <w:sz w:val="24"/>
                <w:szCs w:val="24"/>
                <w:lang w:val="pt-BR"/>
              </w:rPr>
              <w:t>TRƯỜNG THPT PHƯỚC KIỂN</w:t>
            </w:r>
          </w:p>
        </w:tc>
        <w:tc>
          <w:tcPr>
            <w:tcW w:w="3717" w:type="dxa"/>
          </w:tcPr>
          <w:p w:rsidR="007E5C28" w:rsidRPr="00723CC2" w:rsidRDefault="009B6D8D" w:rsidP="00573417">
            <w:pPr>
              <w:pStyle w:val="NoSpacing"/>
              <w:spacing w:after="20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it-IT"/>
              </w:rPr>
            </w:pPr>
            <w:r w:rsidRPr="00723CC2">
              <w:rPr>
                <w:rFonts w:asciiTheme="majorHAnsi" w:hAnsiTheme="majorHAnsi" w:cstheme="majorHAnsi"/>
                <w:b/>
                <w:sz w:val="24"/>
                <w:szCs w:val="24"/>
                <w:lang w:val="it-IT"/>
              </w:rPr>
              <w:t xml:space="preserve">KIỂM TRA </w:t>
            </w:r>
            <w:r w:rsidR="007E5C28" w:rsidRPr="00723CC2">
              <w:rPr>
                <w:rFonts w:asciiTheme="majorHAnsi" w:hAnsiTheme="majorHAnsi" w:cstheme="majorHAnsi"/>
                <w:b/>
                <w:sz w:val="24"/>
                <w:szCs w:val="24"/>
                <w:lang w:val="it-IT"/>
              </w:rPr>
              <w:t xml:space="preserve"> HỌC KỲ II</w:t>
            </w:r>
          </w:p>
          <w:p w:rsidR="007E5C28" w:rsidRPr="00723CC2" w:rsidRDefault="007E5C28" w:rsidP="00573417">
            <w:pPr>
              <w:pStyle w:val="NoSpacing"/>
              <w:spacing w:after="20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it-IT"/>
              </w:rPr>
            </w:pPr>
            <w:r w:rsidRPr="00723CC2">
              <w:rPr>
                <w:rFonts w:asciiTheme="majorHAnsi" w:hAnsiTheme="majorHAnsi" w:cstheme="majorHAnsi"/>
                <w:b/>
                <w:sz w:val="24"/>
                <w:szCs w:val="24"/>
                <w:lang w:val="it-IT"/>
              </w:rPr>
              <w:t>NĂM HỌC 2015 - 2016</w:t>
            </w:r>
          </w:p>
          <w:p w:rsidR="007E5C28" w:rsidRPr="00723CC2" w:rsidRDefault="003722A7" w:rsidP="00573417">
            <w:pPr>
              <w:pStyle w:val="NoSpacing"/>
              <w:spacing w:after="20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it-IT"/>
              </w:rPr>
            </w:pPr>
            <w:r w:rsidRPr="00723CC2">
              <w:rPr>
                <w:rFonts w:asciiTheme="majorHAnsi" w:hAnsiTheme="majorHAnsi" w:cstheme="majorHAnsi"/>
                <w:b/>
                <w:sz w:val="24"/>
                <w:szCs w:val="24"/>
                <w:lang w:val="it-IT"/>
              </w:rPr>
              <w:t>Ngày  27 - 04</w:t>
            </w:r>
            <w:r w:rsidR="007E5C28" w:rsidRPr="00723CC2">
              <w:rPr>
                <w:rFonts w:asciiTheme="majorHAnsi" w:hAnsiTheme="majorHAnsi" w:cstheme="majorHAnsi"/>
                <w:b/>
                <w:sz w:val="24"/>
                <w:szCs w:val="24"/>
                <w:lang w:val="it-IT"/>
              </w:rPr>
              <w:t xml:space="preserve"> - 2016</w:t>
            </w:r>
          </w:p>
          <w:p w:rsidR="007E5C28" w:rsidRPr="00723CC2" w:rsidRDefault="007E5C28" w:rsidP="00573417">
            <w:pPr>
              <w:pStyle w:val="NoSpacing"/>
              <w:spacing w:after="20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it-IT"/>
              </w:rPr>
            </w:pPr>
            <w:r w:rsidRPr="00723CC2">
              <w:rPr>
                <w:rFonts w:asciiTheme="majorHAnsi" w:hAnsiTheme="majorHAnsi" w:cstheme="majorHAnsi"/>
                <w:b/>
                <w:sz w:val="24"/>
                <w:szCs w:val="24"/>
                <w:lang w:val="it-IT"/>
              </w:rPr>
              <w:t>Môn TOÁN - LỚP 10</w:t>
            </w:r>
          </w:p>
        </w:tc>
      </w:tr>
    </w:tbl>
    <w:p w:rsidR="007E5C28" w:rsidRPr="003D312A" w:rsidRDefault="00640D92" w:rsidP="00573417">
      <w:pPr>
        <w:pStyle w:val="NoSpacing"/>
        <w:spacing w:after="20"/>
        <w:rPr>
          <w:rFonts w:asciiTheme="majorHAnsi" w:hAnsiTheme="majorHAnsi" w:cstheme="majorHAnsi"/>
          <w:sz w:val="25"/>
          <w:szCs w:val="25"/>
          <w:lang w:val="it-IT"/>
        </w:rPr>
      </w:pPr>
      <w:r w:rsidRPr="00640D92">
        <w:rPr>
          <w:rFonts w:asciiTheme="majorHAnsi" w:hAnsiTheme="majorHAnsi" w:cstheme="majorHAnsi"/>
          <w:b/>
          <w:bCs/>
          <w:noProof/>
          <w:sz w:val="25"/>
          <w:szCs w:val="25"/>
          <w:lang w:val="vi-VN" w:eastAsia="vi-VN"/>
        </w:rPr>
        <w:pict>
          <v:shape id="_x0000_s1029" type="#_x0000_t202" style="position:absolute;margin-left:87.95pt;margin-top:2.65pt;width:265.5pt;height:21.75pt;z-index:2516664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" strokecolor="white">
            <v:textbox>
              <w:txbxContent>
                <w:p w:rsidR="007E5C28" w:rsidRDefault="007E5C28" w:rsidP="007E5C28">
                  <w:r w:rsidRPr="0071594D">
                    <w:rPr>
                      <w:bCs/>
                      <w:i/>
                    </w:rPr>
                    <w:t>Thời gian làm bài:</w:t>
                  </w:r>
                  <w:r w:rsidR="009B6D8D">
                    <w:rPr>
                      <w:bCs/>
                      <w:i/>
                    </w:rPr>
                    <w:t>9</w:t>
                  </w:r>
                  <w:r w:rsidRPr="0071594D">
                    <w:rPr>
                      <w:bCs/>
                      <w:i/>
                    </w:rPr>
                    <w:t>0 phút (không kể thời gian giao đề)</w:t>
                  </w:r>
                </w:p>
              </w:txbxContent>
            </v:textbox>
          </v:shape>
        </w:pict>
      </w:r>
    </w:p>
    <w:p w:rsidR="007E5C28" w:rsidRDefault="007E5C28" w:rsidP="00573417">
      <w:pPr>
        <w:spacing w:after="20"/>
        <w:rPr>
          <w:rFonts w:asciiTheme="majorHAnsi" w:hAnsiTheme="majorHAnsi" w:cstheme="majorHAnsi"/>
          <w:b/>
          <w:sz w:val="25"/>
          <w:szCs w:val="25"/>
          <w:lang w:val="it-IT"/>
        </w:rPr>
      </w:pPr>
    </w:p>
    <w:p w:rsidR="0070271D" w:rsidRPr="003D312A" w:rsidRDefault="0070271D" w:rsidP="0070271D">
      <w:pPr>
        <w:spacing w:after="20"/>
        <w:rPr>
          <w:rFonts w:asciiTheme="majorHAnsi" w:hAnsiTheme="majorHAnsi" w:cstheme="majorHAnsi"/>
          <w:sz w:val="25"/>
          <w:szCs w:val="25"/>
          <w:lang w:val="vi-VN"/>
        </w:rPr>
      </w:pPr>
      <w:r w:rsidRPr="003D312A">
        <w:rPr>
          <w:rFonts w:asciiTheme="majorHAnsi" w:hAnsiTheme="majorHAnsi" w:cstheme="majorHAnsi"/>
          <w:b/>
          <w:sz w:val="25"/>
          <w:szCs w:val="25"/>
          <w:lang w:val="it-IT"/>
        </w:rPr>
        <w:t>Câu 1: (3đ)</w:t>
      </w:r>
      <w:r w:rsidRPr="003D312A">
        <w:rPr>
          <w:rFonts w:asciiTheme="majorHAnsi" w:hAnsiTheme="majorHAnsi" w:cstheme="majorHAnsi"/>
          <w:sz w:val="25"/>
          <w:szCs w:val="25"/>
          <w:lang w:val="it-IT"/>
        </w:rPr>
        <w:t xml:space="preserve">Giải các bất phương trình sau: </w:t>
      </w:r>
    </w:p>
    <w:p w:rsidR="0070271D" w:rsidRPr="003D312A" w:rsidRDefault="0070271D" w:rsidP="0070271D">
      <w:pPr>
        <w:numPr>
          <w:ilvl w:val="0"/>
          <w:numId w:val="32"/>
        </w:numPr>
        <w:spacing w:after="20"/>
        <w:rPr>
          <w:rFonts w:asciiTheme="majorHAnsi" w:hAnsiTheme="majorHAnsi" w:cstheme="majorHAnsi"/>
          <w:sz w:val="25"/>
          <w:szCs w:val="25"/>
          <w:lang w:val="it-IT"/>
        </w:rPr>
      </w:pPr>
      <w:r w:rsidRPr="003D312A">
        <w:rPr>
          <w:rFonts w:asciiTheme="majorHAnsi" w:hAnsiTheme="majorHAnsi" w:cstheme="majorHAnsi"/>
          <w:position w:val="-10"/>
          <w:sz w:val="25"/>
          <w:szCs w:val="25"/>
        </w:rPr>
        <w:object w:dxaOrig="2340" w:dyaOrig="360">
          <v:shape id="_x0000_i1041" type="#_x0000_t75" style="width:117pt;height:18pt" o:ole="">
            <v:imagedata r:id="rId7" o:title=""/>
          </v:shape>
          <o:OLEObject Type="Embed" ProgID="Equation.DSMT4" ShapeID="_x0000_i1041" DrawAspect="Content" ObjectID="_1623062855" r:id="rId39"/>
        </w:object>
      </w:r>
      <w:r w:rsidRPr="003D312A">
        <w:rPr>
          <w:rFonts w:asciiTheme="majorHAnsi" w:hAnsiTheme="majorHAnsi" w:cstheme="majorHAnsi"/>
          <w:sz w:val="25"/>
          <w:szCs w:val="25"/>
          <w:lang w:val="it-IT"/>
        </w:rPr>
        <w:t>.</w:t>
      </w:r>
    </w:p>
    <w:bookmarkStart w:id="2" w:name="_GoBack"/>
    <w:bookmarkEnd w:id="2"/>
    <w:p w:rsidR="0070271D" w:rsidRPr="003D312A" w:rsidRDefault="0070271D" w:rsidP="0070271D">
      <w:pPr>
        <w:numPr>
          <w:ilvl w:val="0"/>
          <w:numId w:val="32"/>
        </w:numPr>
        <w:spacing w:after="20"/>
        <w:ind w:left="709" w:hanging="283"/>
        <w:rPr>
          <w:rFonts w:asciiTheme="majorHAnsi" w:hAnsiTheme="majorHAnsi" w:cstheme="majorHAnsi"/>
          <w:sz w:val="25"/>
          <w:szCs w:val="25"/>
          <w:lang w:val="it-IT"/>
        </w:rPr>
      </w:pPr>
      <w:r w:rsidRPr="003D312A">
        <w:rPr>
          <w:rFonts w:asciiTheme="majorHAnsi" w:hAnsiTheme="majorHAnsi" w:cstheme="majorHAnsi"/>
          <w:position w:val="-26"/>
          <w:sz w:val="25"/>
          <w:szCs w:val="25"/>
        </w:rPr>
        <w:object w:dxaOrig="2580" w:dyaOrig="740">
          <v:shape id="_x0000_i1042" type="#_x0000_t75" style="width:129pt;height:36.75pt" o:ole="">
            <v:imagedata r:id="rId9" o:title=""/>
          </v:shape>
          <o:OLEObject Type="Embed" ProgID="Equation.DSMT4" ShapeID="_x0000_i1042" DrawAspect="Content" ObjectID="_1623062856" r:id="rId40"/>
        </w:object>
      </w:r>
    </w:p>
    <w:p w:rsidR="0070271D" w:rsidRPr="003D312A" w:rsidRDefault="0070271D" w:rsidP="0070271D">
      <w:pPr>
        <w:spacing w:after="20" w:line="360" w:lineRule="auto"/>
        <w:rPr>
          <w:rFonts w:asciiTheme="majorHAnsi" w:hAnsiTheme="majorHAnsi" w:cstheme="majorHAnsi"/>
          <w:sz w:val="25"/>
          <w:szCs w:val="25"/>
          <w:lang w:val="vi-VN"/>
        </w:rPr>
      </w:pPr>
      <w:r w:rsidRPr="003D312A">
        <w:rPr>
          <w:rFonts w:asciiTheme="majorHAnsi" w:hAnsiTheme="majorHAnsi" w:cstheme="majorHAnsi"/>
          <w:b/>
          <w:sz w:val="25"/>
          <w:szCs w:val="25"/>
          <w:lang w:val="it-IT"/>
        </w:rPr>
        <w:t>Câu 2:(2đ)</w:t>
      </w:r>
      <w:r w:rsidRPr="003D312A">
        <w:rPr>
          <w:rFonts w:asciiTheme="majorHAnsi" w:hAnsiTheme="majorHAnsi" w:cstheme="majorHAnsi"/>
          <w:sz w:val="25"/>
          <w:szCs w:val="25"/>
          <w:lang w:val="vi-VN"/>
        </w:rPr>
        <w:t xml:space="preserve">Cho </w:t>
      </w:r>
      <w:r w:rsidRPr="003D312A">
        <w:rPr>
          <w:rFonts w:asciiTheme="majorHAnsi" w:hAnsiTheme="majorHAnsi" w:cstheme="majorHAnsi"/>
          <w:position w:val="-24"/>
          <w:sz w:val="25"/>
          <w:szCs w:val="25"/>
        </w:rPr>
        <w:object w:dxaOrig="920" w:dyaOrig="620">
          <v:shape id="_x0000_i1043" type="#_x0000_t75" style="width:45.75pt;height:30.75pt" o:ole="">
            <v:imagedata r:id="rId11" o:title=""/>
          </v:shape>
          <o:OLEObject Type="Embed" ProgID="Equation.3" ShapeID="_x0000_i1043" DrawAspect="Content" ObjectID="_1623062857" r:id="rId41"/>
        </w:object>
      </w:r>
      <w:r w:rsidRPr="003D312A">
        <w:rPr>
          <w:rFonts w:asciiTheme="majorHAnsi" w:hAnsiTheme="majorHAnsi" w:cstheme="majorHAnsi"/>
          <w:sz w:val="25"/>
          <w:szCs w:val="25"/>
          <w:lang w:val="vi-VN"/>
        </w:rPr>
        <w:t xml:space="preserve"> biết </w:t>
      </w:r>
      <w:r w:rsidRPr="003D312A">
        <w:rPr>
          <w:rFonts w:asciiTheme="majorHAnsi" w:hAnsiTheme="majorHAnsi" w:cstheme="majorHAnsi"/>
          <w:position w:val="-24"/>
          <w:sz w:val="25"/>
          <w:szCs w:val="25"/>
        </w:rPr>
        <w:object w:dxaOrig="980" w:dyaOrig="620">
          <v:shape id="_x0000_i1044" type="#_x0000_t75" style="width:48.75pt;height:30.75pt" o:ole="">
            <v:imagedata r:id="rId13" o:title=""/>
          </v:shape>
          <o:OLEObject Type="Embed" ProgID="Equation.3" ShapeID="_x0000_i1044" DrawAspect="Content" ObjectID="_1623062858" r:id="rId42"/>
        </w:object>
      </w:r>
      <w:r w:rsidRPr="003D312A">
        <w:rPr>
          <w:rFonts w:asciiTheme="majorHAnsi" w:hAnsiTheme="majorHAnsi" w:cstheme="majorHAnsi"/>
          <w:sz w:val="25"/>
          <w:szCs w:val="25"/>
          <w:lang w:val="vi-VN"/>
        </w:rPr>
        <w:t xml:space="preserve">. Tính </w:t>
      </w:r>
      <w:r w:rsidRPr="003D312A">
        <w:rPr>
          <w:rFonts w:asciiTheme="majorHAnsi" w:hAnsiTheme="majorHAnsi" w:cstheme="majorHAnsi"/>
          <w:position w:val="-10"/>
          <w:sz w:val="25"/>
          <w:szCs w:val="25"/>
        </w:rPr>
        <w:object w:dxaOrig="2000" w:dyaOrig="320">
          <v:shape id="_x0000_i1045" type="#_x0000_t75" style="width:99.75pt;height:15.75pt" o:ole="">
            <v:imagedata r:id="rId15" o:title=""/>
          </v:shape>
          <o:OLEObject Type="Embed" ProgID="Equation.DSMT4" ShapeID="_x0000_i1045" DrawAspect="Content" ObjectID="_1623062859" r:id="rId43"/>
        </w:object>
      </w:r>
      <w:r w:rsidRPr="003D312A">
        <w:rPr>
          <w:rFonts w:asciiTheme="majorHAnsi" w:hAnsiTheme="majorHAnsi" w:cstheme="majorHAnsi"/>
          <w:sz w:val="25"/>
          <w:szCs w:val="25"/>
          <w:lang w:val="vi-VN"/>
        </w:rPr>
        <w:t>.</w:t>
      </w:r>
    </w:p>
    <w:p w:rsidR="0070271D" w:rsidRPr="003D312A" w:rsidRDefault="0070271D" w:rsidP="0070271D">
      <w:pPr>
        <w:spacing w:after="20" w:line="360" w:lineRule="auto"/>
        <w:rPr>
          <w:rFonts w:asciiTheme="majorHAnsi" w:hAnsiTheme="majorHAnsi" w:cstheme="majorHAnsi"/>
          <w:sz w:val="25"/>
          <w:szCs w:val="25"/>
          <w:lang w:val="vi-VN"/>
        </w:rPr>
      </w:pPr>
      <w:r w:rsidRPr="003D312A">
        <w:rPr>
          <w:rFonts w:asciiTheme="majorHAnsi" w:hAnsiTheme="majorHAnsi" w:cstheme="majorHAnsi"/>
          <w:b/>
          <w:sz w:val="25"/>
          <w:szCs w:val="25"/>
          <w:lang w:val="vi-VN"/>
        </w:rPr>
        <w:t xml:space="preserve">Câu 3: </w:t>
      </w:r>
      <w:r w:rsidRPr="003D312A">
        <w:rPr>
          <w:rFonts w:asciiTheme="majorHAnsi" w:hAnsiTheme="majorHAnsi" w:cstheme="majorHAnsi"/>
          <w:b/>
          <w:sz w:val="25"/>
          <w:szCs w:val="25"/>
          <w:lang w:val="nl-NL"/>
        </w:rPr>
        <w:t>(</w:t>
      </w:r>
      <w:r>
        <w:rPr>
          <w:rFonts w:asciiTheme="majorHAnsi" w:hAnsiTheme="majorHAnsi" w:cstheme="majorHAnsi"/>
          <w:b/>
          <w:sz w:val="25"/>
          <w:szCs w:val="25"/>
          <w:lang w:val="vi-VN"/>
        </w:rPr>
        <w:t>1</w:t>
      </w:r>
      <w:r w:rsidRPr="003D312A">
        <w:rPr>
          <w:rFonts w:asciiTheme="majorHAnsi" w:hAnsiTheme="majorHAnsi" w:cstheme="majorHAnsi"/>
          <w:b/>
          <w:sz w:val="25"/>
          <w:szCs w:val="25"/>
          <w:lang w:val="nl-NL"/>
        </w:rPr>
        <w:t>đ)</w:t>
      </w:r>
      <w:r w:rsidRPr="003D312A">
        <w:rPr>
          <w:rFonts w:asciiTheme="majorHAnsi" w:hAnsiTheme="majorHAnsi" w:cstheme="majorHAnsi"/>
          <w:sz w:val="25"/>
          <w:szCs w:val="25"/>
          <w:lang w:val="vi-VN"/>
        </w:rPr>
        <w:t xml:space="preserve"> Cho </w:t>
      </w:r>
      <w:r w:rsidRPr="003D312A">
        <w:rPr>
          <w:rFonts w:asciiTheme="majorHAnsi" w:hAnsiTheme="majorHAnsi" w:cstheme="majorHAnsi"/>
          <w:position w:val="-24"/>
          <w:sz w:val="25"/>
          <w:szCs w:val="25"/>
        </w:rPr>
        <w:object w:dxaOrig="1040" w:dyaOrig="600">
          <v:shape id="_x0000_i1046" type="#_x0000_t75" style="width:51.75pt;height:30pt" o:ole="">
            <v:imagedata r:id="rId17" o:title=""/>
          </v:shape>
          <o:OLEObject Type="Embed" ProgID="Equation.DSMT4" ShapeID="_x0000_i1046" DrawAspect="Content" ObjectID="_1623062860" r:id="rId44"/>
        </w:object>
      </w:r>
      <w:r w:rsidRPr="003D312A">
        <w:rPr>
          <w:rFonts w:asciiTheme="majorHAnsi" w:hAnsiTheme="majorHAnsi" w:cstheme="majorHAnsi"/>
          <w:sz w:val="25"/>
          <w:szCs w:val="25"/>
          <w:lang w:val="vi-VN"/>
        </w:rPr>
        <w:t xml:space="preserve"> và </w:t>
      </w:r>
      <w:r w:rsidRPr="003D312A">
        <w:rPr>
          <w:rFonts w:asciiTheme="majorHAnsi" w:hAnsiTheme="majorHAnsi" w:cstheme="majorHAnsi"/>
          <w:position w:val="-24"/>
          <w:sz w:val="25"/>
          <w:szCs w:val="25"/>
        </w:rPr>
        <w:object w:dxaOrig="1180" w:dyaOrig="560">
          <v:shape id="_x0000_i1047" type="#_x0000_t75" style="width:59.25pt;height:27.75pt" o:ole="">
            <v:imagedata r:id="rId19" o:title=""/>
          </v:shape>
          <o:OLEObject Type="Embed" ProgID="Equation.DSMT4" ShapeID="_x0000_i1047" DrawAspect="Content" ObjectID="_1623062861" r:id="rId45"/>
        </w:object>
      </w:r>
      <w:r w:rsidRPr="003D312A">
        <w:rPr>
          <w:rFonts w:asciiTheme="majorHAnsi" w:hAnsiTheme="majorHAnsi" w:cstheme="majorHAnsi"/>
          <w:sz w:val="25"/>
          <w:szCs w:val="25"/>
          <w:lang w:val="vi-VN"/>
        </w:rPr>
        <w:t>. Tính giá trị</w:t>
      </w:r>
      <w:r w:rsidRPr="003D312A">
        <w:rPr>
          <w:rFonts w:asciiTheme="majorHAnsi" w:hAnsiTheme="majorHAnsi" w:cstheme="majorHAnsi"/>
          <w:position w:val="-26"/>
          <w:sz w:val="25"/>
          <w:szCs w:val="25"/>
        </w:rPr>
        <w:object w:dxaOrig="1219" w:dyaOrig="639">
          <v:shape id="_x0000_i1048" type="#_x0000_t75" style="width:60.75pt;height:32.25pt" o:ole="">
            <v:imagedata r:id="rId21" o:title=""/>
          </v:shape>
          <o:OLEObject Type="Embed" ProgID="Equation.DSMT4" ShapeID="_x0000_i1048" DrawAspect="Content" ObjectID="_1623062862" r:id="rId46"/>
        </w:object>
      </w:r>
      <w:r>
        <w:rPr>
          <w:rFonts w:asciiTheme="majorHAnsi" w:hAnsiTheme="majorHAnsi" w:cstheme="majorHAnsi"/>
          <w:sz w:val="25"/>
          <w:szCs w:val="25"/>
          <w:lang w:val="vi-VN"/>
        </w:rPr>
        <w:t>.</w:t>
      </w:r>
    </w:p>
    <w:p w:rsidR="0070271D" w:rsidRPr="003D312A" w:rsidRDefault="0070271D" w:rsidP="0070271D">
      <w:pPr>
        <w:spacing w:after="20" w:line="360" w:lineRule="auto"/>
        <w:rPr>
          <w:rFonts w:asciiTheme="majorHAnsi" w:hAnsiTheme="majorHAnsi" w:cstheme="majorHAnsi"/>
          <w:sz w:val="25"/>
          <w:szCs w:val="25"/>
          <w:lang w:val="vi-VN"/>
        </w:rPr>
      </w:pPr>
      <w:r w:rsidRPr="003D312A">
        <w:rPr>
          <w:rFonts w:asciiTheme="majorHAnsi" w:hAnsiTheme="majorHAnsi" w:cstheme="majorHAnsi"/>
          <w:b/>
          <w:sz w:val="25"/>
          <w:szCs w:val="25"/>
          <w:lang w:val="pt-BR"/>
        </w:rPr>
        <w:t>Câu 4:</w:t>
      </w:r>
      <w:r>
        <w:rPr>
          <w:rFonts w:asciiTheme="majorHAnsi" w:hAnsiTheme="majorHAnsi" w:cstheme="majorHAnsi"/>
          <w:b/>
          <w:sz w:val="25"/>
          <w:szCs w:val="25"/>
          <w:lang w:val="pt-BR"/>
        </w:rPr>
        <w:t>(1đ</w:t>
      </w:r>
      <w:r w:rsidRPr="003D312A">
        <w:rPr>
          <w:rFonts w:asciiTheme="majorHAnsi" w:hAnsiTheme="majorHAnsi" w:cstheme="majorHAnsi"/>
          <w:b/>
          <w:sz w:val="25"/>
          <w:szCs w:val="25"/>
          <w:lang w:val="pt-BR"/>
        </w:rPr>
        <w:t>)</w:t>
      </w:r>
      <w:r w:rsidR="00640D92" w:rsidRPr="003D312A">
        <w:rPr>
          <w:rFonts w:asciiTheme="majorHAnsi" w:eastAsia="Times New Roman" w:hAnsiTheme="majorHAnsi" w:cstheme="majorHAnsi"/>
          <w:sz w:val="25"/>
          <w:szCs w:val="25"/>
        </w:rPr>
        <w:fldChar w:fldCharType="begin"/>
      </w:r>
      <w:r w:rsidRPr="003D312A">
        <w:rPr>
          <w:rFonts w:asciiTheme="majorHAnsi" w:eastAsia="Times New Roman" w:hAnsiTheme="majorHAnsi" w:cstheme="majorHAnsi"/>
          <w:sz w:val="25"/>
          <w:szCs w:val="25"/>
          <w:lang w:val="vi-VN"/>
        </w:rPr>
        <w:instrText xml:space="preserve"> QUOTE </w:instrText>
      </w:r>
      <m:oMath>
        <m:r>
          <m:rPr>
            <m:sty m:val="p"/>
          </m:rPr>
          <w:rPr>
            <w:rFonts w:ascii="Cambria Math" w:hAnsi="Cambria Math" w:cstheme="majorHAnsi"/>
            <w:sz w:val="25"/>
            <w:szCs w:val="25"/>
            <w:lang w:val="vi-VN"/>
          </w:rPr>
          <m:t>Biết</m:t>
        </m:r>
        <m:r>
          <m:rPr>
            <m:sty m:val="p"/>
          </m:rPr>
          <w:rPr>
            <w:rFonts w:ascii="Cambria Math" w:eastAsia="Times New Roman" w:hAnsi="Cambria Math" w:cstheme="majorHAnsi"/>
            <w:sz w:val="25"/>
            <w:szCs w:val="25"/>
            <w:lang w:val="vi-VN"/>
          </w:rPr>
          <m:t xml:space="preserve">  π</m:t>
        </m:r>
        <m:r>
          <w:rPr>
            <w:rFonts w:ascii="Cambria Math" w:eastAsia="Times New Roman" w:hAnsi="Cambria Math" w:cstheme="majorHAnsi"/>
            <w:sz w:val="25"/>
            <w:szCs w:val="25"/>
            <w:lang w:val="vi-VN"/>
          </w:rPr>
          <m:t>&lt;x&lt;</m:t>
        </m:r>
        <m:f>
          <m:fPr>
            <m:ctrlPr>
              <w:rPr>
                <w:rFonts w:ascii="Cambria Math" w:eastAsia="Times New Roman" w:hAnsi="Cambria Math" w:cstheme="majorHAnsi"/>
                <w:i/>
                <w:sz w:val="25"/>
                <w:szCs w:val="25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theme="majorHAnsi"/>
                <w:sz w:val="25"/>
                <w:szCs w:val="25"/>
                <w:lang w:val="vi-VN"/>
              </w:rPr>
              <m:t>3π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 w:cstheme="majorHAnsi"/>
                <w:sz w:val="25"/>
                <w:szCs w:val="25"/>
                <w:lang w:val="vi-VN"/>
              </w:rPr>
              <m:t>2</m:t>
            </m:r>
          </m:den>
        </m:f>
      </m:oMath>
      <w:r w:rsidR="00640D92" w:rsidRPr="003D312A">
        <w:rPr>
          <w:rFonts w:asciiTheme="majorHAnsi" w:eastAsia="Times New Roman" w:hAnsiTheme="majorHAnsi" w:cstheme="majorHAnsi"/>
          <w:sz w:val="25"/>
          <w:szCs w:val="25"/>
        </w:rPr>
        <w:fldChar w:fldCharType="end"/>
      </w:r>
      <w:r w:rsidRPr="003D312A">
        <w:rPr>
          <w:rFonts w:asciiTheme="majorHAnsi" w:hAnsiTheme="majorHAnsi" w:cstheme="majorHAnsi"/>
          <w:sz w:val="25"/>
          <w:szCs w:val="25"/>
          <w:lang w:val="vi-VN"/>
        </w:rPr>
        <w:t xml:space="preserve"> Cho </w:t>
      </w:r>
      <w:r w:rsidRPr="003D312A">
        <w:rPr>
          <w:rFonts w:asciiTheme="majorHAnsi" w:hAnsiTheme="majorHAnsi" w:cstheme="majorHAnsi"/>
          <w:i/>
          <w:sz w:val="25"/>
          <w:szCs w:val="25"/>
          <w:lang w:val="vi-VN"/>
        </w:rPr>
        <w:t>A,B,C</w:t>
      </w:r>
      <w:r w:rsidRPr="003D312A">
        <w:rPr>
          <w:rFonts w:asciiTheme="majorHAnsi" w:hAnsiTheme="majorHAnsi" w:cstheme="majorHAnsi"/>
          <w:sz w:val="25"/>
          <w:szCs w:val="25"/>
          <w:lang w:val="vi-VN"/>
        </w:rPr>
        <w:t xml:space="preserve"> là</w:t>
      </w:r>
      <w:r>
        <w:rPr>
          <w:rFonts w:asciiTheme="majorHAnsi" w:hAnsiTheme="majorHAnsi" w:cstheme="majorHAnsi"/>
          <w:sz w:val="25"/>
          <w:szCs w:val="25"/>
          <w:lang w:val="vi-VN"/>
        </w:rPr>
        <w:t xml:space="preserve"> các góc trong 1 tam giác.</w:t>
      </w:r>
    </w:p>
    <w:p w:rsidR="0070271D" w:rsidRPr="003D312A" w:rsidRDefault="0070271D" w:rsidP="0070271D">
      <w:pPr>
        <w:spacing w:after="20" w:line="360" w:lineRule="auto"/>
        <w:ind w:firstLine="709"/>
        <w:rPr>
          <w:rFonts w:asciiTheme="majorHAnsi" w:eastAsia="Times New Roman" w:hAnsiTheme="majorHAnsi" w:cstheme="majorHAnsi"/>
          <w:sz w:val="25"/>
          <w:szCs w:val="25"/>
          <w:lang w:val="vi-VN"/>
        </w:rPr>
      </w:pPr>
      <w:r w:rsidRPr="003D312A">
        <w:rPr>
          <w:rFonts w:asciiTheme="majorHAnsi" w:hAnsiTheme="majorHAnsi" w:cstheme="majorHAnsi"/>
          <w:sz w:val="25"/>
          <w:szCs w:val="25"/>
          <w:lang w:val="vi-VN"/>
        </w:rPr>
        <w:lastRenderedPageBreak/>
        <w:t xml:space="preserve">Chứng minh </w:t>
      </w:r>
      <w:r w:rsidRPr="003D312A">
        <w:rPr>
          <w:rFonts w:asciiTheme="majorHAnsi" w:hAnsiTheme="majorHAnsi" w:cstheme="majorHAnsi"/>
          <w:position w:val="-24"/>
          <w:sz w:val="25"/>
          <w:szCs w:val="25"/>
        </w:rPr>
        <w:object w:dxaOrig="1760" w:dyaOrig="620">
          <v:shape id="_x0000_i1049" type="#_x0000_t75" style="width:88.5pt;height:31.5pt" o:ole="">
            <v:imagedata r:id="rId23" o:title=""/>
          </v:shape>
          <o:OLEObject Type="Embed" ProgID="Equation.DSMT4" ShapeID="_x0000_i1049" DrawAspect="Content" ObjectID="_1623062863" r:id="rId47"/>
        </w:object>
      </w:r>
    </w:p>
    <w:p w:rsidR="0070271D" w:rsidRPr="003D312A" w:rsidRDefault="0070271D" w:rsidP="0070271D">
      <w:pPr>
        <w:spacing w:after="20"/>
        <w:ind w:left="709" w:hanging="709"/>
        <w:jc w:val="both"/>
        <w:rPr>
          <w:rFonts w:asciiTheme="majorHAnsi" w:hAnsiTheme="majorHAnsi" w:cstheme="majorHAnsi"/>
          <w:b/>
          <w:sz w:val="25"/>
          <w:szCs w:val="25"/>
          <w:lang w:val="nl-NL"/>
        </w:rPr>
      </w:pPr>
      <w:r w:rsidRPr="003D312A">
        <w:rPr>
          <w:rFonts w:asciiTheme="majorHAnsi" w:hAnsiTheme="majorHAnsi" w:cstheme="majorHAnsi"/>
          <w:b/>
          <w:sz w:val="25"/>
          <w:szCs w:val="25"/>
          <w:lang w:val="vi-VN"/>
        </w:rPr>
        <w:t xml:space="preserve">Câu 5. </w:t>
      </w:r>
      <w:r w:rsidRPr="003D312A">
        <w:rPr>
          <w:rFonts w:asciiTheme="majorHAnsi" w:hAnsiTheme="majorHAnsi" w:cstheme="majorHAnsi"/>
          <w:b/>
          <w:sz w:val="25"/>
          <w:szCs w:val="25"/>
          <w:lang w:val="nl-NL"/>
        </w:rPr>
        <w:t>(</w:t>
      </w:r>
      <w:r w:rsidRPr="003D312A">
        <w:rPr>
          <w:rFonts w:asciiTheme="majorHAnsi" w:hAnsiTheme="majorHAnsi" w:cstheme="majorHAnsi"/>
          <w:b/>
          <w:sz w:val="25"/>
          <w:szCs w:val="25"/>
          <w:lang w:val="vi-VN"/>
        </w:rPr>
        <w:t>3</w:t>
      </w:r>
      <w:r>
        <w:rPr>
          <w:rFonts w:asciiTheme="majorHAnsi" w:hAnsiTheme="majorHAnsi" w:cstheme="majorHAnsi"/>
          <w:b/>
          <w:sz w:val="25"/>
          <w:szCs w:val="25"/>
          <w:lang w:val="nl-NL"/>
        </w:rPr>
        <w:t>đ</w:t>
      </w:r>
      <w:r w:rsidRPr="003D312A">
        <w:rPr>
          <w:rFonts w:asciiTheme="majorHAnsi" w:hAnsiTheme="majorHAnsi" w:cstheme="majorHAnsi"/>
          <w:b/>
          <w:sz w:val="25"/>
          <w:szCs w:val="25"/>
          <w:lang w:val="nl-NL"/>
        </w:rPr>
        <w:t>)</w:t>
      </w:r>
    </w:p>
    <w:p w:rsidR="0070271D" w:rsidRPr="003D312A" w:rsidRDefault="0070271D" w:rsidP="0070271D">
      <w:pPr>
        <w:pStyle w:val="ListParagraph"/>
        <w:numPr>
          <w:ilvl w:val="0"/>
          <w:numId w:val="33"/>
        </w:numPr>
        <w:spacing w:after="20" w:line="360" w:lineRule="auto"/>
        <w:rPr>
          <w:rFonts w:asciiTheme="majorHAnsi" w:hAnsiTheme="majorHAnsi" w:cstheme="majorHAnsi"/>
          <w:sz w:val="25"/>
          <w:szCs w:val="25"/>
          <w:lang w:val="vi-VN"/>
        </w:rPr>
      </w:pPr>
      <w:r w:rsidRPr="003D312A">
        <w:rPr>
          <w:rFonts w:asciiTheme="majorHAnsi" w:hAnsiTheme="majorHAnsi" w:cstheme="majorHAnsi"/>
          <w:sz w:val="25"/>
          <w:szCs w:val="25"/>
          <w:lang w:val="nl-NL"/>
        </w:rPr>
        <w:t xml:space="preserve">Xác định tâm </w:t>
      </w:r>
      <w:r w:rsidRPr="003D312A">
        <w:rPr>
          <w:rFonts w:asciiTheme="majorHAnsi" w:hAnsiTheme="majorHAnsi" w:cstheme="majorHAnsi"/>
          <w:position w:val="-4"/>
          <w:sz w:val="25"/>
          <w:szCs w:val="25"/>
        </w:rPr>
        <w:object w:dxaOrig="200" w:dyaOrig="260">
          <v:shape id="_x0000_i1050" type="#_x0000_t75" style="width:9.75pt;height:12.75pt" o:ole="">
            <v:imagedata r:id="rId25" o:title=""/>
          </v:shape>
          <o:OLEObject Type="Embed" ProgID="Equation.DSMT4" ShapeID="_x0000_i1050" DrawAspect="Content" ObjectID="_1623062864" r:id="rId48"/>
        </w:object>
      </w:r>
      <w:r w:rsidRPr="003D312A">
        <w:rPr>
          <w:rFonts w:asciiTheme="majorHAnsi" w:hAnsiTheme="majorHAnsi" w:cstheme="majorHAnsi"/>
          <w:sz w:val="25"/>
          <w:szCs w:val="25"/>
          <w:lang w:val="nl-NL"/>
        </w:rPr>
        <w:t xml:space="preserve"> và bán kính </w:t>
      </w:r>
      <w:r w:rsidRPr="003D312A">
        <w:rPr>
          <w:rFonts w:asciiTheme="majorHAnsi" w:hAnsiTheme="majorHAnsi" w:cstheme="majorHAnsi"/>
          <w:position w:val="-6"/>
          <w:sz w:val="25"/>
          <w:szCs w:val="25"/>
        </w:rPr>
        <w:object w:dxaOrig="240" w:dyaOrig="279">
          <v:shape id="_x0000_i1051" type="#_x0000_t75" style="width:12pt;height:14.25pt" o:ole="">
            <v:imagedata r:id="rId27" o:title=""/>
          </v:shape>
          <o:OLEObject Type="Embed" ProgID="Equation.DSMT4" ShapeID="_x0000_i1051" DrawAspect="Content" ObjectID="_1623062865" r:id="rId49"/>
        </w:object>
      </w:r>
      <w:r w:rsidRPr="003D312A">
        <w:rPr>
          <w:rFonts w:asciiTheme="majorHAnsi" w:hAnsiTheme="majorHAnsi" w:cstheme="majorHAnsi"/>
          <w:sz w:val="25"/>
          <w:szCs w:val="25"/>
          <w:lang w:val="nl-NL"/>
        </w:rPr>
        <w:t xml:space="preserve"> của đường tròn</w:t>
      </w:r>
      <w:r w:rsidRPr="003D312A">
        <w:rPr>
          <w:rFonts w:asciiTheme="majorHAnsi" w:hAnsiTheme="majorHAnsi" w:cstheme="majorHAnsi"/>
          <w:position w:val="-10"/>
          <w:sz w:val="25"/>
          <w:szCs w:val="25"/>
        </w:rPr>
        <w:object w:dxaOrig="2940" w:dyaOrig="380">
          <v:shape id="_x0000_i1052" type="#_x0000_t75" style="width:147pt;height:18.75pt" o:ole="">
            <v:imagedata r:id="rId29" o:title=""/>
          </v:shape>
          <o:OLEObject Type="Embed" ProgID="Equation.DSMT4" ShapeID="_x0000_i1052" DrawAspect="Content" ObjectID="_1623062866" r:id="rId50"/>
        </w:object>
      </w:r>
    </w:p>
    <w:p w:rsidR="0070271D" w:rsidRPr="003D312A" w:rsidRDefault="0070271D" w:rsidP="0070271D">
      <w:pPr>
        <w:pStyle w:val="oancuaDanhsach1"/>
        <w:numPr>
          <w:ilvl w:val="0"/>
          <w:numId w:val="33"/>
        </w:numPr>
        <w:spacing w:after="20" w:line="360" w:lineRule="auto"/>
        <w:ind w:left="567" w:hanging="283"/>
        <w:rPr>
          <w:rFonts w:asciiTheme="majorHAnsi" w:hAnsiTheme="majorHAnsi" w:cstheme="majorHAnsi"/>
          <w:sz w:val="25"/>
          <w:szCs w:val="25"/>
          <w:lang w:val="vi-VN"/>
        </w:rPr>
      </w:pPr>
      <w:r w:rsidRPr="003D312A">
        <w:rPr>
          <w:rFonts w:asciiTheme="majorHAnsi" w:hAnsiTheme="majorHAnsi" w:cstheme="majorHAnsi"/>
          <w:sz w:val="25"/>
          <w:szCs w:val="25"/>
          <w:lang w:val="vi-VN"/>
        </w:rPr>
        <w:t>Viết phương trình đường tròn (C</w:t>
      </w:r>
      <w:r w:rsidRPr="003D312A">
        <w:rPr>
          <w:rFonts w:asciiTheme="majorHAnsi" w:hAnsiTheme="majorHAnsi" w:cstheme="majorHAnsi"/>
          <w:sz w:val="25"/>
          <w:szCs w:val="25"/>
          <w:vertAlign w:val="subscript"/>
          <w:lang w:val="vi-VN"/>
        </w:rPr>
        <w:t>1</w:t>
      </w:r>
      <w:r w:rsidRPr="003D312A">
        <w:rPr>
          <w:rFonts w:asciiTheme="majorHAnsi" w:hAnsiTheme="majorHAnsi" w:cstheme="majorHAnsi"/>
          <w:sz w:val="25"/>
          <w:szCs w:val="25"/>
          <w:lang w:val="vi-VN"/>
        </w:rPr>
        <w:t xml:space="preserve">) có tâm </w:t>
      </w:r>
      <w:r w:rsidRPr="003D312A">
        <w:rPr>
          <w:rFonts w:asciiTheme="majorHAnsi" w:hAnsiTheme="majorHAnsi" w:cstheme="majorHAnsi"/>
          <w:position w:val="-10"/>
          <w:sz w:val="25"/>
          <w:szCs w:val="25"/>
        </w:rPr>
        <w:object w:dxaOrig="720" w:dyaOrig="320">
          <v:shape id="_x0000_i1053" type="#_x0000_t75" style="width:36pt;height:15.75pt" o:ole="">
            <v:imagedata r:id="rId31" o:title=""/>
          </v:shape>
          <o:OLEObject Type="Embed" ProgID="Equation.DSMT4" ShapeID="_x0000_i1053" DrawAspect="Content" ObjectID="_1623062867" r:id="rId51"/>
        </w:object>
      </w:r>
      <w:r w:rsidRPr="003D312A">
        <w:rPr>
          <w:rFonts w:asciiTheme="majorHAnsi" w:hAnsiTheme="majorHAnsi" w:cstheme="majorHAnsi"/>
          <w:sz w:val="25"/>
          <w:szCs w:val="25"/>
          <w:lang w:val="vi-VN"/>
        </w:rPr>
        <w:t xml:space="preserve"> và qua điểm </w:t>
      </w:r>
      <w:r w:rsidRPr="003D312A">
        <w:rPr>
          <w:rFonts w:asciiTheme="majorHAnsi" w:hAnsiTheme="majorHAnsi" w:cstheme="majorHAnsi"/>
          <w:position w:val="-10"/>
          <w:sz w:val="25"/>
          <w:szCs w:val="25"/>
        </w:rPr>
        <w:object w:dxaOrig="920" w:dyaOrig="320">
          <v:shape id="_x0000_i1054" type="#_x0000_t75" style="width:45.75pt;height:15.75pt" o:ole="">
            <v:imagedata r:id="rId33" o:title=""/>
          </v:shape>
          <o:OLEObject Type="Embed" ProgID="Equation.DSMT4" ShapeID="_x0000_i1054" DrawAspect="Content" ObjectID="_1623062868" r:id="rId52"/>
        </w:object>
      </w:r>
      <w:r>
        <w:rPr>
          <w:rFonts w:asciiTheme="majorHAnsi" w:hAnsiTheme="majorHAnsi" w:cstheme="majorHAnsi"/>
          <w:sz w:val="25"/>
          <w:szCs w:val="25"/>
          <w:lang w:val="vi-VN"/>
        </w:rPr>
        <w:t>.</w:t>
      </w:r>
    </w:p>
    <w:p w:rsidR="0070271D" w:rsidRPr="003D312A" w:rsidRDefault="0070271D" w:rsidP="0070271D">
      <w:pPr>
        <w:pStyle w:val="oancuaDanhsach1"/>
        <w:numPr>
          <w:ilvl w:val="0"/>
          <w:numId w:val="33"/>
        </w:numPr>
        <w:spacing w:after="20" w:line="360" w:lineRule="auto"/>
        <w:ind w:left="567" w:hanging="283"/>
        <w:rPr>
          <w:rFonts w:asciiTheme="majorHAnsi" w:hAnsiTheme="majorHAnsi" w:cstheme="majorHAnsi"/>
          <w:sz w:val="25"/>
          <w:szCs w:val="25"/>
          <w:lang w:val="vi-VN"/>
        </w:rPr>
      </w:pPr>
      <w:r w:rsidRPr="003D312A">
        <w:rPr>
          <w:rFonts w:asciiTheme="majorHAnsi" w:hAnsiTheme="majorHAnsi" w:cstheme="majorHAnsi"/>
          <w:sz w:val="25"/>
          <w:szCs w:val="25"/>
          <w:lang w:val="vi-VN"/>
        </w:rPr>
        <w:t>Viết phương trình tiếp của đường tròn</w:t>
      </w:r>
      <w:r w:rsidRPr="003D312A">
        <w:rPr>
          <w:rFonts w:asciiTheme="majorHAnsi" w:hAnsiTheme="majorHAnsi" w:cstheme="majorHAnsi"/>
          <w:position w:val="-12"/>
          <w:sz w:val="25"/>
          <w:szCs w:val="25"/>
        </w:rPr>
        <w:object w:dxaOrig="3000" w:dyaOrig="400">
          <v:shape id="_x0000_i1055" type="#_x0000_t75" style="width:150pt;height:20.25pt" o:ole="">
            <v:imagedata r:id="rId35" o:title=""/>
          </v:shape>
          <o:OLEObject Type="Embed" ProgID="Equation.DSMT4" ShapeID="_x0000_i1055" DrawAspect="Content" ObjectID="_1623062869" r:id="rId53"/>
        </w:object>
      </w:r>
      <w:r w:rsidRPr="003D312A">
        <w:rPr>
          <w:rFonts w:asciiTheme="majorHAnsi" w:hAnsiTheme="majorHAnsi" w:cstheme="majorHAnsi"/>
          <w:sz w:val="25"/>
          <w:szCs w:val="25"/>
          <w:lang w:val="vi-VN"/>
        </w:rPr>
        <w:t xml:space="preserve"> tại điểm </w:t>
      </w:r>
      <w:r w:rsidRPr="003D312A">
        <w:rPr>
          <w:rFonts w:asciiTheme="majorHAnsi" w:hAnsiTheme="majorHAnsi" w:cstheme="majorHAnsi"/>
          <w:position w:val="-12"/>
          <w:sz w:val="25"/>
          <w:szCs w:val="25"/>
        </w:rPr>
        <w:object w:dxaOrig="999" w:dyaOrig="360">
          <v:shape id="_x0000_i1056" type="#_x0000_t75" style="width:50.25pt;height:18pt" o:ole="">
            <v:imagedata r:id="rId37" o:title=""/>
          </v:shape>
          <o:OLEObject Type="Embed" ProgID="Equation.DSMT4" ShapeID="_x0000_i1056" DrawAspect="Content" ObjectID="_1623062870" r:id="rId54"/>
        </w:object>
      </w:r>
      <w:r w:rsidRPr="003D312A">
        <w:rPr>
          <w:rFonts w:asciiTheme="majorHAnsi" w:hAnsiTheme="majorHAnsi" w:cstheme="majorHAnsi"/>
          <w:sz w:val="25"/>
          <w:szCs w:val="25"/>
          <w:lang w:val="vi-VN"/>
        </w:rPr>
        <w:t xml:space="preserve"> thuộc đường tròn</w:t>
      </w:r>
      <w:r>
        <w:rPr>
          <w:rFonts w:asciiTheme="majorHAnsi" w:hAnsiTheme="majorHAnsi" w:cstheme="majorHAnsi"/>
          <w:sz w:val="25"/>
          <w:szCs w:val="25"/>
          <w:lang w:val="vi-VN"/>
        </w:rPr>
        <w:t>.</w:t>
      </w:r>
    </w:p>
    <w:p w:rsidR="0070271D" w:rsidRPr="003D312A" w:rsidRDefault="0070271D" w:rsidP="0070271D">
      <w:pPr>
        <w:spacing w:before="120" w:after="20" w:line="240" w:lineRule="auto"/>
        <w:jc w:val="center"/>
        <w:rPr>
          <w:rFonts w:asciiTheme="majorHAnsi" w:hAnsiTheme="majorHAnsi" w:cstheme="majorHAnsi"/>
          <w:b/>
          <w:bCs/>
          <w:sz w:val="25"/>
          <w:szCs w:val="25"/>
          <w:lang w:val="it-IT"/>
        </w:rPr>
      </w:pPr>
      <w:r w:rsidRPr="003D312A">
        <w:rPr>
          <w:rFonts w:asciiTheme="majorHAnsi" w:hAnsiTheme="majorHAnsi" w:cstheme="majorHAnsi"/>
          <w:b/>
          <w:bCs/>
          <w:sz w:val="25"/>
          <w:szCs w:val="25"/>
          <w:lang w:val="it-IT"/>
        </w:rPr>
        <w:t>----------- HẾT ----------</w:t>
      </w:r>
    </w:p>
    <w:p w:rsidR="0070271D" w:rsidRPr="003D312A" w:rsidRDefault="0070271D" w:rsidP="0070271D">
      <w:pPr>
        <w:spacing w:before="120" w:after="20" w:line="240" w:lineRule="auto"/>
        <w:jc w:val="center"/>
        <w:rPr>
          <w:rFonts w:asciiTheme="majorHAnsi" w:hAnsiTheme="majorHAnsi" w:cstheme="majorHAnsi"/>
          <w:b/>
          <w:bCs/>
          <w:sz w:val="25"/>
          <w:szCs w:val="25"/>
          <w:lang w:val="it-IT"/>
        </w:rPr>
      </w:pPr>
      <w:r w:rsidRPr="003D312A">
        <w:rPr>
          <w:rFonts w:asciiTheme="majorHAnsi" w:hAnsiTheme="majorHAnsi" w:cstheme="majorHAnsi"/>
          <w:b/>
          <w:bCs/>
          <w:sz w:val="25"/>
          <w:szCs w:val="25"/>
          <w:lang w:val="it-IT"/>
        </w:rPr>
        <w:t>HỌC SINH KHÔNG ĐƯỢC SỬ DỤNG TÀI LIỆU</w:t>
      </w:r>
    </w:p>
    <w:sectPr w:rsidR="0070271D" w:rsidRPr="003D312A" w:rsidSect="009B6EC1">
      <w:headerReference w:type="default" r:id="rId55"/>
      <w:pgSz w:w="11909" w:h="16834" w:code="9"/>
      <w:pgMar w:top="454" w:right="680" w:bottom="454" w:left="680" w:header="170" w:footer="170" w:gutter="0"/>
      <w:paperSrc w:first="1"/>
      <w:cols w:space="110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1F6B" w:rsidRDefault="000F1F6B" w:rsidP="005C17A6">
      <w:pPr>
        <w:spacing w:after="0" w:line="240" w:lineRule="auto"/>
      </w:pPr>
      <w:r>
        <w:separator/>
      </w:r>
    </w:p>
  </w:endnote>
  <w:endnote w:type="continuationSeparator" w:id="1">
    <w:p w:rsidR="000F1F6B" w:rsidRDefault="000F1F6B" w:rsidP="005C17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1F6B" w:rsidRDefault="000F1F6B" w:rsidP="005C17A6">
      <w:pPr>
        <w:spacing w:after="0" w:line="240" w:lineRule="auto"/>
      </w:pPr>
      <w:r>
        <w:separator/>
      </w:r>
    </w:p>
  </w:footnote>
  <w:footnote w:type="continuationSeparator" w:id="1">
    <w:p w:rsidR="000F1F6B" w:rsidRDefault="000F1F6B" w:rsidP="005C17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EC1" w:rsidRPr="009B6EC1" w:rsidRDefault="009B6EC1" w:rsidP="009B6EC1">
    <w:pPr>
      <w:tabs>
        <w:tab w:val="center" w:pos="4680"/>
        <w:tab w:val="right" w:pos="9360"/>
      </w:tabs>
      <w:jc w:val="center"/>
      <w:rPr>
        <w:rFonts w:asciiTheme="majorHAnsi" w:hAnsiTheme="majorHAnsi" w:cstheme="majorHAnsi"/>
        <w:b/>
        <w:color w:val="FF0000"/>
        <w:sz w:val="26"/>
        <w:szCs w:val="26"/>
      </w:rPr>
    </w:pPr>
    <w:r w:rsidRPr="009B6EC1">
      <w:rPr>
        <w:rFonts w:asciiTheme="majorHAnsi" w:hAnsiTheme="majorHAnsi" w:cstheme="majorHAnsi"/>
        <w:noProof/>
        <w:sz w:val="26"/>
        <w:szCs w:val="26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80830" o:spid="_x0000_s2050" type="#_x0000_t136" style="position:absolute;left:0;text-align:left;margin-left:0;margin-top:0;width:587.45pt;height:117.45pt;rotation:315;z-index:-251655168;mso-position-horizontal:center;mso-position-horizontal-relative:margin;mso-position-vertical:center;mso-position-vertical-relative:margin" o:allowincell="f" fillcolor="#7f7f7f" stroked="f">
          <v:fill opacity=".5"/>
          <v:textpath style="font-family:&quot;Times New Roman&quot;;font-size:1pt" string="hoc360.net"/>
        </v:shape>
      </w:pict>
    </w:r>
    <w:r w:rsidRPr="009B6EC1">
      <w:rPr>
        <w:rFonts w:asciiTheme="majorHAnsi" w:hAnsiTheme="majorHAnsi" w:cstheme="majorHAnsi"/>
        <w:noProof/>
        <w:sz w:val="26"/>
        <w:szCs w:val="26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4" o:spid="_x0000_s2049" type="#_x0000_t202" style="position:absolute;left:0;text-align:left;margin-left:0;margin-top:0;width:530.3pt;height:106.05pt;rotation:-45;z-index:-251656192;visibility:visible;mso-position-horizontal:center;mso-position-horizontal-relative:margin;mso-position-vertical:center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" o:allowincell="f" filled="f" stroked="f">
          <v:stroke joinstyle="round"/>
          <o:lock v:ext="edit" shapetype="t"/>
          <v:textbox style="mso-next-textbox:#Text Box 24;mso-fit-shape-to-text:t">
            <w:txbxContent>
              <w:p w:rsidR="009B6EC1" w:rsidRDefault="009B6EC1" w:rsidP="009B6EC1">
                <w:pPr>
                  <w:pStyle w:val="NormalWeb"/>
                  <w:spacing w:before="0" w:beforeAutospacing="0" w:after="0" w:afterAutospacing="0"/>
                  <w:jc w:val="center"/>
                </w:pPr>
                <w:r w:rsidRPr="00DF5D05">
                  <w:rPr>
                    <w:color w:val="808080"/>
                    <w:sz w:val="2"/>
                    <w:szCs w:val="2"/>
                  </w:rPr>
                  <w:t>hoc360.net</w:t>
                </w:r>
              </w:p>
            </w:txbxContent>
          </v:textbox>
          <w10:wrap anchorx="margin" anchory="margin"/>
        </v:shape>
      </w:pict>
    </w:r>
    <w:r w:rsidRPr="009B6EC1">
      <w:rPr>
        <w:rFonts w:asciiTheme="majorHAnsi" w:hAnsiTheme="majorHAnsi" w:cstheme="majorHAnsi"/>
        <w:b/>
        <w:color w:val="000000"/>
        <w:sz w:val="26"/>
        <w:szCs w:val="26"/>
      </w:rPr>
      <w:t xml:space="preserve">Truy cập Website: </w:t>
    </w:r>
    <w:r w:rsidRPr="009B6EC1">
      <w:rPr>
        <w:rFonts w:asciiTheme="majorHAnsi" w:hAnsiTheme="majorHAnsi" w:cstheme="majorHAnsi"/>
        <w:b/>
        <w:color w:val="0000CC"/>
        <w:sz w:val="26"/>
        <w:szCs w:val="26"/>
        <w:u w:val="single"/>
      </w:rPr>
      <w:t>hoc360.net</w:t>
    </w:r>
    <w:r w:rsidRPr="009B6EC1">
      <w:rPr>
        <w:rFonts w:asciiTheme="majorHAnsi" w:hAnsiTheme="majorHAnsi" w:cstheme="majorHAnsi"/>
        <w:b/>
        <w:color w:val="000000"/>
        <w:sz w:val="26"/>
        <w:szCs w:val="26"/>
      </w:rPr>
      <w:t xml:space="preserve"> – Tải tài liệu học tập </w:t>
    </w:r>
    <w:r w:rsidRPr="009B6EC1">
      <w:rPr>
        <w:rFonts w:asciiTheme="majorHAnsi" w:hAnsiTheme="majorHAnsi" w:cstheme="majorHAnsi"/>
        <w:b/>
        <w:color w:val="FF0000"/>
        <w:sz w:val="26"/>
        <w:szCs w:val="26"/>
      </w:rPr>
      <w:t>miễn phí</w:t>
    </w:r>
  </w:p>
  <w:p w:rsidR="009B6EC1" w:rsidRDefault="009B6EC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B0C82"/>
    <w:multiLevelType w:val="hybridMultilevel"/>
    <w:tmpl w:val="C9D2FDE0"/>
    <w:lvl w:ilvl="0" w:tplc="3A46EED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FA34A5"/>
    <w:multiLevelType w:val="hybridMultilevel"/>
    <w:tmpl w:val="A5BC96A6"/>
    <w:lvl w:ilvl="0" w:tplc="76364F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2F4974"/>
    <w:multiLevelType w:val="hybridMultilevel"/>
    <w:tmpl w:val="40E28682"/>
    <w:lvl w:ilvl="0" w:tplc="F692F60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8B2F78"/>
    <w:multiLevelType w:val="hybridMultilevel"/>
    <w:tmpl w:val="A55A17A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3229B0"/>
    <w:multiLevelType w:val="hybridMultilevel"/>
    <w:tmpl w:val="6640298A"/>
    <w:lvl w:ilvl="0" w:tplc="EBF00E2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FF6059"/>
    <w:multiLevelType w:val="hybridMultilevel"/>
    <w:tmpl w:val="BAB67542"/>
    <w:lvl w:ilvl="0" w:tplc="8092EF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8360FFF"/>
    <w:multiLevelType w:val="hybridMultilevel"/>
    <w:tmpl w:val="CFCEC68E"/>
    <w:lvl w:ilvl="0" w:tplc="2B0EFF3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727CEA"/>
    <w:multiLevelType w:val="hybridMultilevel"/>
    <w:tmpl w:val="E4901D98"/>
    <w:lvl w:ilvl="0" w:tplc="18524D7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5E32D4"/>
    <w:multiLevelType w:val="hybridMultilevel"/>
    <w:tmpl w:val="522CF98C"/>
    <w:lvl w:ilvl="0" w:tplc="923A20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C385646"/>
    <w:multiLevelType w:val="hybridMultilevel"/>
    <w:tmpl w:val="0D1C4D5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BA6DDF"/>
    <w:multiLevelType w:val="hybridMultilevel"/>
    <w:tmpl w:val="8C8A350C"/>
    <w:lvl w:ilvl="0" w:tplc="D2861FE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CA70EE"/>
    <w:multiLevelType w:val="hybridMultilevel"/>
    <w:tmpl w:val="3D16E79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5C342E"/>
    <w:multiLevelType w:val="hybridMultilevel"/>
    <w:tmpl w:val="1FDC7E0E"/>
    <w:lvl w:ilvl="0" w:tplc="7154396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A9581B"/>
    <w:multiLevelType w:val="hybridMultilevel"/>
    <w:tmpl w:val="DEB6794C"/>
    <w:lvl w:ilvl="0" w:tplc="DAB87E16">
      <w:start w:val="1"/>
      <w:numFmt w:val="lowerLetter"/>
      <w:lvlText w:val="%1)"/>
      <w:lvlJc w:val="left"/>
      <w:pPr>
        <w:ind w:left="720" w:hanging="360"/>
      </w:pPr>
      <w:rPr>
        <w:rFonts w:asciiTheme="majorHAnsi" w:eastAsia="Calibri" w:hAnsiTheme="majorHAnsi" w:cstheme="majorHAnsi"/>
        <w:sz w:val="22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F34BA7"/>
    <w:multiLevelType w:val="hybridMultilevel"/>
    <w:tmpl w:val="83F8339A"/>
    <w:lvl w:ilvl="0" w:tplc="9110A7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5373334"/>
    <w:multiLevelType w:val="hybridMultilevel"/>
    <w:tmpl w:val="96F26B34"/>
    <w:lvl w:ilvl="0" w:tplc="C18EE264">
      <w:start w:val="1"/>
      <w:numFmt w:val="upperLetter"/>
      <w:lvlText w:val="%1)"/>
      <w:lvlJc w:val="left"/>
      <w:pPr>
        <w:ind w:left="720" w:hanging="360"/>
      </w:pPr>
      <w:rPr>
        <w:rFonts w:ascii="Calibri" w:hAnsi="Calibri" w:cs="Times New Roman" w:hint="default"/>
        <w:sz w:val="22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1D5C7B"/>
    <w:multiLevelType w:val="hybridMultilevel"/>
    <w:tmpl w:val="3FEA6EA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A4056D"/>
    <w:multiLevelType w:val="hybridMultilevel"/>
    <w:tmpl w:val="A934DFA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116277"/>
    <w:multiLevelType w:val="hybridMultilevel"/>
    <w:tmpl w:val="88F0D4C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E94028"/>
    <w:multiLevelType w:val="hybridMultilevel"/>
    <w:tmpl w:val="A55A17A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6F103B"/>
    <w:multiLevelType w:val="hybridMultilevel"/>
    <w:tmpl w:val="A06236DE"/>
    <w:lvl w:ilvl="0" w:tplc="2AAA1D9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F824467C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5B97060E"/>
    <w:multiLevelType w:val="hybridMultilevel"/>
    <w:tmpl w:val="FA54316E"/>
    <w:lvl w:ilvl="0" w:tplc="9CF265D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990860"/>
    <w:multiLevelType w:val="hybridMultilevel"/>
    <w:tmpl w:val="05E801BC"/>
    <w:lvl w:ilvl="0" w:tplc="042A000F">
      <w:start w:val="1"/>
      <w:numFmt w:val="decimal"/>
      <w:lvlText w:val="%1."/>
      <w:lvlJc w:val="left"/>
      <w:pPr>
        <w:ind w:left="720" w:hanging="360"/>
      </w:p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D83044"/>
    <w:multiLevelType w:val="hybridMultilevel"/>
    <w:tmpl w:val="8BD29568"/>
    <w:lvl w:ilvl="0" w:tplc="A1D2798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4">
    <w:nsid w:val="6E725555"/>
    <w:multiLevelType w:val="hybridMultilevel"/>
    <w:tmpl w:val="A5762F50"/>
    <w:lvl w:ilvl="0" w:tplc="04090011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5B72BC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2531B3B"/>
    <w:multiLevelType w:val="hybridMultilevel"/>
    <w:tmpl w:val="9464625A"/>
    <w:lvl w:ilvl="0" w:tplc="31E81E0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FA2839"/>
    <w:multiLevelType w:val="hybridMultilevel"/>
    <w:tmpl w:val="989035D2"/>
    <w:lvl w:ilvl="0" w:tplc="B220031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A3684A"/>
    <w:multiLevelType w:val="hybridMultilevel"/>
    <w:tmpl w:val="4480414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F05C19"/>
    <w:multiLevelType w:val="hybridMultilevel"/>
    <w:tmpl w:val="7974CE60"/>
    <w:lvl w:ilvl="0" w:tplc="A88EF8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94A6133"/>
    <w:multiLevelType w:val="hybridMultilevel"/>
    <w:tmpl w:val="4FF2666C"/>
    <w:lvl w:ilvl="0" w:tplc="EBF00E2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CE47B26"/>
    <w:multiLevelType w:val="hybridMultilevel"/>
    <w:tmpl w:val="78F2470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D9125B"/>
    <w:multiLevelType w:val="hybridMultilevel"/>
    <w:tmpl w:val="43DEFD84"/>
    <w:lvl w:ilvl="0" w:tplc="53F8C2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F460306"/>
    <w:multiLevelType w:val="hybridMultilevel"/>
    <w:tmpl w:val="75A4B712"/>
    <w:lvl w:ilvl="0" w:tplc="6310C1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1"/>
  </w:num>
  <w:num w:numId="2">
    <w:abstractNumId w:val="14"/>
  </w:num>
  <w:num w:numId="3">
    <w:abstractNumId w:val="1"/>
  </w:num>
  <w:num w:numId="4">
    <w:abstractNumId w:val="8"/>
  </w:num>
  <w:num w:numId="5">
    <w:abstractNumId w:val="32"/>
  </w:num>
  <w:num w:numId="6">
    <w:abstractNumId w:val="5"/>
  </w:num>
  <w:num w:numId="7">
    <w:abstractNumId w:val="23"/>
  </w:num>
  <w:num w:numId="8">
    <w:abstractNumId w:val="24"/>
  </w:num>
  <w:num w:numId="9">
    <w:abstractNumId w:val="28"/>
  </w:num>
  <w:num w:numId="10">
    <w:abstractNumId w:val="0"/>
  </w:num>
  <w:num w:numId="11">
    <w:abstractNumId w:val="6"/>
  </w:num>
  <w:num w:numId="12">
    <w:abstractNumId w:val="26"/>
  </w:num>
  <w:num w:numId="13">
    <w:abstractNumId w:val="4"/>
  </w:num>
  <w:num w:numId="14">
    <w:abstractNumId w:val="29"/>
  </w:num>
  <w:num w:numId="15">
    <w:abstractNumId w:val="9"/>
  </w:num>
  <w:num w:numId="16">
    <w:abstractNumId w:val="11"/>
  </w:num>
  <w:num w:numId="17">
    <w:abstractNumId w:val="16"/>
  </w:num>
  <w:num w:numId="18">
    <w:abstractNumId w:val="30"/>
  </w:num>
  <w:num w:numId="19">
    <w:abstractNumId w:val="17"/>
  </w:num>
  <w:num w:numId="20">
    <w:abstractNumId w:val="27"/>
  </w:num>
  <w:num w:numId="21">
    <w:abstractNumId w:val="2"/>
  </w:num>
  <w:num w:numId="22">
    <w:abstractNumId w:val="10"/>
  </w:num>
  <w:num w:numId="23">
    <w:abstractNumId w:val="25"/>
  </w:num>
  <w:num w:numId="24">
    <w:abstractNumId w:val="22"/>
  </w:num>
  <w:num w:numId="25">
    <w:abstractNumId w:val="18"/>
  </w:num>
  <w:num w:numId="26">
    <w:abstractNumId w:val="3"/>
  </w:num>
  <w:num w:numId="27">
    <w:abstractNumId w:val="19"/>
  </w:num>
  <w:num w:numId="28">
    <w:abstractNumId w:val="21"/>
  </w:num>
  <w:num w:numId="29">
    <w:abstractNumId w:val="15"/>
  </w:num>
  <w:num w:numId="30">
    <w:abstractNumId w:val="13"/>
  </w:num>
  <w:num w:numId="31">
    <w:abstractNumId w:val="20"/>
  </w:num>
  <w:num w:numId="32">
    <w:abstractNumId w:val="7"/>
  </w:num>
  <w:num w:numId="3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0662CB"/>
    <w:rsid w:val="00000D72"/>
    <w:rsid w:val="00001EE2"/>
    <w:rsid w:val="000075FB"/>
    <w:rsid w:val="0002605C"/>
    <w:rsid w:val="00046151"/>
    <w:rsid w:val="00047B0B"/>
    <w:rsid w:val="00055809"/>
    <w:rsid w:val="00056A81"/>
    <w:rsid w:val="00060DA9"/>
    <w:rsid w:val="000662CB"/>
    <w:rsid w:val="000702C4"/>
    <w:rsid w:val="00071BA8"/>
    <w:rsid w:val="00077B00"/>
    <w:rsid w:val="000941BB"/>
    <w:rsid w:val="000A52C5"/>
    <w:rsid w:val="000A57BD"/>
    <w:rsid w:val="000A647A"/>
    <w:rsid w:val="000B3840"/>
    <w:rsid w:val="000B4BD4"/>
    <w:rsid w:val="000B71AB"/>
    <w:rsid w:val="000B76F0"/>
    <w:rsid w:val="000C7620"/>
    <w:rsid w:val="000D2E51"/>
    <w:rsid w:val="000D679B"/>
    <w:rsid w:val="000E4D3E"/>
    <w:rsid w:val="000F04DB"/>
    <w:rsid w:val="000F1F6B"/>
    <w:rsid w:val="000F5BFE"/>
    <w:rsid w:val="00105F3F"/>
    <w:rsid w:val="0013454E"/>
    <w:rsid w:val="00134849"/>
    <w:rsid w:val="00161A40"/>
    <w:rsid w:val="00162E14"/>
    <w:rsid w:val="00182F5C"/>
    <w:rsid w:val="00194099"/>
    <w:rsid w:val="0019563E"/>
    <w:rsid w:val="001A5DD6"/>
    <w:rsid w:val="001A6017"/>
    <w:rsid w:val="001B4C20"/>
    <w:rsid w:val="001E74A8"/>
    <w:rsid w:val="00203067"/>
    <w:rsid w:val="0021096F"/>
    <w:rsid w:val="00215143"/>
    <w:rsid w:val="00223FE2"/>
    <w:rsid w:val="00227353"/>
    <w:rsid w:val="00233BC0"/>
    <w:rsid w:val="002A15D6"/>
    <w:rsid w:val="002A4A04"/>
    <w:rsid w:val="002C3ADE"/>
    <w:rsid w:val="002D064A"/>
    <w:rsid w:val="002F274F"/>
    <w:rsid w:val="00323DE3"/>
    <w:rsid w:val="00327CE4"/>
    <w:rsid w:val="00334075"/>
    <w:rsid w:val="003340DD"/>
    <w:rsid w:val="00336C7A"/>
    <w:rsid w:val="003722A7"/>
    <w:rsid w:val="003875FD"/>
    <w:rsid w:val="003934B7"/>
    <w:rsid w:val="003A6E9A"/>
    <w:rsid w:val="003B0B8A"/>
    <w:rsid w:val="003B6DF5"/>
    <w:rsid w:val="003C40E4"/>
    <w:rsid w:val="003D312A"/>
    <w:rsid w:val="003D361B"/>
    <w:rsid w:val="003D5908"/>
    <w:rsid w:val="00400004"/>
    <w:rsid w:val="00400AA6"/>
    <w:rsid w:val="00404AA8"/>
    <w:rsid w:val="00414EC8"/>
    <w:rsid w:val="00416B3A"/>
    <w:rsid w:val="004204D4"/>
    <w:rsid w:val="00442CDE"/>
    <w:rsid w:val="004542EE"/>
    <w:rsid w:val="00470581"/>
    <w:rsid w:val="00472BC5"/>
    <w:rsid w:val="004845AF"/>
    <w:rsid w:val="00484E5B"/>
    <w:rsid w:val="004857A1"/>
    <w:rsid w:val="00497E34"/>
    <w:rsid w:val="004D1F27"/>
    <w:rsid w:val="004D44B0"/>
    <w:rsid w:val="004D4F82"/>
    <w:rsid w:val="004E2AE6"/>
    <w:rsid w:val="0050336E"/>
    <w:rsid w:val="005212F1"/>
    <w:rsid w:val="0052233A"/>
    <w:rsid w:val="00532483"/>
    <w:rsid w:val="00546C39"/>
    <w:rsid w:val="00565AF5"/>
    <w:rsid w:val="00573417"/>
    <w:rsid w:val="00587104"/>
    <w:rsid w:val="0059203C"/>
    <w:rsid w:val="005C17A6"/>
    <w:rsid w:val="005C2B02"/>
    <w:rsid w:val="005C5598"/>
    <w:rsid w:val="005F220C"/>
    <w:rsid w:val="00607C53"/>
    <w:rsid w:val="00616BCC"/>
    <w:rsid w:val="00626CC0"/>
    <w:rsid w:val="00632771"/>
    <w:rsid w:val="00640D92"/>
    <w:rsid w:val="0064173F"/>
    <w:rsid w:val="0064483B"/>
    <w:rsid w:val="00657103"/>
    <w:rsid w:val="00683343"/>
    <w:rsid w:val="00694B8D"/>
    <w:rsid w:val="006A05A7"/>
    <w:rsid w:val="006B5F81"/>
    <w:rsid w:val="006C0991"/>
    <w:rsid w:val="006C4196"/>
    <w:rsid w:val="006D5A88"/>
    <w:rsid w:val="006E22E6"/>
    <w:rsid w:val="0070271D"/>
    <w:rsid w:val="007153BF"/>
    <w:rsid w:val="0071594D"/>
    <w:rsid w:val="007207CF"/>
    <w:rsid w:val="007237F0"/>
    <w:rsid w:val="00723CC2"/>
    <w:rsid w:val="00724F12"/>
    <w:rsid w:val="00727757"/>
    <w:rsid w:val="00731772"/>
    <w:rsid w:val="00737396"/>
    <w:rsid w:val="007713A6"/>
    <w:rsid w:val="00774974"/>
    <w:rsid w:val="00785C68"/>
    <w:rsid w:val="00786625"/>
    <w:rsid w:val="007A47F0"/>
    <w:rsid w:val="007A6DE1"/>
    <w:rsid w:val="007B2645"/>
    <w:rsid w:val="007C2BE3"/>
    <w:rsid w:val="007D331A"/>
    <w:rsid w:val="007E5C28"/>
    <w:rsid w:val="007F0D5A"/>
    <w:rsid w:val="007F7BC4"/>
    <w:rsid w:val="00821966"/>
    <w:rsid w:val="00834044"/>
    <w:rsid w:val="008365B7"/>
    <w:rsid w:val="00862D1E"/>
    <w:rsid w:val="00891F7F"/>
    <w:rsid w:val="008B1234"/>
    <w:rsid w:val="008B1CCD"/>
    <w:rsid w:val="008C00F7"/>
    <w:rsid w:val="008D4AC3"/>
    <w:rsid w:val="008E194C"/>
    <w:rsid w:val="008E378F"/>
    <w:rsid w:val="00905C88"/>
    <w:rsid w:val="00922925"/>
    <w:rsid w:val="00931FDE"/>
    <w:rsid w:val="00933199"/>
    <w:rsid w:val="009465FB"/>
    <w:rsid w:val="00962E3A"/>
    <w:rsid w:val="0096738D"/>
    <w:rsid w:val="009741EE"/>
    <w:rsid w:val="009774EF"/>
    <w:rsid w:val="00981679"/>
    <w:rsid w:val="00982AA8"/>
    <w:rsid w:val="00987AFA"/>
    <w:rsid w:val="00990BB0"/>
    <w:rsid w:val="009A3500"/>
    <w:rsid w:val="009A61E3"/>
    <w:rsid w:val="009B6B65"/>
    <w:rsid w:val="009B6D8D"/>
    <w:rsid w:val="009B6EC1"/>
    <w:rsid w:val="009F7125"/>
    <w:rsid w:val="00A02AF1"/>
    <w:rsid w:val="00A1722B"/>
    <w:rsid w:val="00A42E01"/>
    <w:rsid w:val="00A65C78"/>
    <w:rsid w:val="00A727BE"/>
    <w:rsid w:val="00A753A0"/>
    <w:rsid w:val="00A84626"/>
    <w:rsid w:val="00A94A46"/>
    <w:rsid w:val="00AD2693"/>
    <w:rsid w:val="00AD6EF1"/>
    <w:rsid w:val="00AE3AFD"/>
    <w:rsid w:val="00B2114E"/>
    <w:rsid w:val="00B63CE4"/>
    <w:rsid w:val="00B676A2"/>
    <w:rsid w:val="00B74FB2"/>
    <w:rsid w:val="00B77BC0"/>
    <w:rsid w:val="00B866D7"/>
    <w:rsid w:val="00BA0257"/>
    <w:rsid w:val="00BA2AD5"/>
    <w:rsid w:val="00BC77A9"/>
    <w:rsid w:val="00BC7EB3"/>
    <w:rsid w:val="00BD702C"/>
    <w:rsid w:val="00BF467C"/>
    <w:rsid w:val="00C017AD"/>
    <w:rsid w:val="00C031CE"/>
    <w:rsid w:val="00C0426D"/>
    <w:rsid w:val="00C11D54"/>
    <w:rsid w:val="00C25A6B"/>
    <w:rsid w:val="00C300FC"/>
    <w:rsid w:val="00C34E37"/>
    <w:rsid w:val="00C36B25"/>
    <w:rsid w:val="00C3710A"/>
    <w:rsid w:val="00C521BF"/>
    <w:rsid w:val="00C52295"/>
    <w:rsid w:val="00C6209D"/>
    <w:rsid w:val="00C725DC"/>
    <w:rsid w:val="00C8531A"/>
    <w:rsid w:val="00C90F40"/>
    <w:rsid w:val="00CA116B"/>
    <w:rsid w:val="00CA1D47"/>
    <w:rsid w:val="00CC5473"/>
    <w:rsid w:val="00CD15E9"/>
    <w:rsid w:val="00CD485D"/>
    <w:rsid w:val="00CF1A22"/>
    <w:rsid w:val="00CF4744"/>
    <w:rsid w:val="00D3049E"/>
    <w:rsid w:val="00D53EEB"/>
    <w:rsid w:val="00D5647F"/>
    <w:rsid w:val="00D6199E"/>
    <w:rsid w:val="00D6374A"/>
    <w:rsid w:val="00D71BA0"/>
    <w:rsid w:val="00D722FB"/>
    <w:rsid w:val="00D84F9C"/>
    <w:rsid w:val="00D861C6"/>
    <w:rsid w:val="00D939C5"/>
    <w:rsid w:val="00DD4311"/>
    <w:rsid w:val="00E02FBA"/>
    <w:rsid w:val="00E26128"/>
    <w:rsid w:val="00E32FDC"/>
    <w:rsid w:val="00E51244"/>
    <w:rsid w:val="00E537AD"/>
    <w:rsid w:val="00E55354"/>
    <w:rsid w:val="00E57DD6"/>
    <w:rsid w:val="00E63613"/>
    <w:rsid w:val="00E72C90"/>
    <w:rsid w:val="00E84A30"/>
    <w:rsid w:val="00E87AB3"/>
    <w:rsid w:val="00EA2029"/>
    <w:rsid w:val="00EA226A"/>
    <w:rsid w:val="00EC7367"/>
    <w:rsid w:val="00EE535A"/>
    <w:rsid w:val="00F33C99"/>
    <w:rsid w:val="00F34C14"/>
    <w:rsid w:val="00F61936"/>
    <w:rsid w:val="00F86C51"/>
    <w:rsid w:val="00F91ADC"/>
    <w:rsid w:val="00F96DBD"/>
    <w:rsid w:val="00FA4231"/>
    <w:rsid w:val="00FD17E9"/>
    <w:rsid w:val="00FE0D13"/>
    <w:rsid w:val="00FE6336"/>
    <w:rsid w:val="00FF627A"/>
    <w:rsid w:val="00FF64E9"/>
    <w:rsid w:val="00FF6C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vi-VN" w:eastAsia="vi-V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0FC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E537A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875FD"/>
    <w:rPr>
      <w:sz w:val="22"/>
      <w:szCs w:val="22"/>
      <w:lang w:val="en-US" w:eastAsia="en-US"/>
    </w:rPr>
  </w:style>
  <w:style w:type="character" w:styleId="PlaceholderText">
    <w:name w:val="Placeholder Text"/>
    <w:uiPriority w:val="99"/>
    <w:semiHidden/>
    <w:rsid w:val="004E2AE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2A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E2AE6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E537A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LineNumber">
    <w:name w:val="line number"/>
    <w:uiPriority w:val="99"/>
    <w:semiHidden/>
    <w:unhideWhenUsed/>
    <w:rsid w:val="00DD4311"/>
  </w:style>
  <w:style w:type="paragraph" w:styleId="Header">
    <w:name w:val="header"/>
    <w:basedOn w:val="Normal"/>
    <w:link w:val="HeaderChar"/>
    <w:uiPriority w:val="99"/>
    <w:unhideWhenUsed/>
    <w:rsid w:val="005C17A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5C17A6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5C17A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5C17A6"/>
    <w:rPr>
      <w:sz w:val="22"/>
      <w:szCs w:val="22"/>
      <w:lang w:val="en-US" w:eastAsia="en-US"/>
    </w:rPr>
  </w:style>
  <w:style w:type="table" w:styleId="TableGrid">
    <w:name w:val="Table Grid"/>
    <w:basedOn w:val="TableNormal"/>
    <w:uiPriority w:val="99"/>
    <w:rsid w:val="0071594D"/>
    <w:rPr>
      <w:rFonts w:eastAsia="Times New Roman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90F40"/>
    <w:pPr>
      <w:ind w:left="720"/>
      <w:contextualSpacing/>
    </w:pPr>
  </w:style>
  <w:style w:type="paragraph" w:customStyle="1" w:styleId="oancuaDanhsach1">
    <w:name w:val="Đoạn của Danh sách1"/>
    <w:basedOn w:val="Normal"/>
    <w:link w:val="ListParagraphChar"/>
    <w:uiPriority w:val="34"/>
    <w:qFormat/>
    <w:rsid w:val="00546C39"/>
    <w:pPr>
      <w:spacing w:after="0" w:line="240" w:lineRule="auto"/>
      <w:ind w:left="720"/>
      <w:contextualSpacing/>
    </w:pPr>
    <w:rPr>
      <w:rFonts w:ascii="Arial" w:eastAsia="Times New Roman" w:hAnsi="Arial" w:cs="Arial"/>
      <w:color w:val="333333"/>
      <w:sz w:val="28"/>
      <w:szCs w:val="28"/>
    </w:rPr>
  </w:style>
  <w:style w:type="character" w:customStyle="1" w:styleId="ListParagraphChar">
    <w:name w:val="List Paragraph Char"/>
    <w:basedOn w:val="DefaultParagraphFont"/>
    <w:link w:val="oancuaDanhsach1"/>
    <w:uiPriority w:val="34"/>
    <w:rsid w:val="00546C39"/>
    <w:rPr>
      <w:rFonts w:ascii="Arial" w:eastAsia="Times New Roman" w:hAnsi="Arial" w:cs="Arial"/>
      <w:color w:val="333333"/>
      <w:sz w:val="28"/>
      <w:szCs w:val="28"/>
      <w:lang w:val="en-US" w:eastAsia="en-US"/>
    </w:rPr>
  </w:style>
  <w:style w:type="paragraph" w:styleId="NormalWeb">
    <w:name w:val="Normal (Web)"/>
    <w:basedOn w:val="Normal"/>
    <w:uiPriority w:val="99"/>
    <w:unhideWhenUsed/>
    <w:rsid w:val="009B6E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00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oleObject" Target="embeddings/oleObject17.bin"/><Relationship Id="rId21" Type="http://schemas.openxmlformats.org/officeDocument/2006/relationships/image" Target="media/image8.wmf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20.bin"/><Relationship Id="rId47" Type="http://schemas.openxmlformats.org/officeDocument/2006/relationships/oleObject" Target="embeddings/oleObject25.bin"/><Relationship Id="rId50" Type="http://schemas.openxmlformats.org/officeDocument/2006/relationships/oleObject" Target="embeddings/oleObject28.bin"/><Relationship Id="rId55" Type="http://schemas.openxmlformats.org/officeDocument/2006/relationships/header" Target="header1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4.bin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2.wmf"/><Relationship Id="rId41" Type="http://schemas.openxmlformats.org/officeDocument/2006/relationships/oleObject" Target="embeddings/oleObject19.bin"/><Relationship Id="rId54" Type="http://schemas.openxmlformats.org/officeDocument/2006/relationships/oleObject" Target="embeddings/oleObject32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8.bin"/><Relationship Id="rId45" Type="http://schemas.openxmlformats.org/officeDocument/2006/relationships/oleObject" Target="embeddings/oleObject23.bin"/><Relationship Id="rId53" Type="http://schemas.openxmlformats.org/officeDocument/2006/relationships/oleObject" Target="embeddings/oleObject31.bin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oleObject" Target="embeddings/oleObject27.bin"/><Relationship Id="rId57" Type="http://schemas.openxmlformats.org/officeDocument/2006/relationships/theme" Target="theme/theme1.xml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oleObject" Target="embeddings/oleObject22.bin"/><Relationship Id="rId52" Type="http://schemas.openxmlformats.org/officeDocument/2006/relationships/oleObject" Target="embeddings/oleObject30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43" Type="http://schemas.openxmlformats.org/officeDocument/2006/relationships/oleObject" Target="embeddings/oleObject21.bin"/><Relationship Id="rId48" Type="http://schemas.openxmlformats.org/officeDocument/2006/relationships/oleObject" Target="embeddings/oleObject26.bin"/><Relationship Id="rId56" Type="http://schemas.openxmlformats.org/officeDocument/2006/relationships/fontTable" Target="fontTable.xml"/><Relationship Id="rId8" Type="http://schemas.openxmlformats.org/officeDocument/2006/relationships/oleObject" Target="embeddings/oleObject1.bin"/><Relationship Id="rId51" Type="http://schemas.openxmlformats.org/officeDocument/2006/relationships/oleObject" Target="embeddings/oleObject29.bin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1698</Characters>
  <Application>Microsoft Office Word</Application>
  <DocSecurity>0</DocSecurity>
  <Lines>14</Lines>
  <Paragraphs>3</Paragraphs>
  <ScaleCrop>false</ScaleCrop>
  <HeadingPairs>
    <vt:vector size="4" baseType="variant">
      <vt:variant>
        <vt:lpstr>Tiêu đề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Giong Rieng-Kien Giang</Company>
  <LinksUpToDate>false</LinksUpToDate>
  <CharactersWithSpaces>1992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HIEN-ANH</dc:creator>
  <cp:lastModifiedBy>HP 6200 Pro</cp:lastModifiedBy>
  <cp:revision>2</cp:revision>
  <cp:lastPrinted>2016-01-18T17:15:00Z</cp:lastPrinted>
  <dcterms:created xsi:type="dcterms:W3CDTF">2019-06-26T06:46:00Z</dcterms:created>
  <dcterms:modified xsi:type="dcterms:W3CDTF">2019-06-26T06:46:00Z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