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F4" w:rsidRDefault="008D59F4" w:rsidP="008D59F4">
      <w:r>
        <w:t>Phòng GD Gò Vấp</w:t>
      </w:r>
      <w:r>
        <w:tab/>
        <w:t xml:space="preserve">                                  </w:t>
      </w:r>
    </w:p>
    <w:p w:rsidR="008D59F4" w:rsidRDefault="008D59F4" w:rsidP="008D59F4">
      <w:r>
        <w:rPr>
          <w:u w:val="single"/>
        </w:rPr>
        <w:t>Trường THCS NGUYỄN VĂN NGHI</w:t>
      </w:r>
      <w:r>
        <w:t xml:space="preserve">         </w:t>
      </w:r>
    </w:p>
    <w:p w:rsidR="008D59F4" w:rsidRDefault="008D59F4" w:rsidP="008D59F4">
      <w:r>
        <w:t xml:space="preserve">           </w:t>
      </w:r>
    </w:p>
    <w:p w:rsidR="00C17500" w:rsidRDefault="008D59F4" w:rsidP="008D59F4">
      <w:r>
        <w:t xml:space="preserve">                               </w:t>
      </w:r>
      <w:r>
        <w:rPr>
          <w:b/>
          <w:sz w:val="32"/>
          <w:szCs w:val="32"/>
        </w:rPr>
        <w:t>ĐỀ THI TUYỂN SINH LỚP 10  T.H.P.T</w:t>
      </w:r>
    </w:p>
    <w:p w:rsidR="008D59F4" w:rsidRDefault="008D59F4" w:rsidP="008D59F4">
      <w:r>
        <w:t xml:space="preserve"> ( </w:t>
      </w:r>
      <w:r>
        <w:rPr>
          <w:i/>
        </w:rPr>
        <w:t>THAM KHẢO</w:t>
      </w:r>
      <w:r>
        <w:t xml:space="preserve"> )</w:t>
      </w:r>
    </w:p>
    <w:p w:rsidR="008D59F4" w:rsidRDefault="008D59F4" w:rsidP="008D59F4">
      <w:pPr>
        <w:tabs>
          <w:tab w:val="left" w:pos="3960"/>
        </w:tabs>
        <w:rPr>
          <w:b/>
        </w:rPr>
      </w:pPr>
      <w:r>
        <w:tab/>
      </w:r>
      <w:r>
        <w:rPr>
          <w:b/>
        </w:rPr>
        <w:t>NĂM HỌC : 2013-2014</w:t>
      </w:r>
    </w:p>
    <w:p w:rsidR="008D59F4" w:rsidRDefault="008D59F4" w:rsidP="008D59F4">
      <w:pPr>
        <w:tabs>
          <w:tab w:val="left" w:pos="3960"/>
        </w:tabs>
        <w:rPr>
          <w:b/>
        </w:rPr>
      </w:pPr>
      <w:r>
        <w:rPr>
          <w:b/>
        </w:rPr>
        <w:tab/>
        <w:t>MÔN THI : TOÁN</w:t>
      </w:r>
    </w:p>
    <w:p w:rsidR="008D59F4" w:rsidRDefault="008D59F4" w:rsidP="008D59F4">
      <w:pPr>
        <w:tabs>
          <w:tab w:val="left" w:pos="3960"/>
        </w:tabs>
        <w:rPr>
          <w:b/>
        </w:rPr>
      </w:pPr>
    </w:p>
    <w:p w:rsidR="008D59F4" w:rsidRDefault="008D59F4" w:rsidP="008D59F4">
      <w:pPr>
        <w:rPr>
          <w:szCs w:val="28"/>
        </w:rPr>
      </w:pPr>
      <w:r>
        <w:rPr>
          <w:b/>
          <w:szCs w:val="28"/>
          <w:u w:val="single"/>
        </w:rPr>
        <w:t>BÀI 1</w:t>
      </w:r>
      <w:r>
        <w:rPr>
          <w:szCs w:val="28"/>
        </w:rPr>
        <w:t>( 1,5 đ ) : Giải các phương trình, hệ phương trình :</w:t>
      </w:r>
    </w:p>
    <w:p w:rsidR="008D59F4" w:rsidRDefault="008D59F4" w:rsidP="008D59F4">
      <w:pPr>
        <w:tabs>
          <w:tab w:val="left" w:pos="900"/>
        </w:tabs>
        <w:rPr>
          <w:szCs w:val="28"/>
        </w:rPr>
      </w:pPr>
      <w:r>
        <w:rPr>
          <w:szCs w:val="28"/>
        </w:rPr>
        <w:tab/>
        <w:t xml:space="preserve">a)   </w:t>
      </w:r>
      <w:r>
        <w:rPr>
          <w:rFonts w:eastAsia="Times New Roman"/>
          <w:position w:val="-10"/>
          <w:szCs w:val="28"/>
          <w:lang w:val="en-US"/>
        </w:rPr>
        <w:object w:dxaOrig="15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15" type="#_x0000_t75" style="width:78.75pt;height:23.25pt" o:ole="">
            <v:imagedata r:id="rId8" o:title=""/>
          </v:shape>
          <o:OLEObject Type="Embed" ProgID="Equation.DSMT4" ShapeID="_x0000_i2015" DrawAspect="Content" ObjectID="_1623231852" r:id="rId9"/>
        </w:object>
      </w:r>
    </w:p>
    <w:p w:rsidR="008D59F4" w:rsidRDefault="008D59F4" w:rsidP="008D59F4">
      <w:pPr>
        <w:tabs>
          <w:tab w:val="left" w:pos="900"/>
          <w:tab w:val="left" w:pos="1260"/>
        </w:tabs>
        <w:rPr>
          <w:szCs w:val="28"/>
        </w:rPr>
      </w:pPr>
      <w:r>
        <w:rPr>
          <w:szCs w:val="28"/>
        </w:rPr>
        <w:tab/>
        <w:t xml:space="preserve">b)   </w:t>
      </w:r>
      <w:r>
        <w:rPr>
          <w:rFonts w:eastAsia="Times New Roman"/>
          <w:position w:val="-10"/>
          <w:szCs w:val="28"/>
          <w:lang w:val="en-US"/>
        </w:rPr>
        <w:object w:dxaOrig="2175" w:dyaOrig="435">
          <v:shape id="_x0000_i2016" type="#_x0000_t75" style="width:108.75pt;height:21.75pt" o:ole="">
            <v:imagedata r:id="rId10" o:title=""/>
          </v:shape>
          <o:OLEObject Type="Embed" ProgID="Equation.DSMT4" ShapeID="_x0000_i2016" DrawAspect="Content" ObjectID="_1623231853" r:id="rId11"/>
        </w:objec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szCs w:val="28"/>
        </w:rPr>
        <w:tab/>
        <w:t>c)</w:t>
      </w:r>
      <w:r>
        <w:rPr>
          <w:szCs w:val="28"/>
        </w:rPr>
        <w:tab/>
      </w:r>
      <w:r>
        <w:rPr>
          <w:rFonts w:eastAsia="Times New Roman"/>
          <w:position w:val="-38"/>
          <w:szCs w:val="28"/>
          <w:lang w:val="en-US"/>
        </w:rPr>
        <w:object w:dxaOrig="2070" w:dyaOrig="975">
          <v:shape id="_x0000_i2017" type="#_x0000_t75" style="width:103.5pt;height:48.75pt" o:ole="">
            <v:imagedata r:id="rId12" o:title=""/>
          </v:shape>
          <o:OLEObject Type="Embed" ProgID="Equation.DSMT4" ShapeID="_x0000_i2017" DrawAspect="Content" ObjectID="_1623231854" r:id="rId13"/>
        </w:objec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b/>
          <w:szCs w:val="28"/>
          <w:u w:val="single"/>
        </w:rPr>
        <w:t>BÀI 2</w:t>
      </w:r>
      <w:r>
        <w:rPr>
          <w:szCs w:val="28"/>
        </w:rPr>
        <w:t xml:space="preserve"> ( 2đ ) : Cho Phương trình : </w:t>
      </w:r>
      <w:r>
        <w:rPr>
          <w:rFonts w:eastAsia="Times New Roman"/>
          <w:position w:val="-10"/>
          <w:szCs w:val="28"/>
          <w:lang w:val="en-US"/>
        </w:rPr>
        <w:object w:dxaOrig="3510" w:dyaOrig="420">
          <v:shape id="_x0000_i2018" type="#_x0000_t75" style="width:175.5pt;height:21pt" o:ole="">
            <v:imagedata r:id="rId14" o:title=""/>
          </v:shape>
          <o:OLEObject Type="Embed" ProgID="Equation.DSMT4" ShapeID="_x0000_i2018" DrawAspect="Content" ObjectID="_1623231855" r:id="rId15"/>
        </w:object>
      </w:r>
      <w:r>
        <w:rPr>
          <w:szCs w:val="28"/>
        </w:rPr>
        <w:t xml:space="preserve"> </w:t>
      </w:r>
    </w:p>
    <w:p w:rsidR="008D59F4" w:rsidRDefault="008D59F4" w:rsidP="008D59F4">
      <w:pPr>
        <w:numPr>
          <w:ilvl w:val="0"/>
          <w:numId w:val="40"/>
        </w:numPr>
        <w:tabs>
          <w:tab w:val="left" w:pos="900"/>
          <w:tab w:val="left" w:pos="4069"/>
        </w:tabs>
        <w:spacing w:after="0" w:line="240" w:lineRule="auto"/>
        <w:rPr>
          <w:szCs w:val="28"/>
        </w:rPr>
      </w:pPr>
      <w:r>
        <w:rPr>
          <w:szCs w:val="28"/>
        </w:rPr>
        <w:t>Chứng tỏ Pt luôn có nghiệm với mọi m</w:t>
      </w:r>
    </w:p>
    <w:p w:rsidR="008D59F4" w:rsidRDefault="008D59F4" w:rsidP="008D59F4">
      <w:pPr>
        <w:numPr>
          <w:ilvl w:val="0"/>
          <w:numId w:val="40"/>
        </w:numPr>
        <w:tabs>
          <w:tab w:val="left" w:pos="900"/>
          <w:tab w:val="left" w:pos="1260"/>
          <w:tab w:val="left" w:pos="4069"/>
        </w:tabs>
        <w:spacing w:after="0" w:line="240" w:lineRule="auto"/>
        <w:rPr>
          <w:szCs w:val="28"/>
        </w:rPr>
      </w:pPr>
      <w:r>
        <w:rPr>
          <w:szCs w:val="28"/>
        </w:rPr>
        <w:t>Gọi x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, 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 là nghiệm của Pt. Tìm m, để :  </w:t>
      </w:r>
      <w:r>
        <w:rPr>
          <w:rFonts w:eastAsia="Times New Roman"/>
          <w:position w:val="-32"/>
          <w:szCs w:val="28"/>
          <w:lang w:val="en-US"/>
        </w:rPr>
        <w:object w:dxaOrig="1530" w:dyaOrig="825">
          <v:shape id="_x0000_i2019" type="#_x0000_t75" style="width:76.5pt;height:41.25pt" o:ole="">
            <v:imagedata r:id="rId16" o:title=""/>
          </v:shape>
          <o:OLEObject Type="Embed" ProgID="Equation.DSMT4" ShapeID="_x0000_i2019" DrawAspect="Content" ObjectID="_1623231856" r:id="rId17"/>
        </w:object>
      </w:r>
      <w:r>
        <w:rPr>
          <w:szCs w:val="28"/>
        </w:rPr>
        <w:t xml:space="preserve">  đạt giá trị lớn nhất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900"/>
        <w:rPr>
          <w:szCs w:val="28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180" w:hanging="180"/>
        <w:rPr>
          <w:szCs w:val="28"/>
        </w:rPr>
      </w:pPr>
      <w:r>
        <w:rPr>
          <w:b/>
          <w:szCs w:val="28"/>
          <w:u w:val="single"/>
        </w:rPr>
        <w:t>BÀI 3</w:t>
      </w:r>
      <w:r>
        <w:rPr>
          <w:szCs w:val="28"/>
        </w:rPr>
        <w:t xml:space="preserve"> (1,5đ) :  Cho (P) : </w:t>
      </w:r>
      <w:r>
        <w:rPr>
          <w:rFonts w:eastAsia="Times New Roman"/>
          <w:position w:val="-10"/>
          <w:szCs w:val="28"/>
          <w:lang w:val="en-US"/>
        </w:rPr>
        <w:object w:dxaOrig="1035" w:dyaOrig="420">
          <v:shape id="_x0000_i2020" type="#_x0000_t75" style="width:51.75pt;height:21pt" o:ole="">
            <v:imagedata r:id="rId18" o:title=""/>
          </v:shape>
          <o:OLEObject Type="Embed" ProgID="Equation.DSMT4" ShapeID="_x0000_i2020" DrawAspect="Content" ObjectID="_1623231857" r:id="rId19"/>
        </w:object>
      </w:r>
      <w:r>
        <w:rPr>
          <w:szCs w:val="28"/>
        </w:rPr>
        <w:t xml:space="preserve">đi qua A ( -2 ; 4 ) và đường thẳng (D) :  </w:t>
      </w:r>
      <w:r>
        <w:rPr>
          <w:rFonts w:eastAsia="Times New Roman"/>
          <w:position w:val="-10"/>
          <w:szCs w:val="28"/>
          <w:lang w:val="en-US"/>
        </w:rPr>
        <w:object w:dxaOrig="1230" w:dyaOrig="360">
          <v:shape id="_x0000_i2021" type="#_x0000_t75" style="width:61.5pt;height:18pt" o:ole="">
            <v:imagedata r:id="rId20" o:title=""/>
          </v:shape>
          <o:OLEObject Type="Embed" ProgID="Equation.DSMT4" ShapeID="_x0000_i2021" DrawAspect="Content" ObjectID="_1623231858" r:id="rId21"/>
        </w:object>
      </w:r>
      <w:r>
        <w:rPr>
          <w:szCs w:val="28"/>
        </w:rPr>
        <w:t xml:space="preserve"> </w:t>
      </w:r>
    </w:p>
    <w:p w:rsidR="008D59F4" w:rsidRDefault="008D59F4" w:rsidP="008D59F4">
      <w:pPr>
        <w:numPr>
          <w:ilvl w:val="0"/>
          <w:numId w:val="41"/>
        </w:numPr>
        <w:tabs>
          <w:tab w:val="left" w:pos="900"/>
          <w:tab w:val="left" w:pos="4069"/>
        </w:tabs>
        <w:spacing w:after="0" w:line="240" w:lineRule="auto"/>
        <w:rPr>
          <w:szCs w:val="28"/>
        </w:rPr>
      </w:pPr>
      <w:r>
        <w:rPr>
          <w:szCs w:val="28"/>
        </w:rPr>
        <w:t>Tìm a và Vẽ (P) và (D) trên một mặt phẳng Oxy</w:t>
      </w:r>
    </w:p>
    <w:p w:rsidR="008D59F4" w:rsidRDefault="008D59F4" w:rsidP="008D59F4">
      <w:pPr>
        <w:numPr>
          <w:ilvl w:val="0"/>
          <w:numId w:val="41"/>
        </w:numPr>
        <w:tabs>
          <w:tab w:val="left" w:pos="900"/>
          <w:tab w:val="left" w:pos="4069"/>
        </w:tabs>
        <w:spacing w:after="0" w:line="240" w:lineRule="auto"/>
        <w:rPr>
          <w:szCs w:val="28"/>
        </w:rPr>
      </w:pPr>
      <w:r>
        <w:rPr>
          <w:szCs w:val="28"/>
        </w:rPr>
        <w:t>Viết phương trình đường thẳng (D’) song song với (D) và cắt (P) tại điểm có hoành độ là O,5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b/>
          <w:szCs w:val="28"/>
          <w:u w:val="single"/>
        </w:rPr>
        <w:t>BÀI 4</w:t>
      </w:r>
      <w:r>
        <w:rPr>
          <w:szCs w:val="28"/>
        </w:rPr>
        <w:t xml:space="preserve"> (1,5đ ) :   Cho biểu thức :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M  =  </w:t>
      </w:r>
      <w:r>
        <w:rPr>
          <w:rFonts w:eastAsia="Times New Roman"/>
          <w:position w:val="-30"/>
          <w:szCs w:val="28"/>
          <w:lang w:val="en-US"/>
        </w:rPr>
        <w:object w:dxaOrig="6630" w:dyaOrig="900">
          <v:shape id="_x0000_i2022" type="#_x0000_t75" style="width:331.5pt;height:45pt" o:ole="">
            <v:imagedata r:id="rId22" o:title=""/>
          </v:shape>
          <o:OLEObject Type="Embed" ProgID="Equation.DSMT4" ShapeID="_x0000_i2022" DrawAspect="Content" ObjectID="_1623231859" r:id="rId23"/>
        </w:objec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szCs w:val="28"/>
        </w:rPr>
        <w:tab/>
        <w:t>a)  Rút gọn M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szCs w:val="28"/>
        </w:rPr>
        <w:tab/>
        <w:t xml:space="preserve">b)  Tìm  </w:t>
      </w:r>
      <w:r>
        <w:rPr>
          <w:rFonts w:eastAsia="Times New Roman"/>
          <w:position w:val="-6"/>
          <w:szCs w:val="28"/>
          <w:lang w:val="en-US"/>
        </w:rPr>
        <w:object w:dxaOrig="285" w:dyaOrig="300">
          <v:shape id="_x0000_i2023" type="#_x0000_t75" style="width:14.25pt;height:15pt" o:ole="">
            <v:imagedata r:id="rId24" o:title=""/>
          </v:shape>
          <o:OLEObject Type="Embed" ProgID="Equation.3" ShapeID="_x0000_i2023" DrawAspect="Content" ObjectID="_1623231860" r:id="rId25"/>
        </w:object>
      </w:r>
      <w:r>
        <w:rPr>
          <w:szCs w:val="28"/>
        </w:rPr>
        <w:t>, để  M</w:t>
      </w:r>
      <w:r>
        <w:t xml:space="preserve">  </w:t>
      </w:r>
      <w:r>
        <w:rPr>
          <w:szCs w:val="28"/>
        </w:rPr>
        <w:t>đạt giá trị nhỏ nhất .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</w:p>
    <w:p w:rsidR="008D59F4" w:rsidRDefault="008D59F4" w:rsidP="008D59F4">
      <w:pPr>
        <w:tabs>
          <w:tab w:val="left" w:pos="360"/>
          <w:tab w:val="left" w:pos="1260"/>
          <w:tab w:val="left" w:pos="1620"/>
        </w:tabs>
        <w:ind w:left="840" w:hanging="840"/>
        <w:rPr>
          <w:szCs w:val="28"/>
        </w:rPr>
      </w:pPr>
      <w:r>
        <w:rPr>
          <w:b/>
          <w:szCs w:val="28"/>
          <w:u w:val="single"/>
        </w:rPr>
        <w:t>BÀI 5</w:t>
      </w:r>
      <w:r>
        <w:rPr>
          <w:szCs w:val="28"/>
        </w:rPr>
        <w:t xml:space="preserve"> (3,5đ ) :   Tam giác ABC có ba góc nhọn có AB &lt; AC. Đường tròn (O) đường kính BC cắt AB và AC lần lượt tại F và E. BE cắt CF tại H</w:t>
      </w:r>
    </w:p>
    <w:p w:rsidR="008D59F4" w:rsidRDefault="008D59F4" w:rsidP="008D59F4">
      <w:pPr>
        <w:tabs>
          <w:tab w:val="left" w:pos="1260"/>
          <w:tab w:val="left" w:pos="1620"/>
        </w:tabs>
        <w:ind w:left="360"/>
        <w:rPr>
          <w:szCs w:val="28"/>
        </w:rPr>
      </w:pPr>
      <w:r>
        <w:rPr>
          <w:szCs w:val="28"/>
        </w:rPr>
        <w:tab/>
        <w:t>a/</w:t>
      </w:r>
      <w:r>
        <w:rPr>
          <w:szCs w:val="28"/>
        </w:rPr>
        <w:tab/>
        <w:t>Cm : Tứ giác AEHF nội tiếp. Xác định tâm I của đường tròn ngoại tiếp tứ giác</w:t>
      </w:r>
    </w:p>
    <w:p w:rsidR="008D59F4" w:rsidRDefault="008D59F4" w:rsidP="008D59F4">
      <w:pPr>
        <w:tabs>
          <w:tab w:val="left" w:pos="1260"/>
          <w:tab w:val="left" w:pos="1620"/>
        </w:tabs>
        <w:ind w:left="360"/>
        <w:rPr>
          <w:szCs w:val="28"/>
        </w:rPr>
      </w:pPr>
      <w:r>
        <w:rPr>
          <w:szCs w:val="28"/>
        </w:rPr>
        <w:tab/>
        <w:t>b/</w:t>
      </w:r>
      <w:r>
        <w:rPr>
          <w:szCs w:val="28"/>
        </w:rPr>
        <w:tab/>
        <w:t>Cm : OE là tiếp tuyến của đường tròn tâm I</w:t>
      </w:r>
    </w:p>
    <w:p w:rsidR="008D59F4" w:rsidRDefault="008D59F4" w:rsidP="008D59F4">
      <w:pPr>
        <w:tabs>
          <w:tab w:val="left" w:pos="1260"/>
          <w:tab w:val="left" w:pos="1620"/>
        </w:tabs>
        <w:ind w:left="360"/>
        <w:rPr>
          <w:szCs w:val="28"/>
        </w:rPr>
      </w:pPr>
      <w:r>
        <w:rPr>
          <w:szCs w:val="28"/>
        </w:rPr>
        <w:tab/>
        <w:t>c/</w:t>
      </w:r>
      <w:r>
        <w:rPr>
          <w:szCs w:val="28"/>
        </w:rPr>
        <w:tab/>
        <w:t xml:space="preserve">Vẽ dây EK của (O) vuông góc với BC. FK cắt BC tại D. </w:t>
      </w:r>
      <w:r>
        <w:rPr>
          <w:szCs w:val="28"/>
          <w:u w:val="single"/>
        </w:rPr>
        <w:t xml:space="preserve">Cm </w:t>
      </w:r>
      <w:r>
        <w:rPr>
          <w:szCs w:val="28"/>
        </w:rPr>
        <w:t>: A, H, D thẳng hàng</w:t>
      </w:r>
    </w:p>
    <w:p w:rsidR="008D59F4" w:rsidRDefault="008D59F4" w:rsidP="008D59F4">
      <w:pPr>
        <w:tabs>
          <w:tab w:val="left" w:pos="1260"/>
          <w:tab w:val="left" w:pos="1800"/>
        </w:tabs>
        <w:ind w:left="1560" w:hanging="1560"/>
        <w:rPr>
          <w:szCs w:val="28"/>
        </w:rPr>
      </w:pPr>
      <w:r>
        <w:rPr>
          <w:szCs w:val="28"/>
        </w:rPr>
        <w:tab/>
        <w:t xml:space="preserve">d/  Gọi M là điểm  đối xứng của C qua D và S là tâm đường tròn ngoại tiếp tam giác AMB, Chứng minh tam giác SBH cân </w:t>
      </w:r>
    </w:p>
    <w:p w:rsidR="008D59F4" w:rsidRDefault="008D59F4" w:rsidP="008D59F4">
      <w:pPr>
        <w:tabs>
          <w:tab w:val="left" w:pos="900"/>
          <w:tab w:val="left" w:pos="4069"/>
        </w:tabs>
        <w:ind w:left="1260"/>
        <w:rPr>
          <w:szCs w:val="28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1260"/>
        <w:rPr>
          <w:szCs w:val="28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1260"/>
        <w:rPr>
          <w:szCs w:val="28"/>
        </w:rPr>
      </w:pPr>
      <w:r>
        <w:rPr>
          <w:szCs w:val="28"/>
        </w:rPr>
        <w:t xml:space="preserve">                 . . . . . . . . . . . . . . . . . . . </w:t>
      </w:r>
      <w:r>
        <w:rPr>
          <w:i/>
          <w:szCs w:val="28"/>
        </w:rPr>
        <w:t>. Hết . .</w:t>
      </w:r>
      <w:r>
        <w:rPr>
          <w:szCs w:val="28"/>
        </w:rPr>
        <w:t xml:space="preserve"> . . . . . . . . . . . . . . .   </w:t>
      </w:r>
    </w:p>
    <w:p w:rsidR="008D59F4" w:rsidRDefault="008D59F4" w:rsidP="008D59F4">
      <w:pPr>
        <w:tabs>
          <w:tab w:val="left" w:pos="5040"/>
        </w:tabs>
        <w:jc w:val="both"/>
        <w:rPr>
          <w:b/>
          <w:sz w:val="26"/>
          <w:szCs w:val="26"/>
        </w:rPr>
      </w:pPr>
    </w:p>
    <w:p w:rsidR="008D59F4" w:rsidRDefault="008D59F4" w:rsidP="008D59F4">
      <w:pPr>
        <w:tabs>
          <w:tab w:val="left" w:pos="5040"/>
        </w:tabs>
        <w:jc w:val="both"/>
        <w:rPr>
          <w:b/>
        </w:rPr>
      </w:pPr>
    </w:p>
    <w:p w:rsidR="008D59F4" w:rsidRDefault="008D59F4" w:rsidP="008D59F4">
      <w:pPr>
        <w:tabs>
          <w:tab w:val="left" w:pos="5040"/>
        </w:tabs>
        <w:jc w:val="both"/>
        <w:rPr>
          <w:b/>
        </w:rPr>
      </w:pPr>
    </w:p>
    <w:p w:rsidR="008D59F4" w:rsidRDefault="008D59F4" w:rsidP="008D59F4">
      <w:pPr>
        <w:tabs>
          <w:tab w:val="left" w:pos="1620"/>
          <w:tab w:val="left" w:pos="5040"/>
        </w:tabs>
        <w:jc w:val="both"/>
        <w:rPr>
          <w:b/>
        </w:rPr>
      </w:pPr>
      <w:r>
        <w:rPr>
          <w:b/>
        </w:rPr>
        <w:t xml:space="preserve">          </w:t>
      </w:r>
    </w:p>
    <w:p w:rsidR="008D59F4" w:rsidRDefault="008D59F4" w:rsidP="008D59F4">
      <w:pPr>
        <w:tabs>
          <w:tab w:val="left" w:pos="1620"/>
          <w:tab w:val="left" w:pos="5040"/>
        </w:tabs>
        <w:jc w:val="both"/>
        <w:rPr>
          <w:b/>
        </w:rPr>
      </w:pPr>
    </w:p>
    <w:p w:rsidR="008D59F4" w:rsidRDefault="008D59F4" w:rsidP="008D59F4">
      <w:pPr>
        <w:tabs>
          <w:tab w:val="left" w:pos="5040"/>
        </w:tabs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sz w:val="24"/>
        </w:rPr>
        <w:tab/>
      </w:r>
    </w:p>
    <w:p w:rsidR="008D59F4" w:rsidRDefault="008D59F4" w:rsidP="008D59F4">
      <w:pPr>
        <w:tabs>
          <w:tab w:val="left" w:pos="504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Biểu điểm – Đáp án:</w:t>
      </w:r>
    </w:p>
    <w:p w:rsidR="008D59F4" w:rsidRDefault="008D59F4" w:rsidP="008D59F4">
      <w:pPr>
        <w:tabs>
          <w:tab w:val="left" w:pos="5040"/>
        </w:tabs>
        <w:rPr>
          <w:szCs w:val="28"/>
        </w:rPr>
      </w:pPr>
    </w:p>
    <w:p w:rsidR="008D59F4" w:rsidRDefault="008D59F4" w:rsidP="008D59F4">
      <w:pPr>
        <w:rPr>
          <w:szCs w:val="28"/>
        </w:rPr>
      </w:pPr>
      <w:r>
        <w:rPr>
          <w:b/>
          <w:szCs w:val="28"/>
          <w:u w:val="single"/>
        </w:rPr>
        <w:t>BÀI 1</w:t>
      </w:r>
      <w:r>
        <w:rPr>
          <w:szCs w:val="28"/>
        </w:rPr>
        <w:t>( 1,5 đ ) Giải các phương trình, hệ phương trình :</w:t>
      </w:r>
    </w:p>
    <w:p w:rsidR="008D59F4" w:rsidRDefault="008D59F4" w:rsidP="008D59F4">
      <w:pPr>
        <w:tabs>
          <w:tab w:val="left" w:pos="900"/>
          <w:tab w:val="left" w:pos="7440"/>
        </w:tabs>
        <w:rPr>
          <w:szCs w:val="28"/>
          <w:lang w:val="pt-BR"/>
        </w:rPr>
      </w:pPr>
      <w:r>
        <w:rPr>
          <w:szCs w:val="28"/>
        </w:rPr>
        <w:tab/>
      </w:r>
      <w:r>
        <w:rPr>
          <w:szCs w:val="28"/>
          <w:lang w:val="pt-BR"/>
        </w:rPr>
        <w:t xml:space="preserve">a)   </w:t>
      </w:r>
      <w:r>
        <w:rPr>
          <w:rFonts w:eastAsia="Times New Roman"/>
          <w:position w:val="-10"/>
          <w:szCs w:val="28"/>
          <w:lang w:val="en-US"/>
        </w:rPr>
        <w:object w:dxaOrig="1575" w:dyaOrig="465">
          <v:shape id="_x0000_i2024" type="#_x0000_t75" style="width:78.75pt;height:23.25pt" o:ole="">
            <v:imagedata r:id="rId8" o:title=""/>
          </v:shape>
          <o:OLEObject Type="Embed" ProgID="Equation.DSMT4" ShapeID="_x0000_i2024" DrawAspect="Content" ObjectID="_1623231861" r:id="rId26"/>
        </w:object>
      </w:r>
      <w:r>
        <w:rPr>
          <w:szCs w:val="28"/>
          <w:lang w:val="pt-BR"/>
        </w:rPr>
        <w:t xml:space="preserve">  </w:t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7440"/>
        </w:tabs>
        <w:rPr>
          <w:szCs w:val="28"/>
          <w:lang w:val="pt-BR"/>
        </w:rPr>
      </w:pPr>
      <w:r>
        <w:rPr>
          <w:szCs w:val="28"/>
          <w:lang w:val="pt-BR"/>
        </w:rPr>
        <w:tab/>
        <w:t xml:space="preserve">b)   </w:t>
      </w:r>
      <w:r>
        <w:rPr>
          <w:rFonts w:eastAsia="Times New Roman"/>
          <w:position w:val="-10"/>
          <w:szCs w:val="28"/>
          <w:lang w:val="en-US"/>
        </w:rPr>
        <w:object w:dxaOrig="2175" w:dyaOrig="435">
          <v:shape id="_x0000_i2025" type="#_x0000_t75" style="width:108.75pt;height:21.75pt" o:ole="">
            <v:imagedata r:id="rId10" o:title=""/>
          </v:shape>
          <o:OLEObject Type="Embed" ProgID="Equation.DSMT4" ShapeID="_x0000_i2025" DrawAspect="Content" ObjectID="_1623231862" r:id="rId27"/>
        </w:object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  <w:tab w:val="left" w:pos="7440"/>
        </w:tabs>
        <w:rPr>
          <w:szCs w:val="28"/>
          <w:lang w:val="pt-BR"/>
        </w:rPr>
      </w:pPr>
      <w:r>
        <w:rPr>
          <w:szCs w:val="28"/>
          <w:lang w:val="pt-BR"/>
        </w:rPr>
        <w:tab/>
        <w:t>c)</w:t>
      </w:r>
      <w:r>
        <w:rPr>
          <w:szCs w:val="28"/>
          <w:lang w:val="pt-BR"/>
        </w:rPr>
        <w:tab/>
      </w:r>
      <w:r>
        <w:rPr>
          <w:rFonts w:eastAsia="Times New Roman"/>
          <w:position w:val="-38"/>
          <w:szCs w:val="28"/>
          <w:lang w:val="en-US"/>
        </w:rPr>
        <w:object w:dxaOrig="2025" w:dyaOrig="975">
          <v:shape id="_x0000_i2026" type="#_x0000_t75" style="width:101.25pt;height:48.75pt" o:ole="">
            <v:imagedata r:id="rId28" o:title=""/>
          </v:shape>
          <o:OLEObject Type="Embed" ProgID="Equation.DSMT4" ShapeID="_x0000_i2026" DrawAspect="Content" ObjectID="_1623231863" r:id="rId29"/>
        </w:objec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BÀI 2</w:t>
      </w:r>
      <w:r>
        <w:rPr>
          <w:szCs w:val="28"/>
          <w:lang w:val="pt-BR"/>
        </w:rPr>
        <w:t xml:space="preserve"> ( 2đ ) : Cho Phương trình : </w:t>
      </w:r>
      <w:r>
        <w:rPr>
          <w:rFonts w:eastAsia="Times New Roman"/>
          <w:position w:val="-10"/>
          <w:szCs w:val="28"/>
          <w:lang w:val="en-US"/>
        </w:rPr>
        <w:object w:dxaOrig="3510" w:dyaOrig="420">
          <v:shape id="_x0000_i2027" type="#_x0000_t75" style="width:175.5pt;height:21pt" o:ole="">
            <v:imagedata r:id="rId14" o:title=""/>
          </v:shape>
          <o:OLEObject Type="Embed" ProgID="Equation.DSMT4" ShapeID="_x0000_i2027" DrawAspect="Content" ObjectID="_1623231864" r:id="rId30"/>
        </w:object>
      </w:r>
      <w:r>
        <w:rPr>
          <w:szCs w:val="28"/>
          <w:lang w:val="pt-BR"/>
        </w:rPr>
        <w:t xml:space="preserve"> 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Cs w:val="28"/>
          <w:lang w:val="pt-BR"/>
        </w:rPr>
      </w:pPr>
      <w:r>
        <w:rPr>
          <w:szCs w:val="28"/>
          <w:lang w:val="pt-BR"/>
        </w:rPr>
        <w:t>a)  Chứng tỏ Pt luôn có nghiệm với mọi m</w:t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Cs w:val="28"/>
          <w:lang w:val="pt-BR"/>
        </w:rPr>
      </w:pPr>
      <w:r>
        <w:rPr>
          <w:szCs w:val="28"/>
          <w:lang w:val="pt-BR"/>
        </w:rPr>
        <w:t xml:space="preserve">b)  Tính tổng, tích các nghiệm </w:t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 w:val="26"/>
          <w:szCs w:val="26"/>
          <w:lang w:val="pt-BR"/>
        </w:rPr>
      </w:pPr>
      <w:r>
        <w:rPr>
          <w:szCs w:val="28"/>
          <w:lang w:val="pt-BR"/>
        </w:rPr>
        <w:t xml:space="preserve"> Thu gọn :  </w:t>
      </w:r>
      <w:r>
        <w:rPr>
          <w:rFonts w:eastAsia="Times New Roman"/>
          <w:position w:val="-42"/>
          <w:szCs w:val="28"/>
          <w:lang w:val="en-US"/>
        </w:rPr>
        <w:object w:dxaOrig="3105" w:dyaOrig="945">
          <v:shape id="_x0000_i2028" type="#_x0000_t75" style="width:155.25pt;height:47.25pt" o:ole="">
            <v:imagedata r:id="rId31" o:title=""/>
          </v:shape>
          <o:OLEObject Type="Embed" ProgID="Equation.DSMT4" ShapeID="_x0000_i2028" DrawAspect="Content" ObjectID="_1623231865" r:id="rId32"/>
        </w:object>
      </w:r>
      <w:r>
        <w:rPr>
          <w:szCs w:val="28"/>
          <w:lang w:val="pt-BR"/>
        </w:rPr>
        <w:t xml:space="preserve"> </w:t>
      </w:r>
      <w:r>
        <w:rPr>
          <w:szCs w:val="28"/>
          <w:lang w:val="pt-BR"/>
        </w:rPr>
        <w:tab/>
        <w:t>:</w:t>
      </w:r>
      <w:r>
        <w:rPr>
          <w:lang w:val="pt-BR"/>
        </w:rPr>
        <w:t xml:space="preserve"> </w:t>
      </w:r>
      <w:r>
        <w:rPr>
          <w:szCs w:val="28"/>
          <w:lang w:val="pt-BR"/>
        </w:rPr>
        <w:t>O,5 điểm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Cs w:val="28"/>
          <w:lang w:val="pt-BR"/>
        </w:rPr>
      </w:pPr>
      <w:r>
        <w:rPr>
          <w:szCs w:val="28"/>
          <w:lang w:val="pt-BR"/>
        </w:rPr>
        <w:t xml:space="preserve">   Xác định m, để P đạt GTLN</w:t>
      </w:r>
      <w:r>
        <w:rPr>
          <w:szCs w:val="28"/>
          <w:lang w:val="pt-BR"/>
        </w:rPr>
        <w:tab/>
        <w:t>: O,5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900"/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ind w:left="180" w:hanging="180"/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BÀI 3</w:t>
      </w:r>
      <w:r>
        <w:rPr>
          <w:szCs w:val="28"/>
          <w:lang w:val="pt-BR"/>
        </w:rPr>
        <w:t xml:space="preserve"> (1,5đ) :  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Cs w:val="28"/>
          <w:lang w:val="pt-BR"/>
        </w:rPr>
      </w:pPr>
      <w:r>
        <w:rPr>
          <w:szCs w:val="28"/>
          <w:lang w:val="pt-BR"/>
        </w:rPr>
        <w:t>a) Tìm a = 1; Vẽ (P) và (D) trên một mặt phẳng Oxy</w:t>
      </w:r>
      <w:r>
        <w:rPr>
          <w:szCs w:val="28"/>
          <w:lang w:val="pt-BR"/>
        </w:rPr>
        <w:tab/>
        <w:t>:  1 điểm</w:t>
      </w:r>
    </w:p>
    <w:p w:rsidR="008D59F4" w:rsidRDefault="008D59F4" w:rsidP="008D59F4">
      <w:pPr>
        <w:tabs>
          <w:tab w:val="left" w:pos="900"/>
          <w:tab w:val="left" w:pos="4069"/>
          <w:tab w:val="left" w:pos="7440"/>
        </w:tabs>
        <w:ind w:left="900"/>
        <w:rPr>
          <w:szCs w:val="28"/>
          <w:lang w:val="pt-BR"/>
        </w:rPr>
      </w:pPr>
      <w:r>
        <w:rPr>
          <w:szCs w:val="28"/>
          <w:lang w:val="pt-BR"/>
        </w:rPr>
        <w:t>b) Viết đúng Pt đường thẳng (D’)</w:t>
      </w:r>
      <w:r>
        <w:rPr>
          <w:szCs w:val="28"/>
          <w:lang w:val="pt-BR"/>
        </w:rPr>
        <w:tab/>
        <w:t>:  O,5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en-US"/>
        </w:rPr>
      </w:pPr>
      <w:r>
        <w:rPr>
          <w:b/>
          <w:szCs w:val="28"/>
          <w:u w:val="single"/>
        </w:rPr>
        <w:t>BÀI 4</w:t>
      </w:r>
      <w:r>
        <w:rPr>
          <w:szCs w:val="28"/>
        </w:rPr>
        <w:t xml:space="preserve"> (1,5đ ) :   Cho biểu thức :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M  =  </w:t>
      </w:r>
      <w:r>
        <w:rPr>
          <w:rFonts w:eastAsia="Times New Roman"/>
          <w:position w:val="-30"/>
          <w:szCs w:val="28"/>
          <w:lang w:val="en-US"/>
        </w:rPr>
        <w:object w:dxaOrig="6630" w:dyaOrig="900">
          <v:shape id="_x0000_i2029" type="#_x0000_t75" style="width:331.5pt;height:45pt" o:ole="">
            <v:imagedata r:id="rId22" o:title=""/>
          </v:shape>
          <o:OLEObject Type="Embed" ProgID="Equation.DSMT4" ShapeID="_x0000_i2029" DrawAspect="Content" ObjectID="_1623231866" r:id="rId33"/>
        </w:object>
      </w:r>
    </w:p>
    <w:p w:rsidR="008D59F4" w:rsidRDefault="008D59F4" w:rsidP="008D59F4">
      <w:pPr>
        <w:tabs>
          <w:tab w:val="left" w:pos="900"/>
          <w:tab w:val="left" w:pos="1260"/>
          <w:tab w:val="left" w:pos="4069"/>
          <w:tab w:val="left" w:pos="7440"/>
        </w:tabs>
        <w:rPr>
          <w:szCs w:val="28"/>
          <w:lang w:val="pt-BR"/>
        </w:rPr>
      </w:pPr>
      <w:r>
        <w:rPr>
          <w:szCs w:val="28"/>
        </w:rPr>
        <w:lastRenderedPageBreak/>
        <w:tab/>
      </w:r>
      <w:r>
        <w:rPr>
          <w:szCs w:val="28"/>
          <w:lang w:val="pt-BR"/>
        </w:rPr>
        <w:t xml:space="preserve">a)  Rút gọn M  =  </w:t>
      </w:r>
      <w:r>
        <w:rPr>
          <w:rFonts w:eastAsia="Times New Roman"/>
          <w:position w:val="-10"/>
          <w:szCs w:val="28"/>
          <w:lang w:val="en-US"/>
        </w:rPr>
        <w:object w:dxaOrig="1335" w:dyaOrig="495">
          <v:shape id="_x0000_i2030" type="#_x0000_t75" style="width:66.75pt;height:24.75pt" o:ole="">
            <v:imagedata r:id="rId34" o:title=""/>
          </v:shape>
          <o:OLEObject Type="Embed" ProgID="Equation.DSMT4" ShapeID="_x0000_i2030" DrawAspect="Content" ObjectID="_1623231867" r:id="rId35"/>
        </w:object>
      </w:r>
      <w:r>
        <w:rPr>
          <w:szCs w:val="28"/>
          <w:lang w:val="pt-BR"/>
        </w:rPr>
        <w:tab/>
        <w:t>: O,75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  <w:tab w:val="left" w:pos="7440"/>
        </w:tabs>
        <w:rPr>
          <w:szCs w:val="28"/>
          <w:lang w:val="pt-BR"/>
        </w:rPr>
      </w:pPr>
      <w:r>
        <w:rPr>
          <w:szCs w:val="28"/>
          <w:lang w:val="pt-BR"/>
        </w:rPr>
        <w:tab/>
        <w:t>b)  Min  M</w:t>
      </w:r>
      <w:r>
        <w:rPr>
          <w:lang w:val="pt-BR"/>
        </w:rPr>
        <w:t xml:space="preserve">  </w:t>
      </w:r>
      <w:r>
        <w:rPr>
          <w:szCs w:val="28"/>
          <w:lang w:val="pt-BR"/>
        </w:rPr>
        <w:t xml:space="preserve">= </w:t>
      </w:r>
      <w:r>
        <w:rPr>
          <w:rFonts w:eastAsia="Times New Roman"/>
          <w:position w:val="-24"/>
          <w:szCs w:val="28"/>
          <w:lang w:val="en-US"/>
        </w:rPr>
        <w:object w:dxaOrig="315" w:dyaOrig="780">
          <v:shape id="_x0000_i2031" type="#_x0000_t75" style="width:15.75pt;height:39pt" o:ole="">
            <v:imagedata r:id="rId36" o:title=""/>
          </v:shape>
          <o:OLEObject Type="Embed" ProgID="Equation.DSMT4" ShapeID="_x0000_i2031" DrawAspect="Content" ObjectID="_1623231868" r:id="rId37"/>
        </w:object>
      </w:r>
      <w:r>
        <w:rPr>
          <w:szCs w:val="28"/>
          <w:lang w:val="pt-BR"/>
        </w:rPr>
        <w:t xml:space="preserve">; M đạt GTNN khi </w:t>
      </w:r>
      <w:r>
        <w:rPr>
          <w:rFonts w:eastAsia="Times New Roman"/>
          <w:position w:val="-24"/>
          <w:szCs w:val="28"/>
          <w:lang w:val="en-US"/>
        </w:rPr>
        <w:object w:dxaOrig="795" w:dyaOrig="780">
          <v:shape id="_x0000_i2032" type="#_x0000_t75" style="width:39.75pt;height:39pt" o:ole="">
            <v:imagedata r:id="rId38" o:title=""/>
          </v:shape>
          <o:OLEObject Type="Embed" ProgID="Equation.DSMT4" ShapeID="_x0000_i2032" DrawAspect="Content" ObjectID="_1623231869" r:id="rId39"/>
        </w:object>
      </w:r>
      <w:r>
        <w:rPr>
          <w:szCs w:val="28"/>
          <w:lang w:val="pt-BR"/>
        </w:rPr>
        <w:tab/>
        <w:t>: O,5 + O,25 điểm</w:t>
      </w: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900"/>
          <w:tab w:val="left" w:pos="1260"/>
          <w:tab w:val="left" w:pos="4069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360"/>
          <w:tab w:val="left" w:pos="1260"/>
          <w:tab w:val="left" w:pos="1620"/>
        </w:tabs>
        <w:ind w:left="840" w:hanging="840"/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BÀI 5</w:t>
      </w:r>
      <w:r>
        <w:rPr>
          <w:szCs w:val="28"/>
          <w:lang w:val="pt-BR"/>
        </w:rPr>
        <w:t xml:space="preserve"> (3,5đ ) :   </w:t>
      </w:r>
    </w:p>
    <w:p w:rsidR="008D59F4" w:rsidRDefault="008D59F4" w:rsidP="008D59F4">
      <w:pPr>
        <w:tabs>
          <w:tab w:val="left" w:pos="1260"/>
          <w:tab w:val="left" w:pos="1620"/>
          <w:tab w:val="left" w:pos="7440"/>
        </w:tabs>
        <w:ind w:left="360"/>
        <w:rPr>
          <w:szCs w:val="28"/>
          <w:lang w:val="pt-BR"/>
        </w:rPr>
      </w:pPr>
      <w:r>
        <w:rPr>
          <w:szCs w:val="28"/>
        </w:rPr>
        <w:tab/>
        <w:t>a/</w:t>
      </w:r>
      <w:r>
        <w:rPr>
          <w:szCs w:val="28"/>
        </w:rPr>
        <w:tab/>
        <w:t>Cm  Tứ giác AEHF nội tiếp. X</w:t>
      </w:r>
      <w:r>
        <w:rPr>
          <w:szCs w:val="28"/>
          <w:lang w:val="pt-BR"/>
        </w:rPr>
        <w:t xml:space="preserve">ác định tâm I </w:t>
      </w:r>
      <w:r>
        <w:rPr>
          <w:szCs w:val="28"/>
          <w:lang w:val="pt-BR"/>
        </w:rPr>
        <w:tab/>
        <w:t>: O,75 điểm</w:t>
      </w:r>
    </w:p>
    <w:p w:rsidR="008D59F4" w:rsidRDefault="008D59F4" w:rsidP="008D59F4">
      <w:pPr>
        <w:tabs>
          <w:tab w:val="left" w:pos="1260"/>
          <w:tab w:val="left" w:pos="1620"/>
          <w:tab w:val="left" w:pos="7440"/>
        </w:tabs>
        <w:ind w:left="360"/>
        <w:rPr>
          <w:szCs w:val="28"/>
          <w:lang w:val="pt-BR"/>
        </w:rPr>
      </w:pPr>
      <w:r>
        <w:rPr>
          <w:szCs w:val="28"/>
          <w:lang w:val="pt-BR"/>
        </w:rPr>
        <w:tab/>
        <w:t>b/</w:t>
      </w:r>
      <w:r>
        <w:rPr>
          <w:szCs w:val="28"/>
          <w:lang w:val="pt-BR"/>
        </w:rPr>
        <w:tab/>
        <w:t>Cm  OE là tiếp tuyến của đường tròn tâm I</w:t>
      </w:r>
      <w:r>
        <w:rPr>
          <w:szCs w:val="28"/>
          <w:lang w:val="pt-BR"/>
        </w:rPr>
        <w:tab/>
        <w:t>: O,75 điểm</w:t>
      </w:r>
    </w:p>
    <w:p w:rsidR="008D59F4" w:rsidRDefault="008D59F4" w:rsidP="008D59F4">
      <w:pPr>
        <w:tabs>
          <w:tab w:val="left" w:pos="1260"/>
          <w:tab w:val="left" w:pos="1620"/>
          <w:tab w:val="left" w:pos="7440"/>
        </w:tabs>
        <w:ind w:left="360"/>
        <w:rPr>
          <w:szCs w:val="28"/>
          <w:lang w:val="pt-BR"/>
        </w:rPr>
      </w:pPr>
      <w:r>
        <w:rPr>
          <w:szCs w:val="28"/>
          <w:lang w:val="pt-BR"/>
        </w:rPr>
        <w:tab/>
        <w:t>c/</w:t>
      </w:r>
      <w:r>
        <w:rPr>
          <w:szCs w:val="28"/>
          <w:lang w:val="pt-BR"/>
        </w:rPr>
        <w:tab/>
        <w:t xml:space="preserve">Cm  A, H, D thẳng hàng </w:t>
      </w:r>
      <w:r>
        <w:rPr>
          <w:szCs w:val="28"/>
          <w:lang w:val="pt-BR"/>
        </w:rPr>
        <w:tab/>
        <w:t>: 1 điểm</w:t>
      </w:r>
    </w:p>
    <w:p w:rsidR="008D59F4" w:rsidRDefault="008D59F4" w:rsidP="008D59F4">
      <w:pPr>
        <w:tabs>
          <w:tab w:val="left" w:pos="1260"/>
          <w:tab w:val="left" w:pos="1620"/>
        </w:tabs>
        <w:ind w:left="360"/>
        <w:rPr>
          <w:szCs w:val="28"/>
          <w:lang w:val="pt-BR"/>
        </w:rPr>
      </w:pPr>
      <w:r>
        <w:rPr>
          <w:szCs w:val="28"/>
          <w:lang w:val="pt-BR"/>
        </w:rPr>
        <w:t xml:space="preserve">   ( Vận dụng tính chất 3 đường cao đồng quy &amp; tiên đề Ơ - Clít)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</w:p>
    <w:p w:rsidR="008D59F4" w:rsidRDefault="008D59F4" w:rsidP="008D59F4">
      <w:pPr>
        <w:tabs>
          <w:tab w:val="left" w:pos="1260"/>
          <w:tab w:val="left" w:pos="1800"/>
          <w:tab w:val="left" w:pos="7440"/>
        </w:tabs>
        <w:ind w:left="1560" w:hanging="1560"/>
        <w:rPr>
          <w:szCs w:val="28"/>
          <w:lang w:val="pt-BR"/>
        </w:rPr>
      </w:pPr>
      <w:r>
        <w:rPr>
          <w:szCs w:val="28"/>
          <w:lang w:val="pt-BR"/>
        </w:rPr>
        <w:tab/>
        <w:t>d/  Chứng minh tam giác SBH cân</w:t>
      </w:r>
      <w:r>
        <w:rPr>
          <w:szCs w:val="28"/>
          <w:lang w:val="pt-BR"/>
        </w:rPr>
        <w:tab/>
        <w:t>: 1 điểm</w:t>
      </w:r>
    </w:p>
    <w:p w:rsidR="008D59F4" w:rsidRDefault="008D59F4" w:rsidP="008D59F4">
      <w:pPr>
        <w:tabs>
          <w:tab w:val="left" w:pos="1260"/>
          <w:tab w:val="left" w:pos="1800"/>
        </w:tabs>
        <w:ind w:left="1560" w:hanging="1560"/>
        <w:rPr>
          <w:szCs w:val="28"/>
          <w:lang w:val="pt-BR"/>
        </w:rPr>
      </w:pPr>
      <w:r>
        <w:rPr>
          <w:szCs w:val="28"/>
          <w:lang w:val="pt-BR"/>
        </w:rPr>
        <w:t xml:space="preserve">        (  Cm tứ giác AHBM nội tiếp ; suy ra S nằm trên đường trung trực của BH )</w:t>
      </w:r>
    </w:p>
    <w:p w:rsidR="008D59F4" w:rsidRDefault="008D59F4" w:rsidP="008D59F4">
      <w:pPr>
        <w:tabs>
          <w:tab w:val="left" w:pos="5040"/>
        </w:tabs>
        <w:ind w:left="840" w:hanging="360"/>
        <w:rPr>
          <w:szCs w:val="28"/>
          <w:lang w:val="pt-BR"/>
        </w:rPr>
      </w:pPr>
    </w:p>
    <w:p w:rsidR="008D59F4" w:rsidRDefault="008D59F4" w:rsidP="008D59F4">
      <w:pPr>
        <w:tabs>
          <w:tab w:val="left" w:pos="5040"/>
        </w:tabs>
        <w:rPr>
          <w:szCs w:val="28"/>
          <w:lang w:val="pt-BR"/>
        </w:rPr>
      </w:pPr>
    </w:p>
    <w:p w:rsidR="008D59F4" w:rsidRDefault="008D59F4" w:rsidP="008D59F4">
      <w:pPr>
        <w:tabs>
          <w:tab w:val="left" w:pos="5040"/>
        </w:tabs>
        <w:ind w:left="960" w:hanging="360"/>
        <w:rPr>
          <w:szCs w:val="28"/>
          <w:lang w:val="pt-BR"/>
        </w:rPr>
      </w:pPr>
    </w:p>
    <w:p w:rsidR="008D59F4" w:rsidRDefault="008D59F4" w:rsidP="008D59F4">
      <w:pPr>
        <w:tabs>
          <w:tab w:val="left" w:pos="5040"/>
        </w:tabs>
        <w:jc w:val="center"/>
        <w:rPr>
          <w:b/>
          <w:szCs w:val="28"/>
          <w:lang w:val="pt-BR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849630</wp:posOffset>
                </wp:positionV>
                <wp:extent cx="257175" cy="342900"/>
                <wp:effectExtent l="0" t="1905" r="0" b="0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9F4" w:rsidRDefault="008D59F4" w:rsidP="008D59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left:0;text-align:left;margin-left:160.5pt;margin-top:66.9pt;width:2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f5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s&#10;x0iRDkh64INH13pAYQ8q1BtXgeO9AVc/gAGYjtk6c6fpZ4eUvmmJ2vIra3XfcsIgwiycTM6Ojjgu&#10;gGz6d5rBRWTndQQaGtuF8kFBEKADU48ndkIwFDbz6TybTzGiYHpV5GUa2UtIdTxsrPNvuO5QmNTY&#10;AvkRnOzvnA/BkOroEu5yWgq2FlLGhd1ubqRFewJCWccvxv/MTargrHQ4NiKOOxAj3BFsIdpI/Lcy&#10;y4v0Oi8n69liPinWxXRSztPFJM3K63KWFmVxu/4eAsyKqhWMcXUnFD+KMCv+juRDO4zyiTJEfY3L&#10;aT4dGfpjkmn8fpdkJzz0pBRdjRcnJ1IFXl8rBmmTyhMhx3nyc/ixylCD4z9WJaogED9KwA+bAVCC&#10;NDaaPYIerAa+gHR4SGDSavsVox6assbuy45YjpF8q0BTZVYUoYvjopjOc1jYc8vm3EIUBagae4zG&#10;6Y0fO39nrNi2cNOoYqWvQIeNiBp5iuqgXmi8mMzhkQidfb6OXk9P2eoHAAAA//8DAFBLAwQUAAYA&#10;CAAAACEAjQk/aN8AAAALAQAADwAAAGRycy9kb3ducmV2LnhtbEyPQU+DQBCF7yb+h82YeDF2oVhA&#10;ZGnUROO1tT9gYLdAZGcJuy303zue7HHee3nzvnK72EGczeR7RwriVQTCUON0T62Cw/fHYw7CBySN&#10;gyOj4GI8bKvbmxIL7WbamfM+tIJLyBeooAthLKT0TWcs+pUbDbF3dJPFwOfUSj3hzOV2kOsoSqXF&#10;nvhDh6N570zzsz9ZBcev+WHzPNef4ZDtntI37LPaXZS6v1teX0AEs4T/MPzN5+lQ8abanUh7MShI&#10;1jGzBDaShBk4kaTxBkTNSp7lIKtSXjNUvwAAAP//AwBQSwECLQAUAAYACAAAACEAtoM4kv4AAADh&#10;AQAAEwAAAAAAAAAAAAAAAAAAAAAAW0NvbnRlbnRfVHlwZXNdLnhtbFBLAQItABQABgAIAAAAIQA4&#10;/SH/1gAAAJQBAAALAAAAAAAAAAAAAAAAAC8BAABfcmVscy8ucmVsc1BLAQItABQABgAIAAAAIQCI&#10;BLf5hAIAABIFAAAOAAAAAAAAAAAAAAAAAC4CAABkcnMvZTJvRG9jLnhtbFBLAQItABQABgAIAAAA&#10;IQCNCT9o3wAAAAsBAAAPAAAAAAAAAAAAAAAAAN4EAABkcnMvZG93bnJldi54bWxQSwUGAAAAAAQA&#10;BADzAAAA6gUAAAAA&#10;" stroked="f">
                <v:textbox>
                  <w:txbxContent>
                    <w:p w:rsidR="008D59F4" w:rsidRDefault="008D59F4" w:rsidP="008D59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36830</wp:posOffset>
            </wp:positionV>
            <wp:extent cx="4371975" cy="3333115"/>
            <wp:effectExtent l="0" t="0" r="0" b="635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F4" w:rsidRDefault="008D59F4" w:rsidP="008D59F4">
      <w:pPr>
        <w:rPr>
          <w:sz w:val="26"/>
          <w:szCs w:val="26"/>
          <w:lang w:val="pt-BR"/>
        </w:rPr>
      </w:pPr>
    </w:p>
    <w:p w:rsidR="008D59F4" w:rsidRDefault="008D59F4" w:rsidP="008D59F4">
      <w:pPr>
        <w:rPr>
          <w:lang w:val="pt-BR"/>
        </w:rPr>
      </w:pPr>
    </w:p>
    <w:p w:rsidR="008D59F4" w:rsidRDefault="008D59F4" w:rsidP="008D59F4">
      <w:pPr>
        <w:rPr>
          <w:lang w:val="pt-BR"/>
        </w:rPr>
      </w:pPr>
    </w:p>
    <w:p w:rsidR="008D59F4" w:rsidRDefault="008D59F4" w:rsidP="008D59F4">
      <w:pPr>
        <w:rPr>
          <w:lang w:val="pt-BR"/>
        </w:rPr>
      </w:pPr>
    </w:p>
    <w:p w:rsidR="008D59F4" w:rsidRDefault="008D59F4" w:rsidP="008D59F4">
      <w:pPr>
        <w:tabs>
          <w:tab w:val="left" w:pos="3090"/>
        </w:tabs>
        <w:rPr>
          <w:lang w:val="pt-BR"/>
        </w:rPr>
      </w:pPr>
      <w:r>
        <w:rPr>
          <w:lang w:val="pt-BR"/>
        </w:rPr>
        <w:tab/>
      </w:r>
    </w:p>
    <w:p w:rsidR="008D59F4" w:rsidRDefault="008D59F4" w:rsidP="008D59F4">
      <w:pPr>
        <w:tabs>
          <w:tab w:val="left" w:pos="3090"/>
        </w:tabs>
        <w:rPr>
          <w:lang w:val="pt-BR"/>
        </w:rPr>
      </w:pPr>
    </w:p>
    <w:p w:rsidR="008D59F4" w:rsidRDefault="008D59F4" w:rsidP="008D59F4">
      <w:pPr>
        <w:tabs>
          <w:tab w:val="left" w:pos="3090"/>
        </w:tabs>
        <w:rPr>
          <w:lang w:val="pt-BR"/>
        </w:rPr>
      </w:pPr>
    </w:p>
    <w:p w:rsidR="00245D8E" w:rsidRPr="00AF2831" w:rsidRDefault="00245D8E" w:rsidP="00AF2831">
      <w:pPr>
        <w:rPr>
          <w:szCs w:val="28"/>
        </w:rPr>
      </w:pPr>
    </w:p>
    <w:sectPr w:rsidR="00245D8E" w:rsidRPr="00AF2831" w:rsidSect="00400A52">
      <w:headerReference w:type="even" r:id="rId41"/>
      <w:headerReference w:type="default" r:id="rId42"/>
      <w:footerReference w:type="default" r:id="rId43"/>
      <w:headerReference w:type="first" r:id="rId4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E3" w:rsidRDefault="002D2CE3" w:rsidP="008837A4">
      <w:pPr>
        <w:spacing w:after="0" w:line="240" w:lineRule="auto"/>
      </w:pPr>
      <w:r>
        <w:separator/>
      </w:r>
    </w:p>
  </w:endnote>
  <w:endnote w:type="continuationSeparator" w:id="0">
    <w:p w:rsidR="002D2CE3" w:rsidRDefault="002D2CE3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E3" w:rsidRDefault="002D2CE3" w:rsidP="008837A4">
      <w:pPr>
        <w:spacing w:after="0" w:line="240" w:lineRule="auto"/>
      </w:pPr>
      <w:r>
        <w:separator/>
      </w:r>
    </w:p>
  </w:footnote>
  <w:footnote w:type="continuationSeparator" w:id="0">
    <w:p w:rsidR="002D2CE3" w:rsidRDefault="002D2CE3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D2C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D2CE3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D2C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1E06"/>
    <w:multiLevelType w:val="hybridMultilevel"/>
    <w:tmpl w:val="1B4E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1470E"/>
    <w:multiLevelType w:val="hybridMultilevel"/>
    <w:tmpl w:val="80D4D364"/>
    <w:lvl w:ilvl="0" w:tplc="3B745E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9414D8"/>
    <w:multiLevelType w:val="hybridMultilevel"/>
    <w:tmpl w:val="7DF47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D07DE"/>
    <w:multiLevelType w:val="hybridMultilevel"/>
    <w:tmpl w:val="11EABADC"/>
    <w:lvl w:ilvl="0" w:tplc="16AE67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4E01"/>
    <w:multiLevelType w:val="hybridMultilevel"/>
    <w:tmpl w:val="2F867244"/>
    <w:lvl w:ilvl="0" w:tplc="1AD4B13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C3808A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B51628D"/>
    <w:multiLevelType w:val="hybridMultilevel"/>
    <w:tmpl w:val="B832EFC8"/>
    <w:lvl w:ilvl="0" w:tplc="6F769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F69"/>
    <w:multiLevelType w:val="hybridMultilevel"/>
    <w:tmpl w:val="DE921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2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71BDD"/>
    <w:multiLevelType w:val="hybridMultilevel"/>
    <w:tmpl w:val="D220B1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43818"/>
    <w:multiLevelType w:val="hybridMultilevel"/>
    <w:tmpl w:val="3D544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EA3"/>
    <w:multiLevelType w:val="hybridMultilevel"/>
    <w:tmpl w:val="3C3A0216"/>
    <w:lvl w:ilvl="0" w:tplc="16285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02BA8"/>
    <w:multiLevelType w:val="hybridMultilevel"/>
    <w:tmpl w:val="93E41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7F79"/>
    <w:multiLevelType w:val="hybridMultilevel"/>
    <w:tmpl w:val="B77A6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A111A"/>
    <w:multiLevelType w:val="hybridMultilevel"/>
    <w:tmpl w:val="560A4C96"/>
    <w:lvl w:ilvl="0" w:tplc="61A0B48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FB625D5"/>
    <w:multiLevelType w:val="hybridMultilevel"/>
    <w:tmpl w:val="46C2E826"/>
    <w:lvl w:ilvl="0" w:tplc="B1824B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8" w15:restartNumberingAfterBreak="0">
    <w:nsid w:val="3D2C127B"/>
    <w:multiLevelType w:val="hybridMultilevel"/>
    <w:tmpl w:val="E3B07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53C7"/>
    <w:multiLevelType w:val="hybridMultilevel"/>
    <w:tmpl w:val="15941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102"/>
    <w:multiLevelType w:val="hybridMultilevel"/>
    <w:tmpl w:val="A25874D2"/>
    <w:lvl w:ilvl="0" w:tplc="F0E89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DA1A1F"/>
    <w:multiLevelType w:val="hybridMultilevel"/>
    <w:tmpl w:val="AAA4E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F65A8"/>
    <w:multiLevelType w:val="hybridMultilevel"/>
    <w:tmpl w:val="F452B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706F1"/>
    <w:multiLevelType w:val="hybridMultilevel"/>
    <w:tmpl w:val="ED9AB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B5FE2"/>
    <w:multiLevelType w:val="hybridMultilevel"/>
    <w:tmpl w:val="5A62E9C4"/>
    <w:lvl w:ilvl="0" w:tplc="156052F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402E9"/>
    <w:multiLevelType w:val="hybridMultilevel"/>
    <w:tmpl w:val="E26C0BDE"/>
    <w:lvl w:ilvl="0" w:tplc="A3AE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B4888"/>
    <w:multiLevelType w:val="hybridMultilevel"/>
    <w:tmpl w:val="8CFC3268"/>
    <w:lvl w:ilvl="0" w:tplc="249E1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51BF"/>
    <w:multiLevelType w:val="hybridMultilevel"/>
    <w:tmpl w:val="DAF8032C"/>
    <w:lvl w:ilvl="0" w:tplc="177422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36C1"/>
    <w:multiLevelType w:val="hybridMultilevel"/>
    <w:tmpl w:val="743221FE"/>
    <w:lvl w:ilvl="0" w:tplc="5442FC70">
      <w:start w:val="4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F796F"/>
    <w:multiLevelType w:val="hybridMultilevel"/>
    <w:tmpl w:val="2266E49C"/>
    <w:lvl w:ilvl="0" w:tplc="38FCAA4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0D328A"/>
    <w:multiLevelType w:val="hybridMultilevel"/>
    <w:tmpl w:val="A800718A"/>
    <w:lvl w:ilvl="0" w:tplc="53F8D8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3D2B0D4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A722B"/>
    <w:multiLevelType w:val="hybridMultilevel"/>
    <w:tmpl w:val="9C946972"/>
    <w:lvl w:ilvl="0" w:tplc="4E9060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2001"/>
    <w:multiLevelType w:val="hybridMultilevel"/>
    <w:tmpl w:val="CE5AFB5C"/>
    <w:lvl w:ilvl="0" w:tplc="78DE6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773A24"/>
    <w:multiLevelType w:val="hybridMultilevel"/>
    <w:tmpl w:val="F2E6E832"/>
    <w:lvl w:ilvl="0" w:tplc="66AC6E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3B07E39"/>
    <w:multiLevelType w:val="hybridMultilevel"/>
    <w:tmpl w:val="EA788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51088"/>
    <w:multiLevelType w:val="hybridMultilevel"/>
    <w:tmpl w:val="50C4C3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333FE"/>
    <w:multiLevelType w:val="hybridMultilevel"/>
    <w:tmpl w:val="F344F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26E6"/>
    <w:multiLevelType w:val="hybridMultilevel"/>
    <w:tmpl w:val="7974E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E25F4"/>
    <w:multiLevelType w:val="hybridMultilevel"/>
    <w:tmpl w:val="7C600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25476"/>
    <w:multiLevelType w:val="hybridMultilevel"/>
    <w:tmpl w:val="2F0E798C"/>
    <w:lvl w:ilvl="0" w:tplc="EEAA9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0"/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2CE3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0B2F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777CB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C999-D31F-4A1D-A0C5-A604779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3</cp:revision>
  <cp:lastPrinted>2019-06-28T05:44:00Z</cp:lastPrinted>
  <dcterms:created xsi:type="dcterms:W3CDTF">2019-06-28T05:46:00Z</dcterms:created>
  <dcterms:modified xsi:type="dcterms:W3CDTF">2019-06-28T05:47:00Z</dcterms:modified>
</cp:coreProperties>
</file>