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72" w:rsidRDefault="00202B72" w:rsidP="00202B72">
      <w:r>
        <w:t xml:space="preserve">Trường THCS </w:t>
      </w:r>
      <w:r w:rsidRPr="00A85A72">
        <w:t>Đồng Khởi</w:t>
      </w:r>
    </w:p>
    <w:p w:rsidR="00202B72" w:rsidRDefault="00202B72" w:rsidP="00202B72">
      <w:pPr>
        <w:jc w:val="center"/>
        <w:rPr>
          <w:b/>
        </w:rPr>
      </w:pPr>
    </w:p>
    <w:p w:rsidR="00202B72" w:rsidRDefault="00202B72" w:rsidP="00202B72">
      <w:pPr>
        <w:jc w:val="center"/>
        <w:rPr>
          <w:b/>
          <w:szCs w:val="28"/>
        </w:rPr>
      </w:pPr>
      <w:r>
        <w:rPr>
          <w:b/>
          <w:szCs w:val="28"/>
        </w:rPr>
        <w:t>ĐỀ THAM KHẢO KIỂM TRA HỌC KỲ I _ TOÁN 9</w:t>
      </w:r>
    </w:p>
    <w:p w:rsidR="00202B72" w:rsidRDefault="00202B72" w:rsidP="00202B72">
      <w:pPr>
        <w:jc w:val="center"/>
        <w:rPr>
          <w:b/>
          <w:szCs w:val="28"/>
        </w:rPr>
      </w:pPr>
      <w:r>
        <w:rPr>
          <w:b/>
          <w:szCs w:val="28"/>
        </w:rPr>
        <w:t>Năm học 2009-2010</w:t>
      </w:r>
    </w:p>
    <w:p w:rsidR="00202B72" w:rsidRDefault="00202B72" w:rsidP="00202B72"/>
    <w:p w:rsidR="00202B72" w:rsidRPr="008A0B63" w:rsidRDefault="00202B72" w:rsidP="00202B72">
      <w:pPr>
        <w:rPr>
          <w:b/>
          <w:u w:val="single"/>
        </w:rPr>
      </w:pPr>
      <w:r>
        <w:rPr>
          <w:b/>
        </w:rPr>
        <w:t xml:space="preserve">         </w:t>
      </w:r>
      <w:r w:rsidRPr="008A0B63">
        <w:rPr>
          <w:b/>
          <w:u w:val="single"/>
        </w:rPr>
        <w:t xml:space="preserve">Bài 1 </w:t>
      </w:r>
      <w:r w:rsidRPr="00477975">
        <w:rPr>
          <w:b/>
        </w:rPr>
        <w:t xml:space="preserve">: (2đ) .Tính </w:t>
      </w:r>
    </w:p>
    <w:p w:rsidR="00202B72" w:rsidRDefault="00202B72" w:rsidP="00EE4509">
      <w:pPr>
        <w:numPr>
          <w:ilvl w:val="0"/>
          <w:numId w:val="4"/>
        </w:numPr>
        <w:spacing w:after="0" w:line="240" w:lineRule="auto"/>
      </w:pPr>
      <w:r w:rsidRPr="00D14B85">
        <w:rPr>
          <w:position w:val="-24"/>
        </w:rPr>
        <w:object w:dxaOrig="19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078" type="#_x0000_t75" style="width:96.75pt;height:30.75pt" o:ole="">
            <v:imagedata r:id="rId8" o:title=""/>
          </v:shape>
          <o:OLEObject Type="Embed" ProgID="Equation.DSMT4" ShapeID="_x0000_i4078" DrawAspect="Content" ObjectID="_1621256082" r:id="rId9"/>
        </w:object>
      </w:r>
    </w:p>
    <w:p w:rsidR="00202B72" w:rsidRDefault="00202B72" w:rsidP="00EE4509">
      <w:pPr>
        <w:numPr>
          <w:ilvl w:val="0"/>
          <w:numId w:val="4"/>
        </w:numPr>
        <w:spacing w:after="0" w:line="240" w:lineRule="auto"/>
      </w:pPr>
      <w:r w:rsidRPr="008A401A">
        <w:rPr>
          <w:position w:val="-12"/>
        </w:rPr>
        <w:object w:dxaOrig="2280" w:dyaOrig="499">
          <v:shape id="_x0000_i4079" type="#_x0000_t75" style="width:114pt;height:24.75pt" o:ole="">
            <v:imagedata r:id="rId10" o:title=""/>
          </v:shape>
          <o:OLEObject Type="Embed" ProgID="Equation.DSMT4" ShapeID="_x0000_i4079" DrawAspect="Content" ObjectID="_1621256083" r:id="rId11"/>
        </w:object>
      </w:r>
    </w:p>
    <w:p w:rsidR="00202B72" w:rsidRDefault="00202B72" w:rsidP="00EE4509">
      <w:pPr>
        <w:numPr>
          <w:ilvl w:val="0"/>
          <w:numId w:val="4"/>
        </w:numPr>
        <w:spacing w:after="0" w:line="240" w:lineRule="auto"/>
      </w:pPr>
      <w:r w:rsidRPr="00BA3148">
        <w:rPr>
          <w:position w:val="-28"/>
        </w:rPr>
        <w:object w:dxaOrig="1860" w:dyaOrig="660">
          <v:shape id="_x0000_i4080" type="#_x0000_t75" style="width:93pt;height:33pt" o:ole="">
            <v:imagedata r:id="rId12" o:title=""/>
          </v:shape>
          <o:OLEObject Type="Embed" ProgID="Equation.DSMT4" ShapeID="_x0000_i4080" DrawAspect="Content" ObjectID="_1621256084" r:id="rId13"/>
        </w:object>
      </w:r>
    </w:p>
    <w:p w:rsidR="00202B72" w:rsidRPr="00DA1F8C" w:rsidRDefault="00202B72" w:rsidP="00202B72">
      <w:pPr>
        <w:pStyle w:val="BodyTextIndent"/>
        <w:ind w:left="360"/>
      </w:pPr>
      <w:r>
        <w:t xml:space="preserve">   </w:t>
      </w:r>
      <w:r>
        <w:rPr>
          <w:b/>
          <w:bCs/>
          <w:u w:val="single"/>
        </w:rPr>
        <w:t xml:space="preserve">Bài 2 </w:t>
      </w:r>
      <w:r w:rsidRPr="00DA1F8C">
        <w:rPr>
          <w:b/>
          <w:bCs/>
        </w:rPr>
        <w:t>: (1,5đ)</w:t>
      </w:r>
      <w:r w:rsidRPr="00DA1F8C">
        <w:t xml:space="preserve">        </w:t>
      </w:r>
    </w:p>
    <w:p w:rsidR="00202B72" w:rsidRDefault="00202B72" w:rsidP="00202B72">
      <w:pPr>
        <w:pStyle w:val="BodyTextIndent"/>
        <w:ind w:left="360"/>
      </w:pPr>
      <w:r>
        <w:t xml:space="preserve">                    a)  Chứng minh :  </w:t>
      </w:r>
      <w:r w:rsidRPr="00D853C4">
        <w:rPr>
          <w:position w:val="-10"/>
        </w:rPr>
        <w:object w:dxaOrig="2240" w:dyaOrig="440">
          <v:shape id="_x0000_i4081" type="#_x0000_t75" style="width:111.75pt;height:21.75pt" o:ole="">
            <v:imagedata r:id="rId14" o:title=""/>
          </v:shape>
          <o:OLEObject Type="Embed" ProgID="Equation.DSMT4" ShapeID="_x0000_i4081" DrawAspect="Content" ObjectID="_1621256085" r:id="rId15"/>
        </w:object>
      </w:r>
    </w:p>
    <w:p w:rsidR="00202B72" w:rsidRDefault="00202B72" w:rsidP="00202B72">
      <w:pPr>
        <w:pStyle w:val="BodyTextIndent"/>
        <w:ind w:left="360"/>
      </w:pPr>
      <w:r>
        <w:t xml:space="preserve">                    b)  Giải phương trình :  </w:t>
      </w:r>
      <w:r w:rsidRPr="00D853C4">
        <w:rPr>
          <w:position w:val="-8"/>
        </w:rPr>
        <w:object w:dxaOrig="1700" w:dyaOrig="400">
          <v:shape id="_x0000_i4082" type="#_x0000_t75" style="width:84.75pt;height:20.25pt" o:ole="">
            <v:imagedata r:id="rId16" o:title=""/>
          </v:shape>
          <o:OLEObject Type="Embed" ProgID="Equation.DSMT4" ShapeID="_x0000_i4082" DrawAspect="Content" ObjectID="_1621256086" r:id="rId17"/>
        </w:objec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eq \(3) </w:instrText>
      </w:r>
      <w:r>
        <w:fldChar w:fldCharType="end"/>
      </w:r>
      <w:r>
        <w:instrText xml:space="preserve"> +  </w:instrText>
      </w:r>
      <w:r>
        <w:rPr>
          <w:position w:val="-28"/>
        </w:rPr>
        <w:object w:dxaOrig="820" w:dyaOrig="660">
          <v:shape id="_x0000_i4083" type="#_x0000_t75" style="width:41.25pt;height:33pt" o:ole="">
            <v:imagedata r:id="rId18" o:title=""/>
          </v:shape>
          <o:OLEObject Type="Embed" ProgID="Equation.DSMT4" ShapeID="_x0000_i4083" DrawAspect="Content" ObjectID="_1621256087" r:id="rId19"/>
        </w:object>
      </w:r>
      <w:r>
        <w:instrText xml:space="preserve"> </w:instrText>
      </w:r>
      <w:r>
        <w:fldChar w:fldCharType="end"/>
      </w:r>
    </w:p>
    <w:p w:rsidR="00202B72" w:rsidRDefault="00202B72" w:rsidP="00202B72">
      <w:pPr>
        <w:pStyle w:val="BodyTextIndent"/>
        <w:ind w:left="360"/>
      </w:pPr>
      <w:r>
        <w:t xml:space="preserve">                    </w:t>
      </w:r>
    </w:p>
    <w:p w:rsidR="00202B72" w:rsidRPr="004A6F36" w:rsidRDefault="00202B72" w:rsidP="00202B72">
      <w:pPr>
        <w:pStyle w:val="BodyTextIndent"/>
        <w:ind w:left="0" w:right="-720"/>
      </w:pPr>
      <w:r>
        <w:rPr>
          <w:b/>
          <w:bCs/>
        </w:rPr>
        <w:t xml:space="preserve">        </w:t>
      </w:r>
      <w:r>
        <w:rPr>
          <w:b/>
          <w:bCs/>
          <w:u w:val="single"/>
        </w:rPr>
        <w:t xml:space="preserve">Bài 3 </w:t>
      </w:r>
      <w:r w:rsidRPr="00210024">
        <w:rPr>
          <w:b/>
          <w:bCs/>
        </w:rPr>
        <w:t>: (1</w:t>
      </w:r>
      <w:r>
        <w:rPr>
          <w:b/>
          <w:bCs/>
        </w:rPr>
        <w:t>,5</w:t>
      </w:r>
      <w:r w:rsidRPr="00210024">
        <w:rPr>
          <w:b/>
          <w:bCs/>
        </w:rPr>
        <w:t>đ)</w:t>
      </w:r>
      <w:r>
        <w:t xml:space="preserve">: Cho  hàm số  y =  x + 2  có đồ thị (D) và hàm số   y = </w:t>
      </w:r>
      <w:r w:rsidRPr="004B456B">
        <w:rPr>
          <w:position w:val="-24"/>
        </w:rPr>
        <w:object w:dxaOrig="220" w:dyaOrig="620">
          <v:shape id="_x0000_i4084" type="#_x0000_t75" style="width:11.25pt;height:30.75pt" o:ole="">
            <v:imagedata r:id="rId20" o:title=""/>
          </v:shape>
          <o:OLEObject Type="Embed" ProgID="Equation.DSMT4" ShapeID="_x0000_i4084" DrawAspect="Content" ObjectID="_1621256088" r:id="rId21"/>
        </w:object>
      </w:r>
      <w:r>
        <w:t xml:space="preserve">x  có đồ </w:t>
      </w:r>
      <w:r>
        <w:rPr>
          <w:bCs/>
        </w:rPr>
        <w:t>t</w:t>
      </w:r>
      <w:r w:rsidRPr="00775253">
        <w:rPr>
          <w:bCs/>
        </w:rPr>
        <w:t>hị</w:t>
      </w:r>
      <w:r w:rsidRPr="004B456B">
        <w:rPr>
          <w:bCs/>
        </w:rPr>
        <w:t xml:space="preserve"> (D’)</w:t>
      </w:r>
    </w:p>
    <w:p w:rsidR="00202B72" w:rsidRDefault="00202B72" w:rsidP="00202B72">
      <w:pPr>
        <w:pStyle w:val="BodyTextIndent"/>
        <w:ind w:left="720"/>
        <w:rPr>
          <w:bCs/>
        </w:rPr>
      </w:pPr>
      <w:r>
        <w:rPr>
          <w:bCs/>
        </w:rPr>
        <w:tab/>
        <w:t>a/ Vẽ (D) và (D’) trên cùng một mặt phẳng tọa độ</w:t>
      </w:r>
    </w:p>
    <w:p w:rsidR="00202B72" w:rsidRDefault="00202B72" w:rsidP="00202B72">
      <w:pPr>
        <w:pStyle w:val="BodyTextIndent"/>
        <w:ind w:left="720"/>
        <w:rPr>
          <w:bCs/>
        </w:rPr>
      </w:pPr>
      <w:r>
        <w:rPr>
          <w:bCs/>
        </w:rPr>
        <w:tab/>
        <w:t xml:space="preserve">b/ Viết phương trình của đường thẳng (d) : y = ax + b  khi (d) song song </w:t>
      </w:r>
    </w:p>
    <w:p w:rsidR="00202B72" w:rsidRPr="004B456B" w:rsidRDefault="00202B72" w:rsidP="00202B72">
      <w:pPr>
        <w:pStyle w:val="BodyTextIndent"/>
        <w:ind w:left="720"/>
      </w:pPr>
      <w:r>
        <w:rPr>
          <w:bCs/>
        </w:rPr>
        <w:tab/>
        <w:t>với  (D)  và qua điểm  (-1; -3)</w:t>
      </w:r>
    </w:p>
    <w:p w:rsidR="00202B72" w:rsidRDefault="00202B72" w:rsidP="00202B72">
      <w:pPr>
        <w:ind w:right="-720"/>
      </w:pPr>
      <w:r>
        <w:t xml:space="preserve">        </w:t>
      </w:r>
      <w:r>
        <w:rPr>
          <w:b/>
          <w:bCs/>
          <w:u w:val="single"/>
        </w:rPr>
        <w:t xml:space="preserve">Bài 4 </w:t>
      </w:r>
      <w:r w:rsidRPr="008144A9">
        <w:rPr>
          <w:b/>
          <w:bCs/>
        </w:rPr>
        <w:t>:</w:t>
      </w:r>
      <w:r>
        <w:rPr>
          <w:b/>
          <w:bCs/>
        </w:rPr>
        <w:t xml:space="preserve"> (1đ)</w:t>
      </w:r>
      <w:r w:rsidRPr="008144A9">
        <w:rPr>
          <w:b/>
          <w:bCs/>
        </w:rPr>
        <w:t xml:space="preserve">  </w:t>
      </w:r>
      <w:r w:rsidRPr="00751E11">
        <w:rPr>
          <w:b/>
          <w:sz w:val="26"/>
          <w:szCs w:val="26"/>
        </w:rPr>
        <w:t xml:space="preserve">Cho </w:t>
      </w:r>
      <w:r>
        <w:rPr>
          <w:b/>
          <w:sz w:val="26"/>
          <w:szCs w:val="26"/>
        </w:rPr>
        <w:t xml:space="preserve">biểu thức </w:t>
      </w:r>
      <w:r>
        <w:rPr>
          <w:position w:val="-28"/>
        </w:rPr>
        <w:object w:dxaOrig="4060" w:dyaOrig="740">
          <v:shape id="_x0000_i4085" type="#_x0000_t75" style="width:198.75pt;height:36.75pt" o:ole="" fillcolor="window">
            <v:imagedata r:id="rId22" o:title=""/>
          </v:shape>
          <o:OLEObject Type="Embed" ProgID="Equation.DSMT4" ShapeID="_x0000_i4085" DrawAspect="Content" ObjectID="_1621256089" r:id="rId23"/>
        </w:object>
      </w:r>
      <w:r>
        <w:t xml:space="preserve">    ( với  x &gt; 1 )</w:t>
      </w:r>
    </w:p>
    <w:p w:rsidR="00202B72" w:rsidRPr="00751E11" w:rsidRDefault="00202B72" w:rsidP="00202B72">
      <w:pPr>
        <w:pStyle w:val="Header"/>
        <w:spacing w:before="120"/>
        <w:ind w:left="900" w:firstLine="540"/>
      </w:pPr>
      <w:r>
        <w:rPr>
          <w:sz w:val="26"/>
          <w:szCs w:val="26"/>
        </w:rPr>
        <w:t>1)</w:t>
      </w:r>
      <w:r w:rsidRPr="00751E11">
        <w:rPr>
          <w:sz w:val="26"/>
          <w:szCs w:val="26"/>
        </w:rPr>
        <w:t>Rt gọn A</w:t>
      </w:r>
    </w:p>
    <w:p w:rsidR="00202B72" w:rsidRPr="003E6729" w:rsidRDefault="00202B72" w:rsidP="00202B72">
      <w:pPr>
        <w:pStyle w:val="BodyTextIndent"/>
        <w:ind w:left="360" w:firstLine="360"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2)Tìm x biết </w:t>
      </w:r>
      <w:r>
        <w:t xml:space="preserve">   A = 0</w:t>
      </w:r>
    </w:p>
    <w:p w:rsidR="00202B72" w:rsidRDefault="00202B72" w:rsidP="00202B72">
      <w:pPr>
        <w:pStyle w:val="BodyTextIndent"/>
        <w:ind w:left="0" w:right="-720" w:firstLine="360"/>
        <w:rPr>
          <w:bCs/>
        </w:rPr>
      </w:pPr>
      <w:r>
        <w:rPr>
          <w:b/>
          <w:bCs/>
          <w:u w:val="single"/>
        </w:rPr>
        <w:t xml:space="preserve">Bài 5 </w:t>
      </w:r>
      <w:r w:rsidRPr="00210024">
        <w:rPr>
          <w:b/>
          <w:bCs/>
        </w:rPr>
        <w:t xml:space="preserve">: </w:t>
      </w:r>
      <w:r>
        <w:rPr>
          <w:b/>
          <w:bCs/>
        </w:rPr>
        <w:t xml:space="preserve">(4đ)  .Cho  (O, R) </w:t>
      </w:r>
      <w:r w:rsidRPr="00D85A94">
        <w:rPr>
          <w:bCs/>
        </w:rPr>
        <w:t xml:space="preserve">có đường kính AB </w:t>
      </w:r>
      <w:r>
        <w:rPr>
          <w:bCs/>
        </w:rPr>
        <w:t>và điểm M thuộc đường tròn sao cho cung</w:t>
      </w:r>
    </w:p>
    <w:p w:rsidR="00202B72" w:rsidRDefault="00202B72" w:rsidP="00202B72">
      <w:pPr>
        <w:pStyle w:val="BodyTextIndent"/>
        <w:ind w:left="0" w:right="-720" w:firstLine="360"/>
        <w:rPr>
          <w:bCs/>
        </w:rPr>
      </w:pPr>
      <w:r>
        <w:rPr>
          <w:bCs/>
        </w:rPr>
        <w:lastRenderedPageBreak/>
        <w:t>MA nhỏ hưn cung MB ( M ≠ A và B )</w:t>
      </w:r>
    </w:p>
    <w:p w:rsidR="00202B72" w:rsidRDefault="00202B72" w:rsidP="00202B72">
      <w:pPr>
        <w:pStyle w:val="BodyTextIndent"/>
        <w:ind w:left="0" w:right="-720" w:firstLine="360"/>
        <w:rPr>
          <w:bCs/>
        </w:rPr>
      </w:pPr>
      <w:r>
        <w:rPr>
          <w:bCs/>
        </w:rPr>
        <w:tab/>
        <w:t>a/ Chứng minh : tam giác MAB vuông</w:t>
      </w:r>
    </w:p>
    <w:p w:rsidR="00202B72" w:rsidRDefault="00202B72" w:rsidP="00202B72">
      <w:pPr>
        <w:pStyle w:val="BodyTextIndent"/>
        <w:ind w:left="0" w:right="-720" w:firstLine="360"/>
        <w:rPr>
          <w:bCs/>
        </w:rPr>
      </w:pPr>
      <w:r>
        <w:rPr>
          <w:bCs/>
        </w:rPr>
        <w:tab/>
        <w:t>b/ Trên tia đối của tia MA đặt MN = MA, NB cắt (O) tại C.</w:t>
      </w:r>
    </w:p>
    <w:p w:rsidR="00202B72" w:rsidRDefault="00202B72" w:rsidP="00202B72">
      <w:pPr>
        <w:pStyle w:val="BodyTextIndent"/>
        <w:ind w:left="0" w:right="-720" w:firstLine="360"/>
        <w:rPr>
          <w:bCs/>
        </w:rPr>
      </w:pPr>
      <w:r>
        <w:rPr>
          <w:bCs/>
        </w:rPr>
        <w:tab/>
        <w:t xml:space="preserve">   . Chứng minh : EM.EB = EA.EC</w:t>
      </w:r>
    </w:p>
    <w:p w:rsidR="00202B72" w:rsidRDefault="00202B72" w:rsidP="00202B72">
      <w:pPr>
        <w:pStyle w:val="BodyTextIndent"/>
        <w:ind w:left="0" w:right="-720" w:firstLine="360"/>
        <w:rPr>
          <w:bCs/>
        </w:rPr>
      </w:pPr>
      <w:r>
        <w:rPr>
          <w:bCs/>
        </w:rPr>
        <w:tab/>
        <w:t>c/ Gọi F là điểm đối xứng của E quaM.</w:t>
      </w:r>
    </w:p>
    <w:p w:rsidR="00202B72" w:rsidRDefault="00202B72" w:rsidP="00202B72">
      <w:pPr>
        <w:pStyle w:val="BodyTextIndent"/>
        <w:ind w:left="0" w:right="-720" w:firstLine="360"/>
        <w:rPr>
          <w:bCs/>
        </w:rPr>
      </w:pPr>
      <w:r>
        <w:rPr>
          <w:bCs/>
        </w:rPr>
        <w:tab/>
        <w:t xml:space="preserve">   .Chứng minh : FN là tiếp tuyến của đường tròn (B; BA)</w:t>
      </w:r>
    </w:p>
    <w:p w:rsidR="00202B72" w:rsidRPr="00D85A94" w:rsidRDefault="00202B72" w:rsidP="00202B72">
      <w:pPr>
        <w:pStyle w:val="BodyTextIndent"/>
        <w:ind w:left="0" w:right="-720" w:firstLine="360"/>
      </w:pPr>
      <w:r>
        <w:rPr>
          <w:bCs/>
        </w:rPr>
        <w:tab/>
        <w:t>d/ Trường hợp AM = R .Tính theo R diện tích tứ giác AMCB</w:t>
      </w:r>
    </w:p>
    <w:p w:rsidR="00202B72" w:rsidRDefault="00202B72" w:rsidP="00202B72">
      <w:pPr>
        <w:pStyle w:val="BodyTextIndent"/>
        <w:ind w:left="1950"/>
      </w:pPr>
    </w:p>
    <w:p w:rsidR="00202B72" w:rsidRDefault="00202B72" w:rsidP="00202B72">
      <w:pPr>
        <w:pStyle w:val="BodyTextIndent"/>
        <w:ind w:left="1950"/>
      </w:pPr>
    </w:p>
    <w:p w:rsidR="00202B72" w:rsidRDefault="00202B72" w:rsidP="00202B72">
      <w:pPr>
        <w:pStyle w:val="BodyTextIndent"/>
        <w:ind w:left="1950"/>
      </w:pPr>
      <w:bookmarkStart w:id="0" w:name="_GoBack"/>
      <w:bookmarkEnd w:id="0"/>
    </w:p>
    <w:p w:rsidR="00202B72" w:rsidRDefault="00202B72" w:rsidP="00202B72">
      <w:pPr>
        <w:pStyle w:val="BodyTextIndent"/>
        <w:ind w:left="1950"/>
      </w:pPr>
    </w:p>
    <w:p w:rsidR="00202B72" w:rsidRDefault="00202B72" w:rsidP="00202B72"/>
    <w:p w:rsidR="00202B72" w:rsidRPr="00A85A72" w:rsidRDefault="00202B72" w:rsidP="00202B72">
      <w:pPr>
        <w:jc w:val="center"/>
        <w:rPr>
          <w:b/>
          <w:szCs w:val="28"/>
        </w:rPr>
      </w:pPr>
      <w:r w:rsidRPr="00A85A72">
        <w:rPr>
          <w:b/>
          <w:szCs w:val="28"/>
        </w:rPr>
        <w:t>ĐÁP ÁN</w:t>
      </w:r>
    </w:p>
    <w:p w:rsidR="00202B72" w:rsidRPr="00056922" w:rsidRDefault="00202B72" w:rsidP="00202B72">
      <w:pPr>
        <w:rPr>
          <w:b/>
        </w:rPr>
      </w:pPr>
    </w:p>
    <w:p w:rsidR="00202B72" w:rsidRPr="008A0B63" w:rsidRDefault="00202B72" w:rsidP="00202B72">
      <w:pPr>
        <w:pStyle w:val="BodyTextIndent"/>
        <w:ind w:left="-720"/>
        <w:rPr>
          <w:b/>
        </w:rPr>
      </w:pPr>
      <w:r w:rsidRPr="008A0B63">
        <w:rPr>
          <w:b/>
        </w:rPr>
        <w:t>Bài 1</w:t>
      </w:r>
      <w:r>
        <w:rPr>
          <w:b/>
        </w:rPr>
        <w:t xml:space="preserve"> (2đ)</w:t>
      </w:r>
    </w:p>
    <w:p w:rsidR="00202B72" w:rsidRDefault="00202B72" w:rsidP="00202B72">
      <w:pPr>
        <w:ind w:right="-720"/>
      </w:pPr>
      <w:r>
        <w:t xml:space="preserve">a) </w:t>
      </w:r>
      <w:r w:rsidRPr="00180648">
        <w:rPr>
          <w:position w:val="-6"/>
        </w:rPr>
        <w:object w:dxaOrig="499" w:dyaOrig="340">
          <v:shape id="_x0000_i4086" type="#_x0000_t75" style="width:24.75pt;height:17.25pt" o:ole="">
            <v:imagedata r:id="rId24" o:title=""/>
          </v:shape>
          <o:OLEObject Type="Embed" ProgID="Equation.DSMT4" ShapeID="_x0000_i4086" DrawAspect="Content" ObjectID="_1621256090" r:id="rId25"/>
        </w:object>
      </w:r>
      <w:r>
        <w:t xml:space="preserve"> + </w:t>
      </w:r>
      <w:r w:rsidRPr="00180648">
        <w:rPr>
          <w:position w:val="-6"/>
        </w:rPr>
        <w:object w:dxaOrig="1320" w:dyaOrig="340">
          <v:shape id="_x0000_i4087" type="#_x0000_t75" style="width:66pt;height:17.25pt" o:ole="">
            <v:imagedata r:id="rId26" o:title=""/>
          </v:shape>
          <o:OLEObject Type="Embed" ProgID="Equation.DSMT4" ShapeID="_x0000_i4087" DrawAspect="Content" ObjectID="_1621256091" r:id="rId27"/>
        </w:object>
      </w:r>
      <w:r>
        <w:t xml:space="preserve"> = -</w:t>
      </w:r>
      <w:r w:rsidRPr="00180648">
        <w:rPr>
          <w:position w:val="-6"/>
        </w:rPr>
        <w:object w:dxaOrig="380" w:dyaOrig="340">
          <v:shape id="_x0000_i4088" type="#_x0000_t75" style="width:18.75pt;height:17.25pt" o:ole="">
            <v:imagedata r:id="rId28" o:title=""/>
          </v:shape>
          <o:OLEObject Type="Embed" ProgID="Equation.DSMT4" ShapeID="_x0000_i4088" DrawAspect="Content" ObjectID="_1621256092" r:id="rId29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(0,25đ + 0,25đ)</w:t>
      </w:r>
    </w:p>
    <w:p w:rsidR="00202B72" w:rsidRDefault="00202B72" w:rsidP="00202B72">
      <w:pPr>
        <w:pStyle w:val="BodyTextIndent"/>
        <w:ind w:left="-720"/>
      </w:pPr>
      <w:r>
        <w:t xml:space="preserve">            b) = </w:t>
      </w:r>
      <w:r w:rsidRPr="00180648">
        <w:rPr>
          <w:position w:val="-18"/>
        </w:rPr>
        <w:object w:dxaOrig="2040" w:dyaOrig="560">
          <v:shape id="_x0000_i4089" type="#_x0000_t75" style="width:102pt;height:27.75pt" o:ole="">
            <v:imagedata r:id="rId30" o:title=""/>
          </v:shape>
          <o:OLEObject Type="Embed" ProgID="Equation.DSMT4" ShapeID="_x0000_i4089" DrawAspect="Content" ObjectID="_1621256093" r:id="rId3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0,25đ</w:t>
      </w:r>
    </w:p>
    <w:p w:rsidR="00202B72" w:rsidRDefault="00202B72" w:rsidP="00202B72">
      <w:pPr>
        <w:pStyle w:val="BodyTextIndent"/>
        <w:ind w:left="-720"/>
      </w:pPr>
      <w:r>
        <w:tab/>
        <w:t xml:space="preserve">     =  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0,5đ</w:t>
      </w:r>
    </w:p>
    <w:p w:rsidR="00202B72" w:rsidRDefault="00202B72" w:rsidP="00202B72">
      <w:pPr>
        <w:pStyle w:val="BodyTextIndent"/>
        <w:ind w:left="-720"/>
      </w:pPr>
      <w:r>
        <w:tab/>
        <w:t>c)  qui đồng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0,25đ</w:t>
      </w:r>
    </w:p>
    <w:p w:rsidR="00202B72" w:rsidRDefault="00202B72" w:rsidP="00202B72">
      <w:pPr>
        <w:pStyle w:val="BodyTextIndent"/>
        <w:ind w:left="-720"/>
      </w:pPr>
      <w:r>
        <w:tab/>
        <w:t xml:space="preserve">      tính dược kết quả là  -6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0,5đ</w:t>
      </w:r>
    </w:p>
    <w:p w:rsidR="00202B72" w:rsidRDefault="00202B72" w:rsidP="00202B72">
      <w:pPr>
        <w:pStyle w:val="BodyTextIndent"/>
        <w:ind w:left="-720"/>
      </w:pPr>
      <w:r>
        <w:rPr>
          <w:b/>
          <w:bCs/>
          <w:u w:val="single"/>
        </w:rPr>
        <w:t>Bài 2 : (1,5đ) :</w:t>
      </w:r>
      <w:r>
        <w:t xml:space="preserve"> </w:t>
      </w:r>
    </w:p>
    <w:p w:rsidR="00202B72" w:rsidRDefault="00202B72" w:rsidP="00202B72">
      <w:pPr>
        <w:pStyle w:val="BodyTextIndent"/>
        <w:ind w:left="0"/>
      </w:pPr>
      <w:r>
        <w:t xml:space="preserve"> a/  = </w:t>
      </w:r>
      <w:r w:rsidRPr="00B41AF0">
        <w:rPr>
          <w:position w:val="-10"/>
        </w:rPr>
        <w:object w:dxaOrig="1760" w:dyaOrig="440">
          <v:shape id="_x0000_i4090" type="#_x0000_t75" style="width:87.75pt;height:21.75pt" o:ole="">
            <v:imagedata r:id="rId32" o:title=""/>
          </v:shape>
          <o:OLEObject Type="Embed" ProgID="Equation.DSMT4" ShapeID="_x0000_i4090" DrawAspect="Content" ObjectID="_1621256094" r:id="rId3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0,25 đ</w:t>
      </w:r>
    </w:p>
    <w:p w:rsidR="00202B72" w:rsidRDefault="00202B72" w:rsidP="00202B72">
      <w:pPr>
        <w:pStyle w:val="BodyTextIndent"/>
        <w:ind w:left="0"/>
      </w:pPr>
      <w:r>
        <w:t xml:space="preserve">      =  </w:t>
      </w:r>
      <w:r w:rsidRPr="00B41AF0">
        <w:rPr>
          <w:position w:val="-12"/>
        </w:rPr>
        <w:object w:dxaOrig="1820" w:dyaOrig="499">
          <v:shape id="_x0000_i4091" type="#_x0000_t75" style="width:90.75pt;height:24.75pt" o:ole="">
            <v:imagedata r:id="rId34" o:title=""/>
          </v:shape>
          <o:OLEObject Type="Embed" ProgID="Equation.DSMT4" ShapeID="_x0000_i4091" DrawAspect="Content" ObjectID="_1621256095" r:id="rId3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0,25đ</w:t>
      </w:r>
    </w:p>
    <w:p w:rsidR="00202B72" w:rsidRDefault="00202B72" w:rsidP="00202B72">
      <w:pPr>
        <w:pStyle w:val="BodyTextIndent"/>
        <w:ind w:left="0"/>
      </w:pPr>
      <w:r>
        <w:t xml:space="preserve">      =  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0,25đ</w:t>
      </w:r>
    </w:p>
    <w:p w:rsidR="00202B72" w:rsidRDefault="00202B72" w:rsidP="00202B72">
      <w:pPr>
        <w:pStyle w:val="BodyTextIndent"/>
        <w:ind w:left="0"/>
      </w:pPr>
      <w:r>
        <w:t>b/  đưa về pt bậc 2 hoặc pt có giá trị tuyệt đối</w:t>
      </w:r>
      <w:r>
        <w:tab/>
      </w:r>
      <w:r>
        <w:tab/>
      </w:r>
      <w:r>
        <w:tab/>
      </w:r>
      <w:r>
        <w:tab/>
        <w:t>0,25đ</w:t>
      </w:r>
    </w:p>
    <w:p w:rsidR="00202B72" w:rsidRDefault="00202B72" w:rsidP="00202B72">
      <w:pPr>
        <w:pStyle w:val="BodyTextIndent"/>
        <w:ind w:left="0"/>
      </w:pPr>
      <w:r>
        <w:lastRenderedPageBreak/>
        <w:t xml:space="preserve">     tính được   x = 4  hay  x = 0</w:t>
      </w:r>
      <w:r>
        <w:tab/>
      </w:r>
      <w:r>
        <w:tab/>
      </w:r>
      <w:r>
        <w:tab/>
      </w:r>
      <w:r>
        <w:tab/>
      </w:r>
      <w:r>
        <w:tab/>
      </w:r>
      <w:r>
        <w:tab/>
        <w:t>0,5đ</w:t>
      </w:r>
    </w:p>
    <w:p w:rsidR="00202B72" w:rsidRDefault="00202B72" w:rsidP="00202B72">
      <w:pPr>
        <w:pStyle w:val="BodyTextIndent"/>
        <w:ind w:left="-720"/>
      </w:pPr>
      <w:r>
        <w:rPr>
          <w:b/>
          <w:bCs/>
          <w:u w:val="single"/>
        </w:rPr>
        <w:t>Bài 3 :(1đ5)</w:t>
      </w:r>
      <w:r>
        <w:t xml:space="preserve">: </w:t>
      </w:r>
    </w:p>
    <w:p w:rsidR="00202B72" w:rsidRDefault="00202B72" w:rsidP="00202B72">
      <w:pPr>
        <w:pStyle w:val="BodyTextIndent"/>
        <w:ind w:left="-720" w:firstLine="720"/>
      </w:pPr>
      <w:r>
        <w:rPr>
          <w:b/>
          <w:bCs/>
          <w:u w:val="single"/>
        </w:rPr>
        <w:t xml:space="preserve">a/ </w:t>
      </w:r>
      <w:r>
        <w:t xml:space="preserve">Vẽ 2 đồ thị hàm số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0,5đ + 0,5đ</w:t>
      </w:r>
    </w:p>
    <w:p w:rsidR="00202B72" w:rsidRDefault="00202B72" w:rsidP="00202B72">
      <w:pPr>
        <w:pStyle w:val="BodyTextIndent"/>
        <w:ind w:left="-720" w:firstLine="720"/>
      </w:pPr>
      <w:r>
        <w:rPr>
          <w:b/>
          <w:bCs/>
          <w:u w:val="single"/>
        </w:rPr>
        <w:t>b/</w:t>
      </w:r>
      <w:r>
        <w:rPr>
          <w:bCs/>
        </w:rPr>
        <w:t xml:space="preserve">  Viết được pt đường thẳng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0,5đ</w:t>
      </w:r>
    </w:p>
    <w:p w:rsidR="00202B72" w:rsidRDefault="00202B72" w:rsidP="00202B72">
      <w:pPr>
        <w:pStyle w:val="BodyTextIndent"/>
        <w:ind w:left="-720"/>
      </w:pPr>
      <w:r>
        <w:rPr>
          <w:b/>
          <w:bCs/>
          <w:u w:val="single"/>
        </w:rPr>
        <w:t>Bài 4 : (1đ)</w:t>
      </w:r>
      <w:r>
        <w:t xml:space="preserve">: </w:t>
      </w:r>
    </w:p>
    <w:p w:rsidR="00202B72" w:rsidRDefault="00202B72" w:rsidP="00202B72">
      <w:pPr>
        <w:pStyle w:val="BodyTextIndent"/>
        <w:ind w:left="-720"/>
        <w:rPr>
          <w:bCs/>
        </w:rPr>
      </w:pPr>
      <w:r>
        <w:rPr>
          <w:bCs/>
        </w:rPr>
        <w:tab/>
        <w:t>a/ Tính đúng   A =  x - 2</w:t>
      </w:r>
      <w:r w:rsidRPr="0094193F">
        <w:rPr>
          <w:bCs/>
          <w:position w:val="-8"/>
        </w:rPr>
        <w:object w:dxaOrig="680" w:dyaOrig="360">
          <v:shape id="_x0000_i4092" type="#_x0000_t75" style="width:33.75pt;height:18pt" o:ole="">
            <v:imagedata r:id="rId36" o:title=""/>
          </v:shape>
          <o:OLEObject Type="Embed" ProgID="Equation.DSMT4" ShapeID="_x0000_i4092" DrawAspect="Content" ObjectID="_1621256096" r:id="rId37"/>
        </w:objec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0,5đ</w:t>
      </w:r>
    </w:p>
    <w:p w:rsidR="00202B72" w:rsidRPr="006E5318" w:rsidRDefault="00202B72" w:rsidP="00202B72">
      <w:pPr>
        <w:pStyle w:val="BodyTextIndent"/>
        <w:ind w:left="-720"/>
      </w:pPr>
      <w:r>
        <w:rPr>
          <w:bCs/>
        </w:rPr>
        <w:tab/>
        <w:t>b/  Tính đúng  x = 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0,5đ</w:t>
      </w:r>
      <w:r>
        <w:rPr>
          <w:bCs/>
        </w:rPr>
        <w:tab/>
      </w:r>
    </w:p>
    <w:p w:rsidR="00202B72" w:rsidRDefault="00202B72" w:rsidP="00202B72">
      <w:pPr>
        <w:pStyle w:val="BodyTextIndent"/>
        <w:ind w:left="-720"/>
      </w:pPr>
      <w:r>
        <w:rPr>
          <w:b/>
          <w:bCs/>
          <w:u w:val="single"/>
        </w:rPr>
        <w:t>Bài 5 : (4đ)</w:t>
      </w:r>
      <w:r>
        <w:t xml:space="preserve"> </w:t>
      </w:r>
    </w:p>
    <w:p w:rsidR="00202B72" w:rsidRDefault="00202B72" w:rsidP="00202B72">
      <w:pPr>
        <w:pStyle w:val="BodyTextIndent"/>
        <w:ind w:left="-720"/>
      </w:pPr>
      <w:r>
        <w:tab/>
        <w:t xml:space="preserve">a/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1đ</w:t>
      </w:r>
    </w:p>
    <w:p w:rsidR="00202B72" w:rsidRDefault="00202B72" w:rsidP="00202B72">
      <w:pPr>
        <w:pStyle w:val="BodyTextIndent"/>
        <w:ind w:left="-720"/>
      </w:pPr>
      <w:r>
        <w:tab/>
        <w:t>b/  -Cm được 2 tam giác đồng dạng</w:t>
      </w:r>
      <w:r>
        <w:tab/>
      </w:r>
      <w:r>
        <w:tab/>
      </w:r>
      <w:r>
        <w:tab/>
      </w:r>
      <w:r>
        <w:tab/>
      </w:r>
      <w:r>
        <w:tab/>
      </w:r>
      <w:r>
        <w:tab/>
        <w:t>0,5đ</w:t>
      </w:r>
    </w:p>
    <w:p w:rsidR="00202B72" w:rsidRDefault="00202B72" w:rsidP="00202B72">
      <w:pPr>
        <w:pStyle w:val="BodyTextIndent"/>
        <w:ind w:left="-720"/>
      </w:pPr>
      <w:r>
        <w:tab/>
        <w:t xml:space="preserve">     -Suy ra kết quả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0,5đ</w:t>
      </w:r>
    </w:p>
    <w:p w:rsidR="00202B72" w:rsidRDefault="00202B72" w:rsidP="00202B72">
      <w:pPr>
        <w:pStyle w:val="BodyTextIndent"/>
        <w:ind w:left="-720"/>
      </w:pPr>
      <w:r>
        <w:tab/>
        <w:t>c/  -Cm được FN song song EC</w:t>
      </w:r>
      <w:r>
        <w:tab/>
      </w:r>
      <w:r>
        <w:tab/>
      </w:r>
      <w:r>
        <w:tab/>
      </w:r>
      <w:r>
        <w:tab/>
      </w:r>
      <w:r>
        <w:tab/>
      </w:r>
      <w:r>
        <w:tab/>
        <w:t>0,5đ</w:t>
      </w:r>
    </w:p>
    <w:p w:rsidR="00202B72" w:rsidRDefault="00202B72" w:rsidP="00202B72">
      <w:pPr>
        <w:pStyle w:val="BodyTextIndent"/>
        <w:ind w:left="-720"/>
      </w:pPr>
      <w:r>
        <w:tab/>
        <w:t xml:space="preserve">     - suy ra FN là tiếp tuyến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0,5đ</w:t>
      </w:r>
    </w:p>
    <w:p w:rsidR="00202B72" w:rsidRDefault="00202B72" w:rsidP="00202B72">
      <w:pPr>
        <w:pStyle w:val="BodyTextIndent"/>
        <w:ind w:left="-720"/>
      </w:pPr>
      <w:r>
        <w:tab/>
        <w:t xml:space="preserve">    ( hoặc chứng minh tương tự )</w:t>
      </w:r>
    </w:p>
    <w:p w:rsidR="00202B72" w:rsidRDefault="00202B72" w:rsidP="00202B72">
      <w:pPr>
        <w:pStyle w:val="BodyTextIndent"/>
        <w:ind w:left="-720"/>
      </w:pPr>
      <w:r>
        <w:tab/>
        <w:t>d/ -Cm được ABCM là hình thang ( cân )</w:t>
      </w:r>
      <w:r>
        <w:tab/>
      </w:r>
      <w:r>
        <w:tab/>
      </w:r>
      <w:r>
        <w:tab/>
      </w:r>
      <w:r>
        <w:tab/>
      </w:r>
      <w:r>
        <w:tab/>
        <w:t>0,5đ</w:t>
      </w:r>
    </w:p>
    <w:p w:rsidR="00202B72" w:rsidRDefault="00202B72" w:rsidP="00202B72">
      <w:pPr>
        <w:pStyle w:val="BodyTextIndent"/>
        <w:ind w:left="-720"/>
      </w:pPr>
      <w:r>
        <w:tab/>
        <w:t xml:space="preserve">    -Tính được diện tích bằng   </w:t>
      </w:r>
      <w:r w:rsidRPr="00702ABD">
        <w:rPr>
          <w:position w:val="-24"/>
        </w:rPr>
        <w:object w:dxaOrig="800" w:dyaOrig="680">
          <v:shape id="_x0000_i4093" type="#_x0000_t75" style="width:39.75pt;height:33.75pt" o:ole="">
            <v:imagedata r:id="rId38" o:title=""/>
          </v:shape>
          <o:OLEObject Type="Embed" ProgID="Equation.DSMT4" ShapeID="_x0000_i4093" DrawAspect="Content" ObjectID="_1621256097" r:id="rId39"/>
        </w:object>
      </w:r>
      <w:r>
        <w:tab/>
      </w:r>
      <w:r>
        <w:tab/>
      </w:r>
      <w:r>
        <w:tab/>
      </w:r>
      <w:r>
        <w:tab/>
      </w:r>
      <w:r>
        <w:tab/>
        <w:t>0,5đ</w:t>
      </w:r>
    </w:p>
    <w:p w:rsidR="00202B72" w:rsidRDefault="00202B72" w:rsidP="00202B72">
      <w:pPr>
        <w:pStyle w:val="BodyTextIndent"/>
      </w:pPr>
    </w:p>
    <w:p w:rsidR="00202B72" w:rsidRDefault="00202B72" w:rsidP="00202B72">
      <w:pPr>
        <w:pStyle w:val="BodyTextIndent"/>
      </w:pPr>
    </w:p>
    <w:p w:rsidR="001664D9" w:rsidRPr="00202B72" w:rsidRDefault="001664D9" w:rsidP="00202B72"/>
    <w:sectPr w:rsidR="001664D9" w:rsidRPr="00202B72" w:rsidSect="00511DE9">
      <w:headerReference w:type="even" r:id="rId40"/>
      <w:headerReference w:type="default" r:id="rId41"/>
      <w:footerReference w:type="default" r:id="rId42"/>
      <w:headerReference w:type="first" r:id="rId43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509" w:rsidRDefault="00EE4509" w:rsidP="008837A4">
      <w:pPr>
        <w:spacing w:after="0" w:line="240" w:lineRule="auto"/>
      </w:pPr>
      <w:r>
        <w:separator/>
      </w:r>
    </w:p>
  </w:endnote>
  <w:endnote w:type="continuationSeparator" w:id="0">
    <w:p w:rsidR="00EE4509" w:rsidRDefault="00EE4509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Palatino Linotyp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EE4509" w:rsidP="007E2D32">
    <w:pPr>
      <w:pStyle w:val="Footer"/>
      <w:jc w:val="center"/>
    </w:pPr>
    <w:bookmarkStart w:id="11" w:name="_Hlk8652226"/>
    <w:bookmarkStart w:id="12" w:name="_Hlk8652227"/>
    <w:bookmarkStart w:id="13" w:name="_Hlk9024533"/>
    <w:bookmarkStart w:id="14" w:name="_Hlk9024534"/>
    <w:bookmarkStart w:id="15" w:name="_Hlk9450302"/>
    <w:bookmarkStart w:id="16" w:name="_Hlk9450303"/>
    <w:bookmarkStart w:id="17" w:name="_Hlk9498391"/>
    <w:bookmarkStart w:id="18" w:name="_Hlk9498392"/>
    <w:bookmarkStart w:id="19" w:name="_Hlk9596378"/>
    <w:bookmarkStart w:id="20" w:name="_Hlk9596379"/>
    <w:bookmarkStart w:id="21" w:name="_Hlk10320465"/>
    <w:bookmarkStart w:id="22" w:name="_Hlk10320466"/>
  </w:p>
  <w:p w:rsidR="007E2D32" w:rsidRDefault="0038402C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38402C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509" w:rsidRDefault="00EE4509" w:rsidP="008837A4">
      <w:pPr>
        <w:spacing w:after="0" w:line="240" w:lineRule="auto"/>
      </w:pPr>
      <w:r>
        <w:separator/>
      </w:r>
    </w:p>
  </w:footnote>
  <w:footnote w:type="continuationSeparator" w:id="0">
    <w:p w:rsidR="00EE4509" w:rsidRDefault="00EE4509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EE45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EE4509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38402C" w:rsidRPr="004C60CE">
      <w:rPr>
        <w:b/>
        <w:color w:val="FF0000"/>
      </w:rPr>
      <w:t>HOC360.NET - TÀI LIỆU HỌC TẬP MIỄN PHÍ</w:t>
    </w:r>
  </w:p>
  <w:p w:rsidR="007E2D32" w:rsidRDefault="0038402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p w:rsidR="007E2D32" w:rsidRDefault="00EE45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EE45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3" w15:restartNumberingAfterBreak="0">
    <w:nsid w:val="5CD23A8F"/>
    <w:multiLevelType w:val="hybridMultilevel"/>
    <w:tmpl w:val="988CDDB8"/>
    <w:lvl w:ilvl="0" w:tplc="800CD7B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6642"/>
    <w:rsid w:val="00017EFA"/>
    <w:rsid w:val="00043B93"/>
    <w:rsid w:val="000609CC"/>
    <w:rsid w:val="000A068B"/>
    <w:rsid w:val="000B21F3"/>
    <w:rsid w:val="000D3838"/>
    <w:rsid w:val="001366B6"/>
    <w:rsid w:val="0014105F"/>
    <w:rsid w:val="00160C98"/>
    <w:rsid w:val="001664D9"/>
    <w:rsid w:val="0018458A"/>
    <w:rsid w:val="00184AFC"/>
    <w:rsid w:val="001A44CA"/>
    <w:rsid w:val="001E2D10"/>
    <w:rsid w:val="00202B72"/>
    <w:rsid w:val="00207181"/>
    <w:rsid w:val="00213FED"/>
    <w:rsid w:val="002160C7"/>
    <w:rsid w:val="002214AA"/>
    <w:rsid w:val="00272EB4"/>
    <w:rsid w:val="00276119"/>
    <w:rsid w:val="0029255F"/>
    <w:rsid w:val="00292C1D"/>
    <w:rsid w:val="002D020F"/>
    <w:rsid w:val="002D7D14"/>
    <w:rsid w:val="002E321A"/>
    <w:rsid w:val="0030729F"/>
    <w:rsid w:val="003259E2"/>
    <w:rsid w:val="003431B0"/>
    <w:rsid w:val="00347F11"/>
    <w:rsid w:val="003563E6"/>
    <w:rsid w:val="00367FA8"/>
    <w:rsid w:val="00370EB4"/>
    <w:rsid w:val="00377C3C"/>
    <w:rsid w:val="0038402C"/>
    <w:rsid w:val="003865A2"/>
    <w:rsid w:val="003A125D"/>
    <w:rsid w:val="003A26F8"/>
    <w:rsid w:val="003B1469"/>
    <w:rsid w:val="003C2700"/>
    <w:rsid w:val="003D4F38"/>
    <w:rsid w:val="003D74D7"/>
    <w:rsid w:val="003E4FF7"/>
    <w:rsid w:val="003E6EEF"/>
    <w:rsid w:val="003E7D1C"/>
    <w:rsid w:val="003F25F4"/>
    <w:rsid w:val="003F278A"/>
    <w:rsid w:val="00400189"/>
    <w:rsid w:val="00404B67"/>
    <w:rsid w:val="00413F26"/>
    <w:rsid w:val="00414747"/>
    <w:rsid w:val="00446CFB"/>
    <w:rsid w:val="00463D4E"/>
    <w:rsid w:val="00466B6C"/>
    <w:rsid w:val="00473252"/>
    <w:rsid w:val="004850C6"/>
    <w:rsid w:val="004E714F"/>
    <w:rsid w:val="004F39B7"/>
    <w:rsid w:val="004F64A2"/>
    <w:rsid w:val="00511DE9"/>
    <w:rsid w:val="00525CB3"/>
    <w:rsid w:val="00537007"/>
    <w:rsid w:val="00573F1B"/>
    <w:rsid w:val="005919C3"/>
    <w:rsid w:val="005974C4"/>
    <w:rsid w:val="005A1307"/>
    <w:rsid w:val="005A7252"/>
    <w:rsid w:val="005B5210"/>
    <w:rsid w:val="005B6CB0"/>
    <w:rsid w:val="005B72F4"/>
    <w:rsid w:val="005C47C3"/>
    <w:rsid w:val="005E5E04"/>
    <w:rsid w:val="006168B1"/>
    <w:rsid w:val="00617C6A"/>
    <w:rsid w:val="00622DC4"/>
    <w:rsid w:val="0063716A"/>
    <w:rsid w:val="00645723"/>
    <w:rsid w:val="00683B00"/>
    <w:rsid w:val="006C23F6"/>
    <w:rsid w:val="006C4C66"/>
    <w:rsid w:val="006D12A3"/>
    <w:rsid w:val="006D37F4"/>
    <w:rsid w:val="006F578E"/>
    <w:rsid w:val="00704DD9"/>
    <w:rsid w:val="00715A36"/>
    <w:rsid w:val="00715E1D"/>
    <w:rsid w:val="007300E3"/>
    <w:rsid w:val="00741561"/>
    <w:rsid w:val="007547C5"/>
    <w:rsid w:val="007605AD"/>
    <w:rsid w:val="0078157E"/>
    <w:rsid w:val="007A2C77"/>
    <w:rsid w:val="007A35BD"/>
    <w:rsid w:val="007B75AA"/>
    <w:rsid w:val="007C22B6"/>
    <w:rsid w:val="007F4D26"/>
    <w:rsid w:val="007F76D4"/>
    <w:rsid w:val="00822A5A"/>
    <w:rsid w:val="00823537"/>
    <w:rsid w:val="00827E47"/>
    <w:rsid w:val="00845674"/>
    <w:rsid w:val="00852DFF"/>
    <w:rsid w:val="00873937"/>
    <w:rsid w:val="008837A4"/>
    <w:rsid w:val="008845FD"/>
    <w:rsid w:val="008944FA"/>
    <w:rsid w:val="008B22DE"/>
    <w:rsid w:val="008D4861"/>
    <w:rsid w:val="00917D70"/>
    <w:rsid w:val="0094230E"/>
    <w:rsid w:val="0094354C"/>
    <w:rsid w:val="00943D4E"/>
    <w:rsid w:val="00953268"/>
    <w:rsid w:val="009551D8"/>
    <w:rsid w:val="009579B4"/>
    <w:rsid w:val="00967D7C"/>
    <w:rsid w:val="00982F17"/>
    <w:rsid w:val="009B5086"/>
    <w:rsid w:val="009D700E"/>
    <w:rsid w:val="009F651C"/>
    <w:rsid w:val="00A0302E"/>
    <w:rsid w:val="00A03557"/>
    <w:rsid w:val="00A3575A"/>
    <w:rsid w:val="00A67C8D"/>
    <w:rsid w:val="00A8673E"/>
    <w:rsid w:val="00A86D7A"/>
    <w:rsid w:val="00A874A3"/>
    <w:rsid w:val="00AA5F64"/>
    <w:rsid w:val="00AB2AEB"/>
    <w:rsid w:val="00B07F4C"/>
    <w:rsid w:val="00B147F1"/>
    <w:rsid w:val="00B40799"/>
    <w:rsid w:val="00B449C4"/>
    <w:rsid w:val="00B4756F"/>
    <w:rsid w:val="00B70748"/>
    <w:rsid w:val="00B913EF"/>
    <w:rsid w:val="00BC4393"/>
    <w:rsid w:val="00BF3C35"/>
    <w:rsid w:val="00C16B41"/>
    <w:rsid w:val="00C23293"/>
    <w:rsid w:val="00C2717C"/>
    <w:rsid w:val="00C327D0"/>
    <w:rsid w:val="00C33F0F"/>
    <w:rsid w:val="00C41845"/>
    <w:rsid w:val="00C50572"/>
    <w:rsid w:val="00C50D6A"/>
    <w:rsid w:val="00C71AB1"/>
    <w:rsid w:val="00C80B18"/>
    <w:rsid w:val="00C8377B"/>
    <w:rsid w:val="00CA0B21"/>
    <w:rsid w:val="00CA436D"/>
    <w:rsid w:val="00CD270C"/>
    <w:rsid w:val="00CE6406"/>
    <w:rsid w:val="00CF0864"/>
    <w:rsid w:val="00CF6190"/>
    <w:rsid w:val="00D1329D"/>
    <w:rsid w:val="00D242BC"/>
    <w:rsid w:val="00D3004C"/>
    <w:rsid w:val="00D54603"/>
    <w:rsid w:val="00D56E5F"/>
    <w:rsid w:val="00D75A43"/>
    <w:rsid w:val="00D8228D"/>
    <w:rsid w:val="00DD486A"/>
    <w:rsid w:val="00DD7879"/>
    <w:rsid w:val="00E25541"/>
    <w:rsid w:val="00E31928"/>
    <w:rsid w:val="00E3257C"/>
    <w:rsid w:val="00E47C3F"/>
    <w:rsid w:val="00E6129A"/>
    <w:rsid w:val="00E62434"/>
    <w:rsid w:val="00E6760A"/>
    <w:rsid w:val="00E94316"/>
    <w:rsid w:val="00EC37CB"/>
    <w:rsid w:val="00EE4509"/>
    <w:rsid w:val="00EF565C"/>
    <w:rsid w:val="00F10385"/>
    <w:rsid w:val="00F365E9"/>
    <w:rsid w:val="00F43751"/>
    <w:rsid w:val="00F4480C"/>
    <w:rsid w:val="00F52E34"/>
    <w:rsid w:val="00F6279F"/>
    <w:rsid w:val="00FA2409"/>
    <w:rsid w:val="00FA3B74"/>
    <w:rsid w:val="00FC4A78"/>
    <w:rsid w:val="00FD15EC"/>
    <w:rsid w:val="00FD2955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FBBC55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1969-AB64-47BA-B431-A670FEFF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2019-06-05T08:34:00Z</cp:lastPrinted>
  <dcterms:created xsi:type="dcterms:W3CDTF">2019-06-05T08:37:00Z</dcterms:created>
  <dcterms:modified xsi:type="dcterms:W3CDTF">2019-06-05T08:37:00Z</dcterms:modified>
</cp:coreProperties>
</file>