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B08" w:rsidRDefault="00B35B08" w:rsidP="00B35B08">
      <w:pPr>
        <w:rPr>
          <w:szCs w:val="28"/>
        </w:rPr>
      </w:pPr>
      <w:r>
        <w:rPr>
          <w:szCs w:val="28"/>
        </w:rPr>
        <w:t>PHÒNG GD&amp;ĐT QUẬN TÂN BÌNH</w:t>
      </w:r>
      <w:r>
        <w:rPr>
          <w:szCs w:val="28"/>
        </w:rPr>
        <w:br/>
        <w:t>TRƯỜNG THCS QUANG TRUNG</w:t>
      </w:r>
    </w:p>
    <w:p w:rsidR="00B35B08" w:rsidRDefault="00B35B08" w:rsidP="00B35B08">
      <w:pPr>
        <w:jc w:val="center"/>
        <w:rPr>
          <w:b/>
          <w:szCs w:val="28"/>
        </w:rPr>
      </w:pPr>
      <w:r>
        <w:rPr>
          <w:b/>
          <w:szCs w:val="28"/>
        </w:rPr>
        <w:t>ĐỀ ÔN TẬP THI TUYỂN SINH 10</w:t>
      </w:r>
      <w:r>
        <w:rPr>
          <w:b/>
          <w:szCs w:val="28"/>
        </w:rPr>
        <w:br/>
        <w:t>NĂM HỌC 2017 - 2018</w:t>
      </w:r>
      <w:bookmarkStart w:id="0" w:name="_GoBack"/>
      <w:bookmarkEnd w:id="0"/>
    </w:p>
    <w:p w:rsidR="00B35B08" w:rsidRDefault="00B35B08" w:rsidP="00B35B08">
      <w:pPr>
        <w:spacing w:after="0" w:line="240" w:lineRule="auto"/>
        <w:rPr>
          <w:szCs w:val="28"/>
        </w:rPr>
      </w:pPr>
      <w:r>
        <w:rPr>
          <w:b/>
          <w:szCs w:val="28"/>
          <w:u w:val="single"/>
        </w:rPr>
        <w:t xml:space="preserve">Bài 1: </w:t>
      </w:r>
      <w:r>
        <w:rPr>
          <w:b/>
          <w:szCs w:val="28"/>
          <w:u w:val="single"/>
        </w:rPr>
        <w:br/>
      </w:r>
      <w:r>
        <w:rPr>
          <w:szCs w:val="28"/>
        </w:rPr>
        <w:t>a/  Giải phương trình sau: ( x</w:t>
      </w:r>
      <w:r>
        <w:rPr>
          <w:szCs w:val="28"/>
          <w:vertAlign w:val="superscript"/>
        </w:rPr>
        <w:t>2</w:t>
      </w:r>
      <w:r>
        <w:rPr>
          <w:szCs w:val="28"/>
        </w:rPr>
        <w:t xml:space="preserve"> – 1 )</w:t>
      </w:r>
      <w:r>
        <w:rPr>
          <w:szCs w:val="28"/>
          <w:vertAlign w:val="superscript"/>
        </w:rPr>
        <w:t>2</w:t>
      </w:r>
      <w:r>
        <w:rPr>
          <w:szCs w:val="28"/>
        </w:rPr>
        <w:t xml:space="preserve"> = x</w:t>
      </w:r>
      <w:r>
        <w:rPr>
          <w:szCs w:val="28"/>
          <w:vertAlign w:val="superscript"/>
        </w:rPr>
        <w:t>2</w:t>
      </w:r>
      <w:r>
        <w:rPr>
          <w:szCs w:val="28"/>
        </w:rPr>
        <w:t xml:space="preserve"> + 55</w:t>
      </w:r>
    </w:p>
    <w:p w:rsidR="00B35B08" w:rsidRDefault="00B35B08" w:rsidP="00B35B08">
      <w:pPr>
        <w:spacing w:after="0" w:line="240" w:lineRule="auto"/>
        <w:rPr>
          <w:szCs w:val="28"/>
        </w:rPr>
      </w:pPr>
      <w:r>
        <w:rPr>
          <w:szCs w:val="28"/>
        </w:rPr>
        <w:t>b/ Một mảnh đất hình chữ nhật có diện tích bằng 360m</w:t>
      </w:r>
      <w:r>
        <w:rPr>
          <w:szCs w:val="28"/>
          <w:vertAlign w:val="superscript"/>
        </w:rPr>
        <w:t>2</w:t>
      </w:r>
      <w:r>
        <w:rPr>
          <w:szCs w:val="28"/>
        </w:rPr>
        <w:t>. Tìm chiều dài và chiều rộng của mảnh đất đó, biết rằng nếu tăng chiều rộng thêm 3m và giảm chiều dài 4m thì mảnh đất có diện tích không thay đổi?</w:t>
      </w:r>
    </w:p>
    <w:p w:rsidR="00B35B08" w:rsidRDefault="00B35B08" w:rsidP="00B35B08">
      <w:pPr>
        <w:spacing w:after="0" w:line="240" w:lineRule="auto"/>
        <w:rPr>
          <w:szCs w:val="28"/>
          <w:lang w:val="fr-FR"/>
        </w:rPr>
      </w:pPr>
      <w:r>
        <w:rPr>
          <w:b/>
          <w:szCs w:val="28"/>
          <w:u w:val="single"/>
          <w:lang w:val="fr-FR"/>
        </w:rPr>
        <w:t>Bài 2:</w:t>
      </w:r>
      <w:r>
        <w:rPr>
          <w:szCs w:val="28"/>
          <w:lang w:val="fr-FR"/>
        </w:rPr>
        <w:t xml:space="preserve"> Cho hàm số (P): y = </w:t>
      </w:r>
      <m:oMath>
        <m:f>
          <m:fPr>
            <m:ctrlPr>
              <w:rPr>
                <w:rFonts w:ascii="Cambria Math" w:hAnsi="Cambria Math"/>
                <w:i/>
                <w:szCs w:val="28"/>
                <w:lang w:val="en-US"/>
              </w:rPr>
            </m:ctrlPr>
          </m:fPr>
          <m:num>
            <m:r>
              <w:rPr>
                <w:rFonts w:ascii="Cambria Math" w:hAnsi="Cambria Math"/>
                <w:szCs w:val="28"/>
                <w:lang w:val="fr-FR"/>
              </w:rPr>
              <m:t>-1</m:t>
            </m:r>
          </m:num>
          <m:den>
            <m:r>
              <w:rPr>
                <w:rFonts w:ascii="Cambria Math" w:hAnsi="Cambria Math"/>
                <w:szCs w:val="28"/>
                <w:lang w:val="fr-FR"/>
              </w:rPr>
              <m:t>4</m:t>
            </m:r>
          </m:den>
        </m:f>
      </m:oMath>
      <w:r>
        <w:rPr>
          <w:rFonts w:eastAsiaTheme="minorEastAsia"/>
          <w:szCs w:val="28"/>
          <w:lang w:val="fr-FR"/>
        </w:rPr>
        <w:t>x</w:t>
      </w:r>
      <w:r>
        <w:rPr>
          <w:rFonts w:eastAsiaTheme="minorEastAsia"/>
          <w:szCs w:val="28"/>
          <w:vertAlign w:val="superscript"/>
          <w:lang w:val="fr-FR"/>
        </w:rPr>
        <w:t>2</w:t>
      </w:r>
      <w:r>
        <w:rPr>
          <w:rFonts w:eastAsiaTheme="minorEastAsia"/>
          <w:szCs w:val="28"/>
          <w:vertAlign w:val="subscript"/>
          <w:lang w:val="fr-FR"/>
        </w:rPr>
        <w:t xml:space="preserve"> </w:t>
      </w:r>
      <w:r>
        <w:rPr>
          <w:szCs w:val="28"/>
          <w:lang w:val="fr-FR"/>
        </w:rPr>
        <w:t xml:space="preserve"> và (d): y = 2x + 3</w:t>
      </w:r>
    </w:p>
    <w:p w:rsidR="00B35B08" w:rsidRDefault="00B35B08" w:rsidP="00B35B08">
      <w:pPr>
        <w:spacing w:after="0" w:line="240" w:lineRule="auto"/>
        <w:rPr>
          <w:szCs w:val="28"/>
          <w:lang w:val="fr-FR"/>
        </w:rPr>
      </w:pPr>
      <w:r>
        <w:rPr>
          <w:szCs w:val="28"/>
          <w:lang w:val="fr-FR"/>
        </w:rPr>
        <w:t xml:space="preserve">a/ Vẽ đồ thị hàm số (P) và (d) trên cùng một mặt phẳng tọa độ </w:t>
      </w:r>
    </w:p>
    <w:p w:rsidR="00B35B08" w:rsidRDefault="00B35B08" w:rsidP="00B35B08">
      <w:pPr>
        <w:spacing w:after="0" w:line="240" w:lineRule="auto"/>
        <w:rPr>
          <w:szCs w:val="28"/>
          <w:lang w:val="fr-FR"/>
        </w:rPr>
      </w:pPr>
      <w:r>
        <w:rPr>
          <w:szCs w:val="28"/>
          <w:lang w:val="fr-FR"/>
        </w:rPr>
        <w:t xml:space="preserve">b/ Tìm tọa độ giao điểm của (P) và (d) bằng phép toán </w:t>
      </w:r>
    </w:p>
    <w:p w:rsidR="00B35B08" w:rsidRDefault="00B35B08" w:rsidP="00B35B08">
      <w:pPr>
        <w:spacing w:after="0" w:line="240" w:lineRule="auto"/>
        <w:rPr>
          <w:rFonts w:cstheme="minorBidi"/>
          <w:b/>
          <w:szCs w:val="28"/>
          <w:u w:val="single"/>
          <w:lang w:val="en-US"/>
        </w:rPr>
      </w:pPr>
      <w:r>
        <w:rPr>
          <w:b/>
          <w:szCs w:val="28"/>
          <w:u w:val="single"/>
        </w:rPr>
        <w:t xml:space="preserve">Bài 3:  </w:t>
      </w:r>
    </w:p>
    <w:p w:rsidR="00B35B08" w:rsidRDefault="00B35B08" w:rsidP="00B35B08">
      <w:pPr>
        <w:spacing w:after="0" w:line="240" w:lineRule="auto"/>
        <w:rPr>
          <w:szCs w:val="28"/>
        </w:rPr>
      </w:pPr>
      <w:r>
        <w:rPr>
          <w:szCs w:val="28"/>
        </w:rPr>
        <w:t xml:space="preserve">a/ Thu gọn biểu thức sau    </w:t>
      </w:r>
      <m:oMath>
        <m:f>
          <m:fPr>
            <m:ctrlPr>
              <w:rPr>
                <w:rFonts w:ascii="Cambria Math" w:hAnsi="Cambria Math"/>
                <w:i/>
                <w:sz w:val="24"/>
                <w:szCs w:val="22"/>
                <w:lang w:val="en-US"/>
              </w:rPr>
            </m:ctrlPr>
          </m:fPr>
          <m:num>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3</m:t>
                    </m:r>
                  </m:e>
                </m:rad>
              </m:e>
            </m:rad>
            <m:r>
              <w:rPr>
                <w:rFonts w:ascii="Cambria Math" w:hAnsi="Cambria Math"/>
              </w:rPr>
              <m:t>+</m:t>
            </m:r>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3</m:t>
                    </m:r>
                  </m:e>
                </m:rad>
              </m:e>
            </m:rad>
          </m:num>
          <m:den>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22</m:t>
                    </m:r>
                  </m:e>
                </m:rad>
              </m:e>
            </m:rad>
          </m:den>
        </m:f>
        <m:r>
          <w:rPr>
            <w:rFonts w:ascii="Cambria Math" w:hAnsi="Cambria Math"/>
          </w:rPr>
          <m:t>-</m:t>
        </m:r>
        <m:f>
          <m:fPr>
            <m:ctrlPr>
              <w:rPr>
                <w:rFonts w:ascii="Cambria Math" w:hAnsi="Cambria Math"/>
                <w:i/>
                <w:sz w:val="24"/>
                <w:szCs w:val="22"/>
                <w:lang w:val="en-US"/>
              </w:rPr>
            </m:ctrlPr>
          </m:fPr>
          <m:num>
            <m:rad>
              <m:radPr>
                <m:degHide m:val="1"/>
                <m:ctrlPr>
                  <w:rPr>
                    <w:rFonts w:ascii="Cambria Math" w:hAnsi="Cambria Math"/>
                    <w:i/>
                    <w:sz w:val="24"/>
                    <w:szCs w:val="22"/>
                    <w:lang w:val="en-US"/>
                  </w:rPr>
                </m:ctrlPr>
              </m:radPr>
              <m:deg/>
              <m:e>
                <m:r>
                  <w:rPr>
                    <w:rFonts w:ascii="Cambria Math" w:hAnsi="Cambria Math"/>
                  </w:rPr>
                  <m:t>6-</m:t>
                </m:r>
                <m:rad>
                  <m:radPr>
                    <m:degHide m:val="1"/>
                    <m:ctrlPr>
                      <w:rPr>
                        <w:rFonts w:ascii="Cambria Math" w:hAnsi="Cambria Math"/>
                        <w:i/>
                        <w:sz w:val="24"/>
                        <w:szCs w:val="22"/>
                        <w:lang w:val="en-US"/>
                      </w:rPr>
                    </m:ctrlPr>
                  </m:radPr>
                  <m:deg/>
                  <m:e>
                    <m:r>
                      <w:rPr>
                        <w:rFonts w:ascii="Cambria Math" w:hAnsi="Cambria Math"/>
                      </w:rPr>
                      <m:t>24</m:t>
                    </m:r>
                  </m:e>
                </m:rad>
              </m:e>
            </m:rad>
          </m:num>
          <m:den>
            <m:rad>
              <m:radPr>
                <m:degHide m:val="1"/>
                <m:ctrlPr>
                  <w:rPr>
                    <w:rFonts w:ascii="Cambria Math" w:hAnsi="Cambria Math"/>
                    <w:i/>
                    <w:sz w:val="24"/>
                    <w:szCs w:val="22"/>
                    <w:lang w:val="en-US"/>
                  </w:rPr>
                </m:ctrlPr>
              </m:radPr>
              <m:deg/>
              <m:e>
                <m:r>
                  <w:rPr>
                    <w:rFonts w:ascii="Cambria Math" w:hAnsi="Cambria Math"/>
                  </w:rPr>
                  <m:t>3+</m:t>
                </m:r>
                <m:rad>
                  <m:radPr>
                    <m:degHide m:val="1"/>
                    <m:ctrlPr>
                      <w:rPr>
                        <w:rFonts w:ascii="Cambria Math" w:hAnsi="Cambria Math"/>
                        <w:i/>
                        <w:sz w:val="24"/>
                        <w:szCs w:val="22"/>
                        <w:lang w:val="en-US"/>
                      </w:rPr>
                    </m:ctrlPr>
                  </m:radPr>
                  <m:deg/>
                  <m:e>
                    <m:r>
                      <w:rPr>
                        <w:rFonts w:ascii="Cambria Math" w:hAnsi="Cambria Math"/>
                      </w:rPr>
                      <m:t>3</m:t>
                    </m:r>
                  </m:e>
                </m:rad>
              </m:e>
            </m:rad>
            <m:r>
              <w:rPr>
                <w:rFonts w:ascii="Cambria Math" w:hAnsi="Cambria Math"/>
              </w:rPr>
              <m:t>-</m:t>
            </m:r>
            <m:rad>
              <m:radPr>
                <m:degHide m:val="1"/>
                <m:ctrlPr>
                  <w:rPr>
                    <w:rFonts w:ascii="Cambria Math" w:hAnsi="Cambria Math"/>
                    <w:i/>
                    <w:sz w:val="24"/>
                    <w:szCs w:val="22"/>
                    <w:lang w:val="en-US"/>
                  </w:rPr>
                </m:ctrlPr>
              </m:radPr>
              <m:deg/>
              <m:e>
                <m:r>
                  <w:rPr>
                    <w:rFonts w:ascii="Cambria Math" w:hAnsi="Cambria Math"/>
                  </w:rPr>
                  <m:t>3-</m:t>
                </m:r>
                <m:rad>
                  <m:radPr>
                    <m:degHide m:val="1"/>
                    <m:ctrlPr>
                      <w:rPr>
                        <w:rFonts w:ascii="Cambria Math" w:hAnsi="Cambria Math"/>
                        <w:i/>
                        <w:sz w:val="24"/>
                        <w:szCs w:val="22"/>
                        <w:lang w:val="en-US"/>
                      </w:rPr>
                    </m:ctrlPr>
                  </m:radPr>
                  <m:deg/>
                  <m:e>
                    <m:r>
                      <w:rPr>
                        <w:rFonts w:ascii="Cambria Math" w:hAnsi="Cambria Math"/>
                      </w:rPr>
                      <m:t>3</m:t>
                    </m:r>
                  </m:e>
                </m:rad>
              </m:e>
            </m:rad>
          </m:den>
        </m:f>
      </m:oMath>
    </w:p>
    <w:p w:rsidR="00B35B08" w:rsidRDefault="00B35B08" w:rsidP="00B35B08">
      <w:pPr>
        <w:spacing w:after="0" w:line="240" w:lineRule="auto"/>
        <w:rPr>
          <w:szCs w:val="28"/>
        </w:rPr>
      </w:pPr>
      <w:r>
        <w:rPr>
          <w:szCs w:val="28"/>
        </w:rPr>
        <w:t>b/ Một câu lạc bộ sách cho thuê sách với bảng giá năm 2016 như sau:</w:t>
      </w:r>
    </w:p>
    <w:tbl>
      <w:tblPr>
        <w:tblStyle w:val="TableGrid"/>
        <w:tblW w:w="0" w:type="auto"/>
        <w:tblLook w:val="04A0" w:firstRow="1" w:lastRow="0" w:firstColumn="1" w:lastColumn="0" w:noHBand="0" w:noVBand="1"/>
      </w:tblPr>
      <w:tblGrid>
        <w:gridCol w:w="4509"/>
        <w:gridCol w:w="4507"/>
      </w:tblGrid>
      <w:tr w:rsidR="00B35B08" w:rsidTr="00B35B08">
        <w:tc>
          <w:tcPr>
            <w:tcW w:w="478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jc w:val="center"/>
              <w:rPr>
                <w:b/>
                <w:szCs w:val="28"/>
              </w:rPr>
            </w:pPr>
            <w:r>
              <w:rPr>
                <w:b/>
                <w:szCs w:val="28"/>
              </w:rPr>
              <w:t>Giá thuê một quyển sách khi không là hội viên của câu lạc bộ</w:t>
            </w:r>
          </w:p>
        </w:tc>
        <w:tc>
          <w:tcPr>
            <w:tcW w:w="478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jc w:val="center"/>
              <w:rPr>
                <w:b/>
                <w:szCs w:val="28"/>
              </w:rPr>
            </w:pPr>
            <w:r>
              <w:rPr>
                <w:b/>
                <w:szCs w:val="28"/>
              </w:rPr>
              <w:t>Giá thuê một quyển sách khi là hội viên của câu lạc bộ</w:t>
            </w:r>
          </w:p>
        </w:tc>
      </w:tr>
      <w:tr w:rsidR="00B35B08" w:rsidTr="00B35B08">
        <w:tc>
          <w:tcPr>
            <w:tcW w:w="478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jc w:val="center"/>
              <w:rPr>
                <w:szCs w:val="28"/>
              </w:rPr>
            </w:pPr>
            <w:r>
              <w:rPr>
                <w:szCs w:val="28"/>
              </w:rPr>
              <w:t>3.200 đồng / 1 quyển</w:t>
            </w:r>
          </w:p>
        </w:tc>
        <w:tc>
          <w:tcPr>
            <w:tcW w:w="478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jc w:val="center"/>
              <w:rPr>
                <w:szCs w:val="28"/>
              </w:rPr>
            </w:pPr>
            <w:r>
              <w:rPr>
                <w:szCs w:val="28"/>
              </w:rPr>
              <w:t>2.500 đồng/ 1 quyển</w:t>
            </w:r>
          </w:p>
        </w:tc>
      </w:tr>
    </w:tbl>
    <w:p w:rsidR="00B35B08" w:rsidRDefault="00B35B08" w:rsidP="00B35B08">
      <w:pPr>
        <w:spacing w:after="0" w:line="240" w:lineRule="auto"/>
        <w:rPr>
          <w:rFonts w:cstheme="minorBidi"/>
          <w:szCs w:val="28"/>
          <w:lang w:val="en-US"/>
        </w:rPr>
      </w:pPr>
      <w:r>
        <w:rPr>
          <w:szCs w:val="28"/>
        </w:rPr>
        <w:t>Khi đăng ký là hội viên của câu lạc bộ sẽ đóng lệ phí là 10.000 đồng/ 1 năm</w:t>
      </w:r>
      <w:r>
        <w:rPr>
          <w:szCs w:val="28"/>
        </w:rPr>
        <w:br/>
        <w:t>Năm 2016, An đăng ký là hội viên của câu lạc bộ và thuê sách, đến cuối năm An phải trả tất cả 52.500 đồng kể cả tiền đăng ký hội viên.</w:t>
      </w:r>
      <w:r>
        <w:rPr>
          <w:szCs w:val="28"/>
        </w:rPr>
        <w:br/>
        <w:t>Hỏi vậy nếu An không là hội viên của câu lạc bộ với số sách thuê không đổi thì An phải trả bao nhiêu tiền</w:t>
      </w:r>
    </w:p>
    <w:p w:rsidR="00B35B08" w:rsidRDefault="00B35B08" w:rsidP="00B35B08">
      <w:pPr>
        <w:spacing w:after="0" w:line="240" w:lineRule="auto"/>
        <w:rPr>
          <w:szCs w:val="28"/>
        </w:rPr>
      </w:pPr>
      <w:r>
        <w:rPr>
          <w:b/>
          <w:szCs w:val="28"/>
          <w:u w:val="single"/>
        </w:rPr>
        <w:t>Bài 4:</w:t>
      </w:r>
      <w:r>
        <w:rPr>
          <w:szCs w:val="28"/>
        </w:rPr>
        <w:t xml:space="preserve"> Cho phương trình:  x</w:t>
      </w:r>
      <w:r>
        <w:rPr>
          <w:szCs w:val="28"/>
          <w:vertAlign w:val="superscript"/>
        </w:rPr>
        <w:t>2</w:t>
      </w:r>
      <w:r>
        <w:rPr>
          <w:szCs w:val="28"/>
        </w:rPr>
        <w:t xml:space="preserve"> – ( 2m + 3 ).x + m</w:t>
      </w:r>
      <w:r>
        <w:rPr>
          <w:szCs w:val="28"/>
          <w:vertAlign w:val="superscript"/>
        </w:rPr>
        <w:t>2</w:t>
      </w:r>
      <w:r>
        <w:rPr>
          <w:szCs w:val="28"/>
        </w:rPr>
        <w:t xml:space="preserve"> – 3m = 0  </w:t>
      </w:r>
    </w:p>
    <w:p w:rsidR="00B35B08" w:rsidRDefault="00B35B08" w:rsidP="00B35B08">
      <w:pPr>
        <w:spacing w:after="0" w:line="240" w:lineRule="auto"/>
        <w:rPr>
          <w:szCs w:val="28"/>
        </w:rPr>
      </w:pPr>
      <w:r>
        <w:rPr>
          <w:szCs w:val="28"/>
        </w:rPr>
        <w:t xml:space="preserve">1/ Giải phương trình trên khi m = 1 </w:t>
      </w:r>
    </w:p>
    <w:p w:rsidR="00B35B08" w:rsidRDefault="00B35B08" w:rsidP="00B35B08">
      <w:pPr>
        <w:spacing w:after="0" w:line="240" w:lineRule="auto"/>
        <w:rPr>
          <w:rFonts w:eastAsiaTheme="minorEastAsia"/>
          <w:szCs w:val="28"/>
        </w:rPr>
      </w:pPr>
      <w:r>
        <w:rPr>
          <w:szCs w:val="28"/>
        </w:rPr>
        <w:t>2/ Tìm điều kiện của m để phương trình đã cho có 2 nghiệm x</w:t>
      </w:r>
      <w:r>
        <w:rPr>
          <w:szCs w:val="28"/>
          <w:vertAlign w:val="subscript"/>
        </w:rPr>
        <w:t>1</w:t>
      </w:r>
      <w:r>
        <w:rPr>
          <w:szCs w:val="28"/>
        </w:rPr>
        <w:t>; x</w:t>
      </w:r>
      <w:r>
        <w:rPr>
          <w:szCs w:val="28"/>
          <w:vertAlign w:val="subscript"/>
        </w:rPr>
        <w:t>2</w:t>
      </w:r>
      <w:r>
        <w:rPr>
          <w:szCs w:val="28"/>
        </w:rPr>
        <w:t xml:space="preserve"> thỏa mãn hệ thức: </w:t>
      </w:r>
      <m:oMath>
        <m:f>
          <m:fPr>
            <m:ctrlPr>
              <w:rPr>
                <w:rFonts w:ascii="Cambria Math" w:eastAsiaTheme="minorEastAsia" w:hAnsi="Cambria Math"/>
                <w:i/>
                <w:szCs w:val="28"/>
                <w:lang w:val="en-US"/>
              </w:rPr>
            </m:ctrlPr>
          </m:fPr>
          <m:num>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1</m:t>
                </m:r>
              </m:sub>
            </m:sSub>
          </m:num>
          <m:den>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2</m:t>
                </m:r>
              </m:sub>
            </m:sSub>
          </m:den>
        </m:f>
        <m:r>
          <w:rPr>
            <w:rFonts w:ascii="Cambria Math" w:eastAsiaTheme="minorEastAsia" w:hAnsi="Cambria Math"/>
            <w:szCs w:val="28"/>
          </w:rPr>
          <m:t>+</m:t>
        </m:r>
        <m:f>
          <m:fPr>
            <m:ctrlPr>
              <w:rPr>
                <w:rFonts w:ascii="Cambria Math" w:eastAsiaTheme="minorEastAsia" w:hAnsi="Cambria Math"/>
                <w:i/>
                <w:szCs w:val="28"/>
                <w:lang w:val="en-US"/>
              </w:rPr>
            </m:ctrlPr>
          </m:fPr>
          <m:num>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2</m:t>
                </m:r>
              </m:sub>
            </m:sSub>
          </m:num>
          <m:den>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1</m:t>
                </m:r>
              </m:sub>
            </m:sSub>
          </m:den>
        </m:f>
        <m:r>
          <w:rPr>
            <w:rFonts w:ascii="Cambria Math" w:eastAsiaTheme="minorEastAsia" w:hAnsi="Cambria Math"/>
            <w:szCs w:val="28"/>
          </w:rPr>
          <m:t>=</m:t>
        </m:r>
        <m:f>
          <m:fPr>
            <m:ctrlPr>
              <w:rPr>
                <w:rFonts w:ascii="Cambria Math" w:eastAsiaTheme="minorEastAsia" w:hAnsi="Cambria Math"/>
                <w:i/>
                <w:szCs w:val="28"/>
                <w:lang w:val="en-US"/>
              </w:rPr>
            </m:ctrlPr>
          </m:fPr>
          <m:num>
            <m:r>
              <w:rPr>
                <w:rFonts w:ascii="Cambria Math" w:eastAsiaTheme="minorEastAsia" w:hAnsi="Cambria Math"/>
                <w:szCs w:val="28"/>
              </w:rPr>
              <m:t>59</m:t>
            </m:r>
          </m:num>
          <m:den>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1</m:t>
                </m:r>
              </m:sub>
            </m:sSub>
            <m:r>
              <w:rPr>
                <w:rFonts w:ascii="Cambria Math" w:eastAsiaTheme="minorEastAsia" w:hAnsi="Cambria Math"/>
                <w:szCs w:val="28"/>
              </w:rPr>
              <m:t>.</m:t>
            </m:r>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2</m:t>
                </m:r>
              </m:sub>
            </m:sSub>
          </m:den>
        </m:f>
        <m:r>
          <w:rPr>
            <w:rFonts w:ascii="Cambria Math" w:eastAsiaTheme="minorEastAsia" w:hAnsi="Cambria Math"/>
            <w:szCs w:val="28"/>
          </w:rPr>
          <m:t>+3</m:t>
        </m:r>
      </m:oMath>
    </w:p>
    <w:p w:rsidR="00B35B08" w:rsidRDefault="00B35B08" w:rsidP="00B35B08">
      <w:pPr>
        <w:spacing w:after="0" w:line="240" w:lineRule="auto"/>
        <w:rPr>
          <w:b/>
          <w:szCs w:val="28"/>
          <w:u w:val="single"/>
        </w:rPr>
      </w:pPr>
      <w:r>
        <w:rPr>
          <w:b/>
          <w:szCs w:val="28"/>
          <w:u w:val="single"/>
        </w:rPr>
        <w:t xml:space="preserve">Bài 5: </w:t>
      </w:r>
    </w:p>
    <w:p w:rsidR="00B35B08" w:rsidRDefault="00B35B08" w:rsidP="00B35B08">
      <w:pPr>
        <w:spacing w:after="0" w:line="240" w:lineRule="auto"/>
        <w:rPr>
          <w:rFonts w:eastAsiaTheme="minorEastAsia"/>
          <w:szCs w:val="28"/>
        </w:rPr>
      </w:pPr>
      <w:r>
        <w:rPr>
          <w:szCs w:val="28"/>
        </w:rPr>
        <w:t xml:space="preserve">Cho </w:t>
      </w:r>
      <m:oMath>
        <m:r>
          <w:rPr>
            <w:rFonts w:ascii="Cambria Math" w:hAnsi="Cambria Math"/>
            <w:szCs w:val="28"/>
          </w:rPr>
          <m:t xml:space="preserve">∆ MNP </m:t>
        </m:r>
      </m:oMath>
      <w:r>
        <w:rPr>
          <w:rFonts w:eastAsiaTheme="minorEastAsia"/>
          <w:szCs w:val="28"/>
        </w:rPr>
        <w:t>nhọn, MN &lt; MP,  nội tiếp ( O; R ) có ba đường cao ME, NF, PQ  cắt nhau tại K</w:t>
      </w:r>
    </w:p>
    <w:p w:rsidR="00B35B08" w:rsidRDefault="00B35B08" w:rsidP="00B35B08">
      <w:pPr>
        <w:spacing w:after="0" w:line="240" w:lineRule="auto"/>
        <w:rPr>
          <w:rFonts w:eastAsiaTheme="minorEastAsia"/>
          <w:szCs w:val="28"/>
        </w:rPr>
      </w:pPr>
      <w:r>
        <w:rPr>
          <w:rFonts w:eastAsiaTheme="minorEastAsia"/>
          <w:szCs w:val="28"/>
        </w:rPr>
        <w:t xml:space="preserve">1/ Chứng minh rằng FK là tia phân giác của </w:t>
      </w:r>
      <m:oMath>
        <m:acc>
          <m:accPr>
            <m:ctrlPr>
              <w:rPr>
                <w:rFonts w:ascii="Cambria Math" w:eastAsiaTheme="minorEastAsia" w:hAnsi="Cambria Math"/>
                <w:i/>
                <w:szCs w:val="28"/>
                <w:lang w:val="en-US"/>
              </w:rPr>
            </m:ctrlPr>
          </m:accPr>
          <m:e>
            <m:r>
              <w:rPr>
                <w:rFonts w:ascii="Cambria Math" w:eastAsiaTheme="minorEastAsia" w:hAnsi="Cambria Math"/>
                <w:szCs w:val="28"/>
              </w:rPr>
              <m:t>EFQ</m:t>
            </m:r>
          </m:e>
        </m:acc>
      </m:oMath>
      <w:r>
        <w:rPr>
          <w:rFonts w:eastAsiaTheme="minorEastAsia"/>
          <w:szCs w:val="28"/>
        </w:rPr>
        <w:t xml:space="preserve">. </w:t>
      </w:r>
    </w:p>
    <w:p w:rsidR="00B35B08" w:rsidRDefault="00B35B08" w:rsidP="00B35B08">
      <w:pPr>
        <w:spacing w:after="0" w:line="240" w:lineRule="auto"/>
        <w:rPr>
          <w:rFonts w:eastAsiaTheme="minorEastAsia"/>
          <w:szCs w:val="28"/>
        </w:rPr>
      </w:pPr>
      <w:r>
        <w:rPr>
          <w:rFonts w:eastAsiaTheme="minorEastAsia"/>
          <w:szCs w:val="28"/>
        </w:rPr>
        <w:t>2/  Chứng minh rằng OP vuông góc với EF</w:t>
      </w:r>
    </w:p>
    <w:p w:rsidR="00B35B08" w:rsidRDefault="00B35B08" w:rsidP="00B35B08">
      <w:pPr>
        <w:spacing w:after="0" w:line="240" w:lineRule="auto"/>
        <w:rPr>
          <w:rFonts w:eastAsiaTheme="minorEastAsia"/>
          <w:szCs w:val="28"/>
        </w:rPr>
      </w:pPr>
      <w:r>
        <w:rPr>
          <w:rFonts w:eastAsiaTheme="minorEastAsia"/>
          <w:szCs w:val="28"/>
        </w:rPr>
        <w:t xml:space="preserve">3/ Từ O vẽ đoạn OI vuông góc với MN tại I. Chứng minh rằng tứ giác EFIQ nội tiếp được đường tròn. </w:t>
      </w:r>
    </w:p>
    <w:p w:rsidR="00B35B08" w:rsidRDefault="00B35B08" w:rsidP="00B35B08">
      <w:pPr>
        <w:spacing w:after="0" w:line="240" w:lineRule="auto"/>
        <w:rPr>
          <w:rFonts w:cstheme="minorBidi"/>
          <w:szCs w:val="28"/>
        </w:rPr>
      </w:pPr>
      <w:r>
        <w:rPr>
          <w:rFonts w:eastAsiaTheme="minorEastAsia"/>
          <w:szCs w:val="28"/>
        </w:rPr>
        <w:t>4/ Vẽ đường kính MH của (O), PA vuông góc với MH tại A, B là trung điểm NP. Chứng minh rằng BE = BA</w:t>
      </w:r>
    </w:p>
    <w:p w:rsidR="00B35B08" w:rsidRDefault="00B35B08" w:rsidP="00B35B08">
      <w:pPr>
        <w:rPr>
          <w:szCs w:val="28"/>
        </w:rPr>
      </w:pPr>
      <w:r>
        <w:rPr>
          <w:szCs w:val="28"/>
        </w:rPr>
        <w:t>ĐÁP ÁN</w:t>
      </w:r>
    </w:p>
    <w:tbl>
      <w:tblPr>
        <w:tblStyle w:val="TableGrid"/>
        <w:tblW w:w="8748" w:type="dxa"/>
        <w:tblLook w:val="04A0" w:firstRow="1" w:lastRow="0" w:firstColumn="1" w:lastColumn="0" w:noHBand="0" w:noVBand="1"/>
      </w:tblPr>
      <w:tblGrid>
        <w:gridCol w:w="8748"/>
      </w:tblGrid>
      <w:tr w:rsidR="00B35B08" w:rsidTr="00B35B08">
        <w:trPr>
          <w:trHeight w:val="1007"/>
        </w:trPr>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b/>
                <w:szCs w:val="28"/>
                <w:u w:val="single"/>
              </w:rPr>
              <w:lastRenderedPageBreak/>
              <w:t>Bài 1</w:t>
            </w:r>
            <w:r>
              <w:rPr>
                <w:szCs w:val="28"/>
              </w:rPr>
              <w:br/>
              <w:t>a/ ( x</w:t>
            </w:r>
            <w:r>
              <w:rPr>
                <w:szCs w:val="28"/>
                <w:vertAlign w:val="superscript"/>
              </w:rPr>
              <w:t>2</w:t>
            </w:r>
            <w:r>
              <w:rPr>
                <w:szCs w:val="28"/>
              </w:rPr>
              <w:t xml:space="preserve"> – 1 )</w:t>
            </w:r>
            <w:r>
              <w:rPr>
                <w:szCs w:val="28"/>
                <w:vertAlign w:val="superscript"/>
              </w:rPr>
              <w:t>2</w:t>
            </w:r>
            <w:r>
              <w:rPr>
                <w:szCs w:val="28"/>
              </w:rPr>
              <w:t xml:space="preserve"> = x</w:t>
            </w:r>
            <w:r>
              <w:rPr>
                <w:szCs w:val="28"/>
                <w:vertAlign w:val="superscript"/>
              </w:rPr>
              <w:t>2</w:t>
            </w:r>
            <w:r>
              <w:rPr>
                <w:szCs w:val="28"/>
              </w:rPr>
              <w:t xml:space="preserve"> + 55</w:t>
            </w:r>
          </w:p>
          <w:p w:rsidR="00B35B08" w:rsidRDefault="00B35B08">
            <w:pPr>
              <w:spacing w:after="0" w:line="240" w:lineRule="auto"/>
              <w:rPr>
                <w:szCs w:val="28"/>
              </w:rPr>
            </w:pPr>
            <w:r>
              <w:rPr>
                <w:szCs w:val="28"/>
              </w:rPr>
              <w:sym w:font="Wingdings" w:char="F0F3"/>
            </w:r>
            <w:r>
              <w:rPr>
                <w:szCs w:val="28"/>
              </w:rPr>
              <w:t xml:space="preserve"> x</w:t>
            </w:r>
            <w:r>
              <w:rPr>
                <w:szCs w:val="28"/>
                <w:vertAlign w:val="superscript"/>
              </w:rPr>
              <w:t>4</w:t>
            </w:r>
            <w:r>
              <w:rPr>
                <w:szCs w:val="28"/>
              </w:rPr>
              <w:t xml:space="preserve"> – 2x</w:t>
            </w:r>
            <w:r>
              <w:rPr>
                <w:szCs w:val="28"/>
                <w:vertAlign w:val="superscript"/>
              </w:rPr>
              <w:t>2</w:t>
            </w:r>
            <w:r>
              <w:rPr>
                <w:szCs w:val="28"/>
              </w:rPr>
              <w:t xml:space="preserve"> + 1 – x</w:t>
            </w:r>
            <w:r>
              <w:rPr>
                <w:szCs w:val="28"/>
                <w:vertAlign w:val="superscript"/>
              </w:rPr>
              <w:t>2</w:t>
            </w:r>
            <w:r>
              <w:rPr>
                <w:szCs w:val="28"/>
              </w:rPr>
              <w:t xml:space="preserve"> – 55 = 0 </w:t>
            </w:r>
          </w:p>
          <w:p w:rsidR="00B35B08" w:rsidRDefault="00B35B08">
            <w:pPr>
              <w:spacing w:after="0" w:line="240" w:lineRule="auto"/>
              <w:rPr>
                <w:szCs w:val="28"/>
              </w:rPr>
            </w:pPr>
            <w:r>
              <w:rPr>
                <w:szCs w:val="28"/>
              </w:rPr>
              <w:sym w:font="Wingdings" w:char="F0F3"/>
            </w:r>
            <w:r>
              <w:rPr>
                <w:szCs w:val="28"/>
              </w:rPr>
              <w:t xml:space="preserve"> x</w:t>
            </w:r>
            <w:r>
              <w:rPr>
                <w:szCs w:val="28"/>
                <w:vertAlign w:val="superscript"/>
              </w:rPr>
              <w:t>4</w:t>
            </w:r>
            <w:r>
              <w:rPr>
                <w:szCs w:val="28"/>
              </w:rPr>
              <w:t xml:space="preserve"> – 3x</w:t>
            </w:r>
            <w:r>
              <w:rPr>
                <w:szCs w:val="28"/>
                <w:vertAlign w:val="superscript"/>
              </w:rPr>
              <w:t>2</w:t>
            </w:r>
            <w:r>
              <w:rPr>
                <w:szCs w:val="28"/>
              </w:rPr>
              <w:t xml:space="preserve">  – 54 = 0</w:t>
            </w:r>
          </w:p>
          <w:p w:rsidR="00B35B08" w:rsidRDefault="00B35B08">
            <w:pPr>
              <w:spacing w:after="0" w:line="240" w:lineRule="auto"/>
              <w:rPr>
                <w:rFonts w:eastAsiaTheme="minorEastAsia"/>
                <w:szCs w:val="28"/>
              </w:rPr>
            </w:pPr>
            <w:r>
              <w:rPr>
                <w:szCs w:val="28"/>
              </w:rPr>
              <w:t>Đặt t = x</w:t>
            </w:r>
            <w:r>
              <w:rPr>
                <w:szCs w:val="28"/>
                <w:vertAlign w:val="superscript"/>
              </w:rPr>
              <w:t>2</w:t>
            </w:r>
            <w:r>
              <w:rPr>
                <w:szCs w:val="28"/>
              </w:rPr>
              <w:t xml:space="preserve"> ( t </w:t>
            </w:r>
            <m:oMath>
              <m:r>
                <w:rPr>
                  <w:rFonts w:ascii="Cambria Math" w:hAnsi="Cambria Math"/>
                  <w:szCs w:val="28"/>
                </w:rPr>
                <m:t>≥</m:t>
              </m:r>
            </m:oMath>
            <w:r>
              <w:rPr>
                <w:rFonts w:eastAsiaTheme="minorEastAsia"/>
                <w:szCs w:val="28"/>
              </w:rPr>
              <w:t>0 )</w:t>
            </w:r>
          </w:p>
          <w:p w:rsidR="00B35B08" w:rsidRDefault="00B35B08">
            <w:pPr>
              <w:spacing w:after="0" w:line="240" w:lineRule="auto"/>
              <w:rPr>
                <w:rFonts w:eastAsiaTheme="minorEastAsia"/>
                <w:szCs w:val="28"/>
              </w:rPr>
            </w:pPr>
            <w:r>
              <w:rPr>
                <w:rFonts w:eastAsiaTheme="minorEastAsia"/>
                <w:szCs w:val="28"/>
              </w:rPr>
              <w:t>Phương trình đã cho trở thành</w:t>
            </w:r>
          </w:p>
          <w:p w:rsidR="00B35B08" w:rsidRDefault="00B35B08">
            <w:pPr>
              <w:spacing w:after="0" w:line="240" w:lineRule="auto"/>
              <w:rPr>
                <w:rFonts w:eastAsiaTheme="minorEastAsia"/>
                <w:szCs w:val="28"/>
                <w:lang w:val="fr-FR"/>
              </w:rPr>
            </w:pPr>
            <w:r>
              <w:rPr>
                <w:rFonts w:eastAsiaTheme="minorEastAsia"/>
                <w:szCs w:val="28"/>
                <w:lang w:val="fr-FR"/>
              </w:rPr>
              <w:t>t</w:t>
            </w:r>
            <w:r>
              <w:rPr>
                <w:rFonts w:eastAsiaTheme="minorEastAsia"/>
                <w:szCs w:val="28"/>
                <w:vertAlign w:val="superscript"/>
                <w:lang w:val="fr-FR"/>
              </w:rPr>
              <w:t>2</w:t>
            </w:r>
            <w:r>
              <w:rPr>
                <w:rFonts w:eastAsiaTheme="minorEastAsia"/>
                <w:szCs w:val="28"/>
                <w:lang w:val="fr-FR"/>
              </w:rPr>
              <w:t xml:space="preserve"> – 3t – 54 = 0</w:t>
            </w:r>
          </w:p>
          <w:p w:rsidR="00B35B08" w:rsidRDefault="00B35B08">
            <w:pPr>
              <w:spacing w:after="0" w:line="240" w:lineRule="auto"/>
              <w:rPr>
                <w:rFonts w:eastAsiaTheme="minorEastAsia"/>
                <w:szCs w:val="28"/>
                <w:lang w:val="fr-FR"/>
              </w:rPr>
            </w:pPr>
            <w:r>
              <w:rPr>
                <w:rFonts w:eastAsiaTheme="minorEastAsia"/>
                <w:szCs w:val="28"/>
                <w:lang w:val="fr-FR"/>
              </w:rPr>
              <w:t>Tính ∆ = b</w:t>
            </w:r>
            <w:r>
              <w:rPr>
                <w:rFonts w:eastAsiaTheme="minorEastAsia"/>
                <w:szCs w:val="28"/>
                <w:vertAlign w:val="superscript"/>
                <w:lang w:val="fr-FR"/>
              </w:rPr>
              <w:t>2</w:t>
            </w:r>
            <w:r>
              <w:rPr>
                <w:rFonts w:eastAsiaTheme="minorEastAsia"/>
                <w:szCs w:val="28"/>
                <w:lang w:val="fr-FR"/>
              </w:rPr>
              <w:t xml:space="preserve"> – 4ac = 9 + 216 = 225</w:t>
            </w:r>
          </w:p>
          <w:p w:rsidR="00B35B08" w:rsidRDefault="00B35B08">
            <w:pPr>
              <w:spacing w:after="0" w:line="240" w:lineRule="auto"/>
              <w:rPr>
                <w:rFonts w:eastAsiaTheme="minorEastAsia"/>
                <w:szCs w:val="28"/>
                <w:lang w:val="fr-FR"/>
              </w:rPr>
            </w:pPr>
            <w:r>
              <w:rPr>
                <w:rFonts w:eastAsiaTheme="minorEastAsia"/>
                <w:szCs w:val="28"/>
                <w:lang w:val="fr-FR"/>
              </w:rPr>
              <w:t>Pt có 2 nghiệm t</w:t>
            </w:r>
            <w:r>
              <w:rPr>
                <w:rFonts w:eastAsiaTheme="minorEastAsia"/>
                <w:szCs w:val="28"/>
                <w:vertAlign w:val="subscript"/>
                <w:lang w:val="fr-FR"/>
              </w:rPr>
              <w:t>1</w:t>
            </w:r>
            <w:r>
              <w:rPr>
                <w:rFonts w:eastAsiaTheme="minorEastAsia"/>
                <w:szCs w:val="28"/>
                <w:lang w:val="fr-FR"/>
              </w:rPr>
              <w:t xml:space="preserve"> = 9 ( nhận ); t</w:t>
            </w:r>
            <w:r>
              <w:rPr>
                <w:rFonts w:eastAsiaTheme="minorEastAsia"/>
                <w:szCs w:val="28"/>
                <w:vertAlign w:val="subscript"/>
                <w:lang w:val="fr-FR"/>
              </w:rPr>
              <w:t>2</w:t>
            </w:r>
            <w:r>
              <w:rPr>
                <w:rFonts w:eastAsiaTheme="minorEastAsia"/>
                <w:szCs w:val="28"/>
                <w:lang w:val="fr-FR"/>
              </w:rPr>
              <w:t xml:space="preserve"> = -6 ( loại )</w:t>
            </w:r>
          </w:p>
          <w:p w:rsidR="00B35B08" w:rsidRDefault="00B35B08">
            <w:pPr>
              <w:spacing w:after="0" w:line="240" w:lineRule="auto"/>
              <w:rPr>
                <w:rFonts w:eastAsiaTheme="minorEastAsia"/>
                <w:szCs w:val="28"/>
                <w:lang w:val="en-US"/>
              </w:rPr>
            </w:pPr>
            <w:r>
              <w:rPr>
                <w:rFonts w:eastAsiaTheme="minorEastAsia"/>
                <w:szCs w:val="28"/>
              </w:rPr>
              <w:t>t</w:t>
            </w:r>
            <w:r>
              <w:rPr>
                <w:rFonts w:eastAsiaTheme="minorEastAsia"/>
                <w:szCs w:val="28"/>
                <w:vertAlign w:val="subscript"/>
              </w:rPr>
              <w:t>1</w:t>
            </w:r>
            <w:r>
              <w:rPr>
                <w:rFonts w:eastAsiaTheme="minorEastAsia"/>
                <w:szCs w:val="28"/>
              </w:rPr>
              <w:t xml:space="preserve"> = 9</w:t>
            </w:r>
          </w:p>
          <w:p w:rsidR="00B35B08" w:rsidRDefault="00B35B08" w:rsidP="00E85B10">
            <w:pPr>
              <w:pStyle w:val="ListParagraph"/>
              <w:numPr>
                <w:ilvl w:val="0"/>
                <w:numId w:val="4"/>
              </w:numPr>
              <w:spacing w:after="0" w:line="240" w:lineRule="auto"/>
              <w:rPr>
                <w:szCs w:val="28"/>
              </w:rPr>
            </w:pPr>
            <w:r>
              <w:rPr>
                <w:szCs w:val="28"/>
              </w:rPr>
              <w:t>x</w:t>
            </w:r>
            <w:r>
              <w:rPr>
                <w:szCs w:val="28"/>
                <w:vertAlign w:val="superscript"/>
              </w:rPr>
              <w:t>2</w:t>
            </w:r>
            <w:r>
              <w:rPr>
                <w:szCs w:val="28"/>
              </w:rPr>
              <w:t xml:space="preserve"> = 9</w:t>
            </w:r>
          </w:p>
          <w:p w:rsidR="00B35B08" w:rsidRDefault="00B35B08" w:rsidP="00E85B10">
            <w:pPr>
              <w:pStyle w:val="ListParagraph"/>
              <w:numPr>
                <w:ilvl w:val="0"/>
                <w:numId w:val="4"/>
              </w:numPr>
              <w:spacing w:after="0" w:line="240" w:lineRule="auto"/>
              <w:rPr>
                <w:szCs w:val="28"/>
              </w:rPr>
            </w:pPr>
            <w:r>
              <w:rPr>
                <w:szCs w:val="28"/>
              </w:rPr>
              <w:t>x = 3 hay x = -3</w:t>
            </w:r>
          </w:p>
          <w:p w:rsidR="00B35B08" w:rsidRDefault="00B35B08">
            <w:pPr>
              <w:spacing w:after="0" w:line="240" w:lineRule="auto"/>
              <w:rPr>
                <w:szCs w:val="28"/>
              </w:rPr>
            </w:pPr>
            <w:r>
              <w:rPr>
                <w:szCs w:val="28"/>
              </w:rPr>
              <w:t>Tập nghiệm phương trình S = { 3; -3 }</w:t>
            </w:r>
          </w:p>
        </w:tc>
      </w:tr>
      <w:tr w:rsidR="00B35B08" w:rsidTr="00B35B08">
        <w:trPr>
          <w:trHeight w:val="1007"/>
        </w:trPr>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rFonts w:cstheme="minorBidi"/>
                <w:sz w:val="26"/>
                <w:szCs w:val="26"/>
              </w:rPr>
            </w:pPr>
            <w:r>
              <w:rPr>
                <w:b/>
                <w:sz w:val="26"/>
                <w:szCs w:val="26"/>
                <w:u w:val="single"/>
              </w:rPr>
              <w:t>Bài 1:</w:t>
            </w:r>
            <w:r>
              <w:rPr>
                <w:sz w:val="26"/>
                <w:szCs w:val="26"/>
              </w:rPr>
              <w:br/>
              <w:t xml:space="preserve">b/ </w:t>
            </w:r>
            <w:r>
              <w:rPr>
                <w:sz w:val="26"/>
                <w:szCs w:val="26"/>
              </w:rPr>
              <w:br/>
              <w:t>Gọi x; y (m) lần lượt là chiều rộng và chiều dài của mảnh đất.</w:t>
            </w:r>
          </w:p>
          <w:p w:rsidR="00B35B08" w:rsidRDefault="00B35B08">
            <w:pPr>
              <w:spacing w:after="0" w:line="240" w:lineRule="auto"/>
              <w:rPr>
                <w:sz w:val="26"/>
                <w:szCs w:val="26"/>
                <w:lang w:val="fr-FR"/>
              </w:rPr>
            </w:pPr>
            <w:r>
              <w:rPr>
                <w:sz w:val="26"/>
                <w:szCs w:val="26"/>
                <w:lang w:val="fr-FR"/>
              </w:rPr>
              <w:t>(đk: y &gt; 4; y &gt; x &gt; 0 )</w:t>
            </w:r>
          </w:p>
          <w:p w:rsidR="00B35B08" w:rsidRDefault="00B35B08">
            <w:pPr>
              <w:spacing w:after="0" w:line="240" w:lineRule="auto"/>
              <w:rPr>
                <w:sz w:val="26"/>
                <w:szCs w:val="26"/>
                <w:lang w:val="fr-FR"/>
              </w:rPr>
            </w:pPr>
            <w:r>
              <w:rPr>
                <w:sz w:val="26"/>
                <w:szCs w:val="26"/>
                <w:lang w:val="fr-FR"/>
              </w:rPr>
              <w:t>Diện tích mảnh đất là: x.y (m</w:t>
            </w:r>
            <w:r>
              <w:rPr>
                <w:sz w:val="26"/>
                <w:szCs w:val="26"/>
                <w:vertAlign w:val="superscript"/>
                <w:lang w:val="fr-FR"/>
              </w:rPr>
              <w:t>2</w:t>
            </w:r>
            <w:r>
              <w:rPr>
                <w:sz w:val="26"/>
                <w:szCs w:val="26"/>
                <w:lang w:val="fr-FR"/>
              </w:rPr>
              <w:t>)</w:t>
            </w:r>
          </w:p>
          <w:p w:rsidR="00B35B08" w:rsidRDefault="00B35B08" w:rsidP="00E85B10">
            <w:pPr>
              <w:pStyle w:val="ListParagraph"/>
              <w:numPr>
                <w:ilvl w:val="0"/>
                <w:numId w:val="5"/>
              </w:numPr>
              <w:spacing w:after="0" w:line="240" w:lineRule="auto"/>
              <w:rPr>
                <w:sz w:val="26"/>
                <w:szCs w:val="26"/>
                <w:lang w:val="en-US"/>
              </w:rPr>
            </w:pPr>
            <w:r>
              <w:rPr>
                <w:sz w:val="26"/>
                <w:szCs w:val="26"/>
              </w:rPr>
              <w:t>x.y = 360 (1)</w:t>
            </w:r>
          </w:p>
          <w:p w:rsidR="00B35B08" w:rsidRDefault="00B35B08">
            <w:pPr>
              <w:spacing w:after="0" w:line="240" w:lineRule="auto"/>
              <w:rPr>
                <w:sz w:val="26"/>
                <w:szCs w:val="26"/>
              </w:rPr>
            </w:pPr>
            <w:r>
              <w:rPr>
                <w:sz w:val="26"/>
                <w:szCs w:val="26"/>
              </w:rPr>
              <w:t>Chiều rộng mảnh đất khi tăng 3m: ( x + 3 ) (m)</w:t>
            </w:r>
          </w:p>
          <w:p w:rsidR="00B35B08" w:rsidRDefault="00B35B08">
            <w:pPr>
              <w:spacing w:after="0" w:line="240" w:lineRule="auto"/>
              <w:rPr>
                <w:sz w:val="26"/>
                <w:szCs w:val="26"/>
              </w:rPr>
            </w:pPr>
            <w:r>
              <w:rPr>
                <w:sz w:val="26"/>
                <w:szCs w:val="26"/>
              </w:rPr>
              <w:t>Chiều dài mảnh đất khi giảm 4m: ( y – 4 ) (m)</w:t>
            </w:r>
          </w:p>
          <w:p w:rsidR="00B35B08" w:rsidRDefault="00B35B08">
            <w:pPr>
              <w:spacing w:after="0" w:line="240" w:lineRule="auto"/>
              <w:rPr>
                <w:sz w:val="26"/>
                <w:szCs w:val="26"/>
              </w:rPr>
            </w:pPr>
            <w:r>
              <w:rPr>
                <w:sz w:val="26"/>
                <w:szCs w:val="26"/>
              </w:rPr>
              <w:t xml:space="preserve">Diện tích mảnh đất khi tăng chiều rộng 3m và giảm chiều dài 4m: </w:t>
            </w:r>
          </w:p>
          <w:p w:rsidR="00B35B08" w:rsidRDefault="00B35B08">
            <w:pPr>
              <w:spacing w:after="0" w:line="240" w:lineRule="auto"/>
              <w:rPr>
                <w:sz w:val="26"/>
                <w:szCs w:val="26"/>
              </w:rPr>
            </w:pPr>
            <w:r>
              <w:rPr>
                <w:sz w:val="26"/>
                <w:szCs w:val="26"/>
              </w:rPr>
              <w:t xml:space="preserve">                                                        ( x + 3 ).( y – 4 ) (m)</w:t>
            </w:r>
          </w:p>
          <w:p w:rsidR="00B35B08" w:rsidRDefault="00B35B08" w:rsidP="00E85B10">
            <w:pPr>
              <w:pStyle w:val="ListParagraph"/>
              <w:numPr>
                <w:ilvl w:val="0"/>
                <w:numId w:val="5"/>
              </w:numPr>
              <w:spacing w:after="0" w:line="240" w:lineRule="auto"/>
              <w:rPr>
                <w:sz w:val="26"/>
                <w:szCs w:val="26"/>
              </w:rPr>
            </w:pPr>
            <w:r>
              <w:rPr>
                <w:sz w:val="26"/>
                <w:szCs w:val="26"/>
              </w:rPr>
              <w:t>( x + 3 ).( y – 4 ) = x.y</w:t>
            </w:r>
          </w:p>
          <w:p w:rsidR="00B35B08" w:rsidRDefault="00B35B08" w:rsidP="00E85B10">
            <w:pPr>
              <w:pStyle w:val="ListParagraph"/>
              <w:numPr>
                <w:ilvl w:val="0"/>
                <w:numId w:val="5"/>
              </w:numPr>
              <w:spacing w:after="0" w:line="240" w:lineRule="auto"/>
              <w:rPr>
                <w:sz w:val="26"/>
                <w:szCs w:val="26"/>
              </w:rPr>
            </w:pPr>
            <w:r>
              <w:rPr>
                <w:sz w:val="26"/>
                <w:szCs w:val="26"/>
              </w:rPr>
              <w:t>3y – 4x = 12</w:t>
            </w:r>
          </w:p>
          <w:p w:rsidR="00B35B08" w:rsidRDefault="00B35B08" w:rsidP="00E85B10">
            <w:pPr>
              <w:pStyle w:val="ListParagraph"/>
              <w:numPr>
                <w:ilvl w:val="0"/>
                <w:numId w:val="5"/>
              </w:numPr>
              <w:spacing w:after="0" w:line="240" w:lineRule="auto"/>
              <w:rPr>
                <w:sz w:val="26"/>
                <w:szCs w:val="26"/>
              </w:rPr>
            </w:pPr>
            <w:r>
              <w:rPr>
                <w:sz w:val="26"/>
                <w:szCs w:val="26"/>
              </w:rPr>
              <w:t xml:space="preserve">y = </w:t>
            </w:r>
            <m:oMath>
              <m:f>
                <m:fPr>
                  <m:ctrlPr>
                    <w:rPr>
                      <w:rFonts w:ascii="Cambria Math" w:hAnsi="Cambria Math"/>
                      <w:i/>
                      <w:sz w:val="26"/>
                      <w:szCs w:val="26"/>
                      <w:lang w:val="en-US"/>
                    </w:rPr>
                  </m:ctrlPr>
                </m:fPr>
                <m:num>
                  <m:r>
                    <w:rPr>
                      <w:rFonts w:ascii="Cambria Math" w:hAnsi="Cambria Math"/>
                      <w:sz w:val="26"/>
                      <w:szCs w:val="26"/>
                    </w:rPr>
                    <m:t>12+4x</m:t>
                  </m:r>
                </m:num>
                <m:den>
                  <m:r>
                    <w:rPr>
                      <w:rFonts w:ascii="Cambria Math" w:hAnsi="Cambria Math"/>
                      <w:sz w:val="26"/>
                      <w:szCs w:val="26"/>
                    </w:rPr>
                    <m:t>3</m:t>
                  </m:r>
                </m:den>
              </m:f>
            </m:oMath>
          </w:p>
          <w:p w:rsidR="00B35B08" w:rsidRDefault="00B35B08">
            <w:pPr>
              <w:spacing w:after="0" w:line="240" w:lineRule="auto"/>
              <w:rPr>
                <w:sz w:val="26"/>
                <w:szCs w:val="26"/>
              </w:rPr>
            </w:pPr>
            <w:r>
              <w:rPr>
                <w:sz w:val="26"/>
                <w:szCs w:val="26"/>
              </w:rPr>
              <w:t xml:space="preserve">Thay y vào (1) ta được phương trình sau: </w:t>
            </w:r>
          </w:p>
          <w:p w:rsidR="00B35B08" w:rsidRDefault="00B35B08">
            <w:pPr>
              <w:spacing w:after="0" w:line="240" w:lineRule="auto"/>
              <w:rPr>
                <w:rFonts w:eastAsiaTheme="minorEastAsia"/>
                <w:sz w:val="26"/>
                <w:szCs w:val="26"/>
              </w:rPr>
            </w:pPr>
            <w:r>
              <w:rPr>
                <w:sz w:val="26"/>
                <w:szCs w:val="26"/>
              </w:rPr>
              <w:t xml:space="preserve">        x .  </w:t>
            </w:r>
            <m:oMath>
              <m:f>
                <m:fPr>
                  <m:ctrlPr>
                    <w:rPr>
                      <w:rFonts w:ascii="Cambria Math" w:hAnsi="Cambria Math"/>
                      <w:i/>
                      <w:sz w:val="26"/>
                      <w:szCs w:val="26"/>
                      <w:lang w:val="en-US"/>
                    </w:rPr>
                  </m:ctrlPr>
                </m:fPr>
                <m:num>
                  <m:r>
                    <w:rPr>
                      <w:rFonts w:ascii="Cambria Math" w:hAnsi="Cambria Math"/>
                      <w:sz w:val="26"/>
                      <w:szCs w:val="26"/>
                    </w:rPr>
                    <m:t>12+4x</m:t>
                  </m:r>
                </m:num>
                <m:den>
                  <m:r>
                    <w:rPr>
                      <w:rFonts w:ascii="Cambria Math" w:hAnsi="Cambria Math"/>
                      <w:sz w:val="26"/>
                      <w:szCs w:val="26"/>
                    </w:rPr>
                    <m:t>3</m:t>
                  </m:r>
                </m:den>
              </m:f>
            </m:oMath>
            <w:r>
              <w:rPr>
                <w:rFonts w:eastAsiaTheme="minorEastAsia"/>
                <w:sz w:val="26"/>
                <w:szCs w:val="26"/>
              </w:rPr>
              <w:t xml:space="preserve">  = 360</w:t>
            </w:r>
          </w:p>
          <w:p w:rsidR="00B35B08" w:rsidRDefault="00B35B08">
            <w:pPr>
              <w:spacing w:after="0" w:line="240" w:lineRule="auto"/>
              <w:rPr>
                <w:rFonts w:eastAsiaTheme="minorEastAsia"/>
                <w:sz w:val="26"/>
                <w:szCs w:val="26"/>
              </w:rPr>
            </w:pPr>
            <w:r>
              <w:rPr>
                <w:rFonts w:eastAsiaTheme="minorEastAsia"/>
                <w:sz w:val="26"/>
                <w:szCs w:val="26"/>
              </w:rPr>
              <w:sym w:font="Wingdings" w:char="F0F3"/>
            </w:r>
            <w:r>
              <w:rPr>
                <w:rFonts w:eastAsiaTheme="minorEastAsia"/>
                <w:sz w:val="26"/>
                <w:szCs w:val="26"/>
              </w:rPr>
              <w:t xml:space="preserve"> 4x</w:t>
            </w:r>
            <w:r>
              <w:rPr>
                <w:rFonts w:eastAsiaTheme="minorEastAsia"/>
                <w:sz w:val="26"/>
                <w:szCs w:val="26"/>
                <w:vertAlign w:val="superscript"/>
              </w:rPr>
              <w:t>2</w:t>
            </w:r>
            <w:r>
              <w:rPr>
                <w:rFonts w:eastAsiaTheme="minorEastAsia"/>
                <w:sz w:val="26"/>
                <w:szCs w:val="26"/>
              </w:rPr>
              <w:t xml:space="preserve"> + 12x – 1080 = 0</w:t>
            </w:r>
          </w:p>
          <w:p w:rsidR="00B35B08" w:rsidRDefault="00B35B08">
            <w:pPr>
              <w:spacing w:after="0" w:line="240" w:lineRule="auto"/>
              <w:rPr>
                <w:rFonts w:eastAsiaTheme="minorEastAsia"/>
                <w:sz w:val="26"/>
                <w:szCs w:val="26"/>
              </w:rPr>
            </w:pPr>
            <w:r>
              <w:rPr>
                <w:rFonts w:eastAsiaTheme="minorEastAsia"/>
                <w:sz w:val="26"/>
                <w:szCs w:val="26"/>
              </w:rPr>
              <w:sym w:font="Wingdings" w:char="F0F3"/>
            </w:r>
            <w:r>
              <w:rPr>
                <w:rFonts w:eastAsiaTheme="minorEastAsia"/>
                <w:sz w:val="26"/>
                <w:szCs w:val="26"/>
              </w:rPr>
              <w:t xml:space="preserve"> x</w:t>
            </w:r>
            <w:r>
              <w:rPr>
                <w:rFonts w:eastAsiaTheme="minorEastAsia"/>
                <w:sz w:val="26"/>
                <w:szCs w:val="26"/>
                <w:vertAlign w:val="superscript"/>
              </w:rPr>
              <w:t>2</w:t>
            </w:r>
            <w:r>
              <w:rPr>
                <w:rFonts w:eastAsiaTheme="minorEastAsia"/>
                <w:sz w:val="26"/>
                <w:szCs w:val="26"/>
              </w:rPr>
              <w:t xml:space="preserve"> + 3x – 270 = 0</w:t>
            </w:r>
          </w:p>
          <w:p w:rsidR="00B35B08" w:rsidRDefault="00B35B08">
            <w:pPr>
              <w:spacing w:after="0" w:line="240" w:lineRule="auto"/>
              <w:rPr>
                <w:rFonts w:eastAsiaTheme="minorEastAsia"/>
                <w:sz w:val="26"/>
                <w:szCs w:val="26"/>
              </w:rPr>
            </w:pPr>
            <w:r>
              <w:rPr>
                <w:rFonts w:eastAsiaTheme="minorEastAsia"/>
                <w:sz w:val="26"/>
                <w:szCs w:val="26"/>
              </w:rPr>
              <w:sym w:font="Wingdings" w:char="F0F3"/>
            </w:r>
            <w:r>
              <w:rPr>
                <w:rFonts w:eastAsiaTheme="minorEastAsia"/>
                <w:sz w:val="26"/>
                <w:szCs w:val="26"/>
              </w:rPr>
              <w:t xml:space="preserve"> x</w:t>
            </w:r>
            <w:r>
              <w:rPr>
                <w:rFonts w:eastAsiaTheme="minorEastAsia"/>
                <w:sz w:val="26"/>
                <w:szCs w:val="26"/>
                <w:vertAlign w:val="subscript"/>
              </w:rPr>
              <w:t>1</w:t>
            </w:r>
            <w:r>
              <w:rPr>
                <w:rFonts w:eastAsiaTheme="minorEastAsia"/>
                <w:sz w:val="26"/>
                <w:szCs w:val="26"/>
              </w:rPr>
              <w:t xml:space="preserve"> = 15; x</w:t>
            </w:r>
            <w:r>
              <w:rPr>
                <w:rFonts w:eastAsiaTheme="minorEastAsia"/>
                <w:sz w:val="26"/>
                <w:szCs w:val="26"/>
                <w:vertAlign w:val="subscript"/>
              </w:rPr>
              <w:t>2</w:t>
            </w:r>
            <w:r>
              <w:rPr>
                <w:rFonts w:eastAsiaTheme="minorEastAsia"/>
                <w:sz w:val="26"/>
                <w:szCs w:val="26"/>
              </w:rPr>
              <w:t xml:space="preserve"> = - 18 </w:t>
            </w:r>
          </w:p>
          <w:p w:rsidR="00B35B08" w:rsidRDefault="00B35B08">
            <w:pPr>
              <w:spacing w:after="0" w:line="240" w:lineRule="auto"/>
              <w:rPr>
                <w:rFonts w:eastAsiaTheme="minorEastAsia"/>
                <w:sz w:val="26"/>
                <w:szCs w:val="26"/>
              </w:rPr>
            </w:pPr>
            <w:r>
              <w:rPr>
                <w:rFonts w:eastAsiaTheme="minorEastAsia"/>
                <w:sz w:val="26"/>
                <w:szCs w:val="26"/>
              </w:rPr>
              <w:t>Vậy chiều rộng mảnh đất là 15m; chiều dài mảnh đất là 360:15 = 24 m</w:t>
            </w:r>
          </w:p>
        </w:tc>
      </w:tr>
      <w:tr w:rsidR="00B35B08" w:rsidTr="00B35B08">
        <w:tc>
          <w:tcPr>
            <w:tcW w:w="8748" w:type="dxa"/>
            <w:tcBorders>
              <w:top w:val="single" w:sz="4" w:space="0" w:color="auto"/>
              <w:left w:val="single" w:sz="4" w:space="0" w:color="auto"/>
              <w:bottom w:val="single" w:sz="4" w:space="0" w:color="auto"/>
              <w:right w:val="single" w:sz="4" w:space="0" w:color="auto"/>
            </w:tcBorders>
          </w:tcPr>
          <w:p w:rsidR="00B35B08" w:rsidRDefault="00B35B08">
            <w:pPr>
              <w:spacing w:after="0" w:line="240" w:lineRule="auto"/>
              <w:rPr>
                <w:szCs w:val="28"/>
              </w:rPr>
            </w:pPr>
            <w:r>
              <w:rPr>
                <w:b/>
                <w:szCs w:val="28"/>
                <w:u w:val="single"/>
              </w:rPr>
              <w:t>Bài 2:</w:t>
            </w:r>
            <w:r>
              <w:rPr>
                <w:szCs w:val="28"/>
              </w:rPr>
              <w:br/>
              <w:t>a/ TXĐ: R</w:t>
            </w:r>
          </w:p>
          <w:p w:rsidR="00B35B08" w:rsidRDefault="00B35B08">
            <w:pPr>
              <w:spacing w:after="0" w:line="240" w:lineRule="auto"/>
              <w:rPr>
                <w:szCs w:val="28"/>
              </w:rPr>
            </w:pPr>
            <w:r>
              <w:rPr>
                <w:szCs w:val="28"/>
              </w:rPr>
              <w:t xml:space="preserve">Bảng giá trị: </w:t>
            </w:r>
          </w:p>
          <w:tbl>
            <w:tblPr>
              <w:tblStyle w:val="TableGrid"/>
              <w:tblW w:w="0" w:type="auto"/>
              <w:tblLook w:val="04A0" w:firstRow="1" w:lastRow="0" w:firstColumn="1" w:lastColumn="0" w:noHBand="0" w:noVBand="1"/>
            </w:tblPr>
            <w:tblGrid>
              <w:gridCol w:w="1344"/>
              <w:gridCol w:w="1344"/>
              <w:gridCol w:w="1344"/>
              <w:gridCol w:w="1345"/>
              <w:gridCol w:w="1345"/>
              <w:gridCol w:w="1345"/>
            </w:tblGrid>
            <w:tr w:rsidR="00B35B08">
              <w:tc>
                <w:tcPr>
                  <w:tcW w:w="1344"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x</w:t>
                  </w:r>
                </w:p>
              </w:tc>
              <w:tc>
                <w:tcPr>
                  <w:tcW w:w="1344"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-4</w:t>
                  </w:r>
                </w:p>
              </w:tc>
              <w:tc>
                <w:tcPr>
                  <w:tcW w:w="1344"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-2</w:t>
                  </w:r>
                </w:p>
              </w:tc>
              <w:tc>
                <w:tcPr>
                  <w:tcW w:w="1345"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0</w:t>
                  </w:r>
                </w:p>
              </w:tc>
              <w:tc>
                <w:tcPr>
                  <w:tcW w:w="1345"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2</w:t>
                  </w:r>
                </w:p>
              </w:tc>
              <w:tc>
                <w:tcPr>
                  <w:tcW w:w="1345"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4</w:t>
                  </w:r>
                </w:p>
              </w:tc>
            </w:tr>
            <w:tr w:rsidR="00B35B08">
              <w:tc>
                <w:tcPr>
                  <w:tcW w:w="1344"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 xml:space="preserve">y = </w:t>
                  </w:r>
                  <m:oMath>
                    <m:f>
                      <m:fPr>
                        <m:ctrlPr>
                          <w:rPr>
                            <w:rFonts w:ascii="Cambria Math" w:hAnsi="Cambria Math"/>
                            <w:i/>
                            <w:szCs w:val="28"/>
                            <w:lang w:val="en-US"/>
                          </w:rPr>
                        </m:ctrlPr>
                      </m:fPr>
                      <m:num>
                        <m:r>
                          <w:rPr>
                            <w:rFonts w:ascii="Cambria Math" w:hAnsi="Cambria Math"/>
                            <w:szCs w:val="28"/>
                          </w:rPr>
                          <m:t>-1</m:t>
                        </m:r>
                      </m:num>
                      <m:den>
                        <m:r>
                          <w:rPr>
                            <w:rFonts w:ascii="Cambria Math" w:hAnsi="Cambria Math"/>
                            <w:szCs w:val="28"/>
                          </w:rPr>
                          <m:t>4</m:t>
                        </m:r>
                      </m:den>
                    </m:f>
                  </m:oMath>
                  <w:r>
                    <w:rPr>
                      <w:rFonts w:eastAsiaTheme="minorEastAsia"/>
                      <w:szCs w:val="28"/>
                    </w:rPr>
                    <w:t>x</w:t>
                  </w:r>
                  <w:r>
                    <w:rPr>
                      <w:rFonts w:eastAsiaTheme="minorEastAsia"/>
                      <w:szCs w:val="28"/>
                      <w:vertAlign w:val="superscript"/>
                    </w:rPr>
                    <w:t>2</w:t>
                  </w:r>
                  <w:r>
                    <w:rPr>
                      <w:szCs w:val="28"/>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-4</w:t>
                  </w:r>
                </w:p>
              </w:tc>
              <w:tc>
                <w:tcPr>
                  <w:tcW w:w="1344"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-1</w:t>
                  </w:r>
                </w:p>
              </w:tc>
              <w:tc>
                <w:tcPr>
                  <w:tcW w:w="1345"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0</w:t>
                  </w:r>
                </w:p>
              </w:tc>
              <w:tc>
                <w:tcPr>
                  <w:tcW w:w="1345"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-1</w:t>
                  </w:r>
                </w:p>
              </w:tc>
              <w:tc>
                <w:tcPr>
                  <w:tcW w:w="1345"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-4</w:t>
                  </w:r>
                </w:p>
              </w:tc>
            </w:tr>
          </w:tbl>
          <w:p w:rsidR="00B35B08" w:rsidRDefault="00B35B08">
            <w:pPr>
              <w:spacing w:after="0" w:line="240" w:lineRule="auto"/>
              <w:rPr>
                <w:szCs w:val="28"/>
              </w:rPr>
            </w:pPr>
          </w:p>
          <w:tbl>
            <w:tblPr>
              <w:tblStyle w:val="TableGrid"/>
              <w:tblW w:w="0" w:type="auto"/>
              <w:tblLook w:val="04A0" w:firstRow="1" w:lastRow="0" w:firstColumn="1" w:lastColumn="0" w:noHBand="0" w:noVBand="1"/>
            </w:tblPr>
            <w:tblGrid>
              <w:gridCol w:w="1435"/>
              <w:gridCol w:w="1260"/>
              <w:gridCol w:w="1350"/>
            </w:tblGrid>
            <w:tr w:rsidR="00B35B08">
              <w:tc>
                <w:tcPr>
                  <w:tcW w:w="1435"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x</w:t>
                  </w:r>
                </w:p>
              </w:tc>
              <w:tc>
                <w:tcPr>
                  <w:tcW w:w="1260"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0</w:t>
                  </w:r>
                </w:p>
              </w:tc>
              <w:tc>
                <w:tcPr>
                  <w:tcW w:w="1350"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1</w:t>
                  </w:r>
                </w:p>
              </w:tc>
            </w:tr>
            <w:tr w:rsidR="00B35B08">
              <w:tc>
                <w:tcPr>
                  <w:tcW w:w="1435"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y = 2x + 3</w:t>
                  </w:r>
                </w:p>
              </w:tc>
              <w:tc>
                <w:tcPr>
                  <w:tcW w:w="1260"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3</w:t>
                  </w:r>
                </w:p>
              </w:tc>
              <w:tc>
                <w:tcPr>
                  <w:tcW w:w="1350"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szCs w:val="28"/>
                    </w:rPr>
                    <w:t>5</w:t>
                  </w:r>
                </w:p>
              </w:tc>
            </w:tr>
          </w:tbl>
          <w:p w:rsidR="00B35B08" w:rsidRDefault="00B35B08">
            <w:pPr>
              <w:spacing w:after="0" w:line="240" w:lineRule="auto"/>
              <w:rPr>
                <w:szCs w:val="28"/>
              </w:rPr>
            </w:pPr>
            <w:r>
              <w:rPr>
                <w:szCs w:val="28"/>
              </w:rPr>
              <w:lastRenderedPageBreak/>
              <w:br/>
              <w:t>Vẽ đồ thị hàm số của (P) và (d) trên cùng một mặt phẳng tọa độ</w:t>
            </w:r>
          </w:p>
        </w:tc>
      </w:tr>
      <w:tr w:rsidR="00B35B08" w:rsidTr="00B35B08">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b/>
                <w:szCs w:val="28"/>
                <w:u w:val="single"/>
              </w:rPr>
            </w:pPr>
            <w:r>
              <w:rPr>
                <w:b/>
                <w:szCs w:val="28"/>
                <w:u w:val="single"/>
              </w:rPr>
              <w:lastRenderedPageBreak/>
              <w:t>Bài 2:</w:t>
            </w:r>
          </w:p>
          <w:p w:rsidR="00B35B08" w:rsidRDefault="00B35B08">
            <w:pPr>
              <w:spacing w:after="0" w:line="240" w:lineRule="auto"/>
              <w:rPr>
                <w:szCs w:val="28"/>
              </w:rPr>
            </w:pPr>
            <w:r>
              <w:rPr>
                <w:szCs w:val="28"/>
              </w:rPr>
              <w:t>b/</w:t>
            </w:r>
          </w:p>
          <w:p w:rsidR="00B35B08" w:rsidRDefault="00B35B08">
            <w:pPr>
              <w:spacing w:after="0" w:line="240" w:lineRule="auto"/>
              <w:rPr>
                <w:szCs w:val="28"/>
              </w:rPr>
            </w:pPr>
            <w:r>
              <w:rPr>
                <w:szCs w:val="28"/>
              </w:rPr>
              <w:t xml:space="preserve">Phương trình hoành độ giao diểm của (P) và (d) là </w:t>
            </w:r>
          </w:p>
          <w:p w:rsidR="00B35B08" w:rsidRDefault="00B35B08">
            <w:pPr>
              <w:spacing w:after="0" w:line="240" w:lineRule="auto"/>
              <w:rPr>
                <w:rFonts w:eastAsiaTheme="minorEastAsia"/>
                <w:szCs w:val="28"/>
              </w:rPr>
            </w:pPr>
            <m:oMath>
              <m:f>
                <m:fPr>
                  <m:ctrlPr>
                    <w:rPr>
                      <w:rFonts w:ascii="Cambria Math" w:hAnsi="Cambria Math"/>
                      <w:i/>
                      <w:szCs w:val="28"/>
                      <w:lang w:val="en-US"/>
                    </w:rPr>
                  </m:ctrlPr>
                </m:fPr>
                <m:num>
                  <m:r>
                    <w:rPr>
                      <w:rFonts w:ascii="Cambria Math" w:hAnsi="Cambria Math"/>
                      <w:szCs w:val="28"/>
                    </w:rPr>
                    <m:t>-1</m:t>
                  </m:r>
                </m:num>
                <m:den>
                  <m:r>
                    <w:rPr>
                      <w:rFonts w:ascii="Cambria Math" w:hAnsi="Cambria Math"/>
                      <w:szCs w:val="28"/>
                    </w:rPr>
                    <m:t>4</m:t>
                  </m:r>
                </m:den>
              </m:f>
            </m:oMath>
            <w:r>
              <w:rPr>
                <w:rFonts w:eastAsiaTheme="minorEastAsia"/>
                <w:szCs w:val="28"/>
              </w:rPr>
              <w:t>x</w:t>
            </w:r>
            <w:r>
              <w:rPr>
                <w:rFonts w:eastAsiaTheme="minorEastAsia"/>
                <w:szCs w:val="28"/>
                <w:vertAlign w:val="superscript"/>
              </w:rPr>
              <w:t>2</w:t>
            </w:r>
            <w:r>
              <w:rPr>
                <w:rFonts w:eastAsiaTheme="minorEastAsia"/>
                <w:szCs w:val="28"/>
              </w:rPr>
              <w:t xml:space="preserve"> = 2x + 3</w:t>
            </w:r>
          </w:p>
          <w:p w:rsidR="00B35B08" w:rsidRDefault="00B35B08" w:rsidP="00E85B10">
            <w:pPr>
              <w:pStyle w:val="ListParagraph"/>
              <w:numPr>
                <w:ilvl w:val="0"/>
                <w:numId w:val="6"/>
              </w:numPr>
              <w:spacing w:after="0" w:line="240" w:lineRule="auto"/>
              <w:rPr>
                <w:szCs w:val="28"/>
              </w:rPr>
            </w:pPr>
            <m:oMath>
              <m:f>
                <m:fPr>
                  <m:ctrlPr>
                    <w:rPr>
                      <w:rFonts w:ascii="Cambria Math" w:hAnsi="Cambria Math"/>
                      <w:i/>
                      <w:szCs w:val="28"/>
                      <w:lang w:val="en-US"/>
                    </w:rPr>
                  </m:ctrlPr>
                </m:fPr>
                <m:num>
                  <m:r>
                    <w:rPr>
                      <w:rFonts w:ascii="Cambria Math" w:hAnsi="Cambria Math"/>
                      <w:szCs w:val="28"/>
                    </w:rPr>
                    <m:t>-1</m:t>
                  </m:r>
                </m:num>
                <m:den>
                  <m:r>
                    <w:rPr>
                      <w:rFonts w:ascii="Cambria Math" w:hAnsi="Cambria Math"/>
                      <w:szCs w:val="28"/>
                    </w:rPr>
                    <m:t>4</m:t>
                  </m:r>
                </m:den>
              </m:f>
            </m:oMath>
            <w:r>
              <w:rPr>
                <w:rFonts w:eastAsiaTheme="minorEastAsia"/>
                <w:szCs w:val="28"/>
              </w:rPr>
              <w:t>x</w:t>
            </w:r>
            <w:r>
              <w:rPr>
                <w:rFonts w:eastAsiaTheme="minorEastAsia"/>
                <w:szCs w:val="28"/>
                <w:vertAlign w:val="superscript"/>
              </w:rPr>
              <w:t>2</w:t>
            </w:r>
            <w:r>
              <w:rPr>
                <w:rFonts w:eastAsiaTheme="minorEastAsia"/>
                <w:szCs w:val="28"/>
              </w:rPr>
              <w:t xml:space="preserve"> – 2x – 3 = 0</w:t>
            </w:r>
          </w:p>
          <w:p w:rsidR="00B35B08" w:rsidRDefault="00B35B08">
            <w:pPr>
              <w:spacing w:after="0" w:line="240" w:lineRule="auto"/>
              <w:rPr>
                <w:rFonts w:eastAsiaTheme="minorEastAsia"/>
                <w:szCs w:val="28"/>
              </w:rPr>
            </w:pPr>
            <w:r>
              <w:rPr>
                <w:szCs w:val="28"/>
              </w:rPr>
              <w:t>Tính ∆, hai nghiệm x</w:t>
            </w:r>
            <w:r>
              <w:rPr>
                <w:szCs w:val="28"/>
                <w:vertAlign w:val="subscript"/>
              </w:rPr>
              <w:t>1</w:t>
            </w:r>
            <w:r>
              <w:rPr>
                <w:szCs w:val="28"/>
              </w:rPr>
              <w:t xml:space="preserve"> = -2; </w:t>
            </w:r>
            <w:r>
              <w:rPr>
                <w:rFonts w:eastAsiaTheme="minorEastAsia"/>
                <w:szCs w:val="28"/>
              </w:rPr>
              <w:t>x</w:t>
            </w:r>
            <w:r>
              <w:rPr>
                <w:rFonts w:eastAsiaTheme="minorEastAsia"/>
                <w:szCs w:val="28"/>
                <w:vertAlign w:val="subscript"/>
              </w:rPr>
              <w:t>2</w:t>
            </w:r>
            <w:r>
              <w:rPr>
                <w:rFonts w:eastAsiaTheme="minorEastAsia"/>
                <w:szCs w:val="28"/>
              </w:rPr>
              <w:t xml:space="preserve"> = -6</w:t>
            </w:r>
          </w:p>
          <w:p w:rsidR="00B35B08" w:rsidRDefault="00B35B08">
            <w:pPr>
              <w:spacing w:after="0" w:line="240" w:lineRule="auto"/>
              <w:rPr>
                <w:rFonts w:eastAsiaTheme="minorEastAsia"/>
                <w:szCs w:val="28"/>
                <w:lang w:val="fr-FR"/>
              </w:rPr>
            </w:pPr>
            <w:r>
              <w:rPr>
                <w:rFonts w:eastAsiaTheme="minorEastAsia"/>
                <w:szCs w:val="28"/>
                <w:lang w:val="fr-FR"/>
              </w:rPr>
              <w:t>Thay x = -2 vào y = 2x + 3 = 2.(-2) + 3 = -1</w:t>
            </w:r>
          </w:p>
          <w:p w:rsidR="00B35B08" w:rsidRDefault="00B35B08">
            <w:pPr>
              <w:spacing w:after="0" w:line="240" w:lineRule="auto"/>
              <w:rPr>
                <w:rFonts w:eastAsiaTheme="minorEastAsia"/>
                <w:szCs w:val="28"/>
                <w:lang w:val="fr-FR"/>
              </w:rPr>
            </w:pPr>
            <w:r>
              <w:rPr>
                <w:rFonts w:eastAsiaTheme="minorEastAsia"/>
                <w:szCs w:val="28"/>
                <w:lang w:val="fr-FR"/>
              </w:rPr>
              <w:t>Thay x = -6 vào y = 2x +3 = 2.(-6) + 3 = -9</w:t>
            </w:r>
          </w:p>
          <w:p w:rsidR="00B35B08" w:rsidRDefault="00B35B08">
            <w:pPr>
              <w:spacing w:after="0" w:line="240" w:lineRule="auto"/>
              <w:rPr>
                <w:szCs w:val="28"/>
                <w:lang w:val="fr-FR"/>
              </w:rPr>
            </w:pPr>
            <w:r>
              <w:rPr>
                <w:rFonts w:eastAsiaTheme="minorEastAsia"/>
                <w:szCs w:val="28"/>
                <w:lang w:val="fr-FR"/>
              </w:rPr>
              <w:t>Tọa độ giao điểm của (P) và (d) là (-2 ; -1) và (-6 ; -9)</w:t>
            </w:r>
          </w:p>
        </w:tc>
      </w:tr>
      <w:tr w:rsidR="00B35B08" w:rsidTr="00B35B08">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rFonts w:eastAsiaTheme="minorEastAsia" w:cstheme="minorBidi"/>
                <w:b/>
                <w:sz w:val="24"/>
                <w:szCs w:val="22"/>
                <w:u w:val="single"/>
                <w:lang w:val="en-US"/>
              </w:rPr>
            </w:pPr>
            <w:r>
              <w:rPr>
                <w:rFonts w:eastAsiaTheme="minorEastAsia"/>
                <w:b/>
                <w:u w:val="single"/>
              </w:rPr>
              <w:t>Bài 3:</w:t>
            </w:r>
          </w:p>
          <w:p w:rsidR="00B35B08" w:rsidRDefault="00B35B08">
            <w:pPr>
              <w:spacing w:after="0" w:line="240" w:lineRule="auto"/>
            </w:pPr>
            <m:oMathPara>
              <m:oMath>
                <m:r>
                  <w:rPr>
                    <w:rFonts w:ascii="Cambria Math" w:hAnsi="Cambria Math"/>
                  </w:rPr>
                  <m:t xml:space="preserve">A= </m:t>
                </m:r>
                <m:f>
                  <m:fPr>
                    <m:ctrlPr>
                      <w:rPr>
                        <w:rFonts w:ascii="Cambria Math" w:hAnsi="Cambria Math"/>
                        <w:i/>
                        <w:sz w:val="24"/>
                        <w:szCs w:val="22"/>
                        <w:lang w:val="en-US"/>
                      </w:rPr>
                    </m:ctrlPr>
                  </m:fPr>
                  <m:num>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3</m:t>
                            </m:r>
                          </m:e>
                        </m:rad>
                      </m:e>
                    </m:rad>
                    <m:r>
                      <w:rPr>
                        <w:rFonts w:ascii="Cambria Math" w:hAnsi="Cambria Math"/>
                      </w:rPr>
                      <m:t>+</m:t>
                    </m:r>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3</m:t>
                            </m:r>
                          </m:e>
                        </m:rad>
                      </m:e>
                    </m:rad>
                  </m:num>
                  <m:den>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22</m:t>
                            </m:r>
                          </m:e>
                        </m:rad>
                      </m:e>
                    </m:rad>
                  </m:den>
                </m:f>
                <m:r>
                  <w:rPr>
                    <w:rFonts w:ascii="Cambria Math" w:hAnsi="Cambria Math"/>
                  </w:rPr>
                  <m:t>-</m:t>
                </m:r>
                <m:f>
                  <m:fPr>
                    <m:ctrlPr>
                      <w:rPr>
                        <w:rFonts w:ascii="Cambria Math" w:hAnsi="Cambria Math"/>
                        <w:i/>
                        <w:sz w:val="24"/>
                        <w:szCs w:val="22"/>
                        <w:lang w:val="en-US"/>
                      </w:rPr>
                    </m:ctrlPr>
                  </m:fPr>
                  <m:num>
                    <m:rad>
                      <m:radPr>
                        <m:degHide m:val="1"/>
                        <m:ctrlPr>
                          <w:rPr>
                            <w:rFonts w:ascii="Cambria Math" w:hAnsi="Cambria Math"/>
                            <w:i/>
                            <w:sz w:val="24"/>
                            <w:szCs w:val="22"/>
                            <w:lang w:val="en-US"/>
                          </w:rPr>
                        </m:ctrlPr>
                      </m:radPr>
                      <m:deg/>
                      <m:e>
                        <m:r>
                          <w:rPr>
                            <w:rFonts w:ascii="Cambria Math" w:hAnsi="Cambria Math"/>
                          </w:rPr>
                          <m:t>6-</m:t>
                        </m:r>
                        <m:rad>
                          <m:radPr>
                            <m:degHide m:val="1"/>
                            <m:ctrlPr>
                              <w:rPr>
                                <w:rFonts w:ascii="Cambria Math" w:hAnsi="Cambria Math"/>
                                <w:i/>
                                <w:sz w:val="24"/>
                                <w:szCs w:val="22"/>
                                <w:lang w:val="en-US"/>
                              </w:rPr>
                            </m:ctrlPr>
                          </m:radPr>
                          <m:deg/>
                          <m:e>
                            <m:r>
                              <w:rPr>
                                <w:rFonts w:ascii="Cambria Math" w:hAnsi="Cambria Math"/>
                              </w:rPr>
                              <m:t>24</m:t>
                            </m:r>
                          </m:e>
                        </m:rad>
                      </m:e>
                    </m:rad>
                  </m:num>
                  <m:den>
                    <m:rad>
                      <m:radPr>
                        <m:degHide m:val="1"/>
                        <m:ctrlPr>
                          <w:rPr>
                            <w:rFonts w:ascii="Cambria Math" w:hAnsi="Cambria Math"/>
                            <w:i/>
                            <w:sz w:val="24"/>
                            <w:szCs w:val="22"/>
                            <w:lang w:val="en-US"/>
                          </w:rPr>
                        </m:ctrlPr>
                      </m:radPr>
                      <m:deg/>
                      <m:e>
                        <m:r>
                          <w:rPr>
                            <w:rFonts w:ascii="Cambria Math" w:hAnsi="Cambria Math"/>
                          </w:rPr>
                          <m:t>3+</m:t>
                        </m:r>
                        <m:rad>
                          <m:radPr>
                            <m:degHide m:val="1"/>
                            <m:ctrlPr>
                              <w:rPr>
                                <w:rFonts w:ascii="Cambria Math" w:hAnsi="Cambria Math"/>
                                <w:i/>
                                <w:sz w:val="24"/>
                                <w:szCs w:val="22"/>
                                <w:lang w:val="en-US"/>
                              </w:rPr>
                            </m:ctrlPr>
                          </m:radPr>
                          <m:deg/>
                          <m:e>
                            <m:r>
                              <w:rPr>
                                <w:rFonts w:ascii="Cambria Math" w:hAnsi="Cambria Math"/>
                              </w:rPr>
                              <m:t>3</m:t>
                            </m:r>
                          </m:e>
                        </m:rad>
                      </m:e>
                    </m:rad>
                    <m:r>
                      <w:rPr>
                        <w:rFonts w:ascii="Cambria Math" w:hAnsi="Cambria Math"/>
                      </w:rPr>
                      <m:t>-</m:t>
                    </m:r>
                    <m:rad>
                      <m:radPr>
                        <m:degHide m:val="1"/>
                        <m:ctrlPr>
                          <w:rPr>
                            <w:rFonts w:ascii="Cambria Math" w:hAnsi="Cambria Math"/>
                            <w:i/>
                            <w:sz w:val="24"/>
                            <w:szCs w:val="22"/>
                            <w:lang w:val="en-US"/>
                          </w:rPr>
                        </m:ctrlPr>
                      </m:radPr>
                      <m:deg/>
                      <m:e>
                        <m:r>
                          <w:rPr>
                            <w:rFonts w:ascii="Cambria Math" w:hAnsi="Cambria Math"/>
                          </w:rPr>
                          <m:t>3-</m:t>
                        </m:r>
                        <m:rad>
                          <m:radPr>
                            <m:degHide m:val="1"/>
                            <m:ctrlPr>
                              <w:rPr>
                                <w:rFonts w:ascii="Cambria Math" w:hAnsi="Cambria Math"/>
                                <w:i/>
                                <w:sz w:val="24"/>
                                <w:szCs w:val="22"/>
                                <w:lang w:val="en-US"/>
                              </w:rPr>
                            </m:ctrlPr>
                          </m:radPr>
                          <m:deg/>
                          <m:e>
                            <m:r>
                              <w:rPr>
                                <w:rFonts w:ascii="Cambria Math" w:hAnsi="Cambria Math"/>
                              </w:rPr>
                              <m:t>3</m:t>
                            </m:r>
                          </m:e>
                        </m:rad>
                      </m:e>
                    </m:rad>
                  </m:den>
                </m:f>
              </m:oMath>
            </m:oMathPara>
          </w:p>
          <w:p w:rsidR="00B35B08" w:rsidRDefault="00B35B08">
            <w:pPr>
              <w:spacing w:after="0" w:line="240" w:lineRule="auto"/>
            </w:pPr>
            <w:r>
              <w:t xml:space="preserve">Đặt B= </w:t>
            </w:r>
            <m:oMath>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3</m:t>
                      </m:r>
                    </m:e>
                  </m:rad>
                </m:e>
              </m:rad>
              <m:r>
                <w:rPr>
                  <w:rFonts w:ascii="Cambria Math" w:hAnsi="Cambria Math"/>
                </w:rPr>
                <m:t>+</m:t>
              </m:r>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3</m:t>
                      </m:r>
                    </m:e>
                  </m:rad>
                </m:e>
              </m:rad>
            </m:oMath>
          </w:p>
          <w:p w:rsidR="00B35B08" w:rsidRDefault="00B35B08">
            <w:pPr>
              <w:spacing w:after="0" w:line="240" w:lineRule="auto"/>
            </w:pPr>
            <w:r>
              <w:t>B</w:t>
            </w:r>
            <w:r>
              <w:rPr>
                <w:vertAlign w:val="superscript"/>
              </w:rPr>
              <w:t>2</w:t>
            </w:r>
            <w:r>
              <w:t xml:space="preserve">= </w:t>
            </w:r>
            <m:oMath>
              <m:r>
                <w:rPr>
                  <w:rFonts w:ascii="Cambria Math" w:hAnsi="Cambria Math"/>
                </w:rPr>
                <m:t>10+2</m:t>
              </m:r>
              <m:rad>
                <m:radPr>
                  <m:degHide m:val="1"/>
                  <m:ctrlPr>
                    <w:rPr>
                      <w:rFonts w:ascii="Cambria Math" w:hAnsi="Cambria Math"/>
                      <w:i/>
                      <w:sz w:val="24"/>
                      <w:szCs w:val="22"/>
                      <w:lang w:val="en-US"/>
                    </w:rPr>
                  </m:ctrlPr>
                </m:radPr>
                <m:deg/>
                <m:e>
                  <m:r>
                    <w:rPr>
                      <w:rFonts w:ascii="Cambria Math" w:hAnsi="Cambria Math"/>
                    </w:rPr>
                    <m:t>22</m:t>
                  </m:r>
                </m:e>
              </m:rad>
            </m:oMath>
          </w:p>
          <w:p w:rsidR="00B35B08" w:rsidRDefault="00B35B08" w:rsidP="00E85B10">
            <w:pPr>
              <w:pStyle w:val="ListParagraph"/>
              <w:numPr>
                <w:ilvl w:val="0"/>
                <w:numId w:val="7"/>
              </w:numPr>
              <w:spacing w:after="0" w:line="240" w:lineRule="auto"/>
            </w:pPr>
            <w:r>
              <w:t xml:space="preserve">B= </w:t>
            </w:r>
            <m:oMath>
              <m:rad>
                <m:radPr>
                  <m:degHide m:val="1"/>
                  <m:ctrlPr>
                    <w:rPr>
                      <w:rFonts w:ascii="Cambria Math" w:hAnsi="Cambria Math"/>
                      <w:i/>
                      <w:sz w:val="24"/>
                      <w:szCs w:val="22"/>
                      <w:lang w:val="en-US"/>
                    </w:rPr>
                  </m:ctrlPr>
                </m:radPr>
                <m:deg/>
                <m:e>
                  <m:r>
                    <w:rPr>
                      <w:rFonts w:ascii="Cambria Math" w:hAnsi="Cambria Math"/>
                    </w:rPr>
                    <m:t>2</m:t>
                  </m:r>
                </m:e>
              </m:rad>
              <m:rad>
                <m:radPr>
                  <m:degHide m:val="1"/>
                  <m:ctrlPr>
                    <w:rPr>
                      <w:rFonts w:ascii="Cambria Math" w:hAnsi="Cambria Math"/>
                      <w:i/>
                      <w:sz w:val="24"/>
                      <w:szCs w:val="22"/>
                      <w:lang w:val="en-US"/>
                    </w:rPr>
                  </m:ctrlPr>
                </m:radPr>
                <m:deg/>
                <m:e>
                  <m:r>
                    <w:rPr>
                      <w:rFonts w:ascii="Cambria Math" w:hAnsi="Cambria Math"/>
                    </w:rPr>
                    <m:t>5+</m:t>
                  </m:r>
                  <m:rad>
                    <m:radPr>
                      <m:degHide m:val="1"/>
                      <m:ctrlPr>
                        <w:rPr>
                          <w:rFonts w:ascii="Cambria Math" w:hAnsi="Cambria Math"/>
                          <w:i/>
                          <w:sz w:val="24"/>
                          <w:szCs w:val="22"/>
                          <w:lang w:val="en-US"/>
                        </w:rPr>
                      </m:ctrlPr>
                    </m:radPr>
                    <m:deg/>
                    <m:e>
                      <m:r>
                        <w:rPr>
                          <w:rFonts w:ascii="Cambria Math" w:hAnsi="Cambria Math"/>
                        </w:rPr>
                        <m:t>22</m:t>
                      </m:r>
                    </m:e>
                  </m:rad>
                </m:e>
              </m:rad>
            </m:oMath>
          </w:p>
          <w:p w:rsidR="00B35B08" w:rsidRDefault="00B35B08">
            <w:pPr>
              <w:spacing w:after="0" w:line="240" w:lineRule="auto"/>
            </w:pPr>
            <w:r>
              <w:t xml:space="preserve">C= </w:t>
            </w:r>
            <m:oMath>
              <m:rad>
                <m:radPr>
                  <m:degHide m:val="1"/>
                  <m:ctrlPr>
                    <w:rPr>
                      <w:rFonts w:ascii="Cambria Math" w:hAnsi="Cambria Math"/>
                      <w:i/>
                      <w:sz w:val="24"/>
                      <w:szCs w:val="22"/>
                      <w:lang w:val="en-US"/>
                    </w:rPr>
                  </m:ctrlPr>
                </m:radPr>
                <m:deg/>
                <m:e>
                  <m:r>
                    <w:rPr>
                      <w:rFonts w:ascii="Cambria Math" w:hAnsi="Cambria Math"/>
                    </w:rPr>
                    <m:t>3+</m:t>
                  </m:r>
                  <m:rad>
                    <m:radPr>
                      <m:degHide m:val="1"/>
                      <m:ctrlPr>
                        <w:rPr>
                          <w:rFonts w:ascii="Cambria Math" w:hAnsi="Cambria Math"/>
                          <w:i/>
                          <w:sz w:val="24"/>
                          <w:szCs w:val="22"/>
                          <w:lang w:val="en-US"/>
                        </w:rPr>
                      </m:ctrlPr>
                    </m:radPr>
                    <m:deg/>
                    <m:e>
                      <m:r>
                        <w:rPr>
                          <w:rFonts w:ascii="Cambria Math" w:hAnsi="Cambria Math"/>
                        </w:rPr>
                        <m:t>3</m:t>
                      </m:r>
                    </m:e>
                  </m:rad>
                </m:e>
              </m:rad>
              <m:r>
                <w:rPr>
                  <w:rFonts w:ascii="Cambria Math" w:hAnsi="Cambria Math"/>
                </w:rPr>
                <m:t>-</m:t>
              </m:r>
              <m:rad>
                <m:radPr>
                  <m:degHide m:val="1"/>
                  <m:ctrlPr>
                    <w:rPr>
                      <w:rFonts w:ascii="Cambria Math" w:hAnsi="Cambria Math"/>
                      <w:i/>
                      <w:sz w:val="24"/>
                      <w:szCs w:val="22"/>
                      <w:lang w:val="en-US"/>
                    </w:rPr>
                  </m:ctrlPr>
                </m:radPr>
                <m:deg/>
                <m:e>
                  <m:r>
                    <w:rPr>
                      <w:rFonts w:ascii="Cambria Math" w:hAnsi="Cambria Math"/>
                    </w:rPr>
                    <m:t>3-</m:t>
                  </m:r>
                  <m:rad>
                    <m:radPr>
                      <m:degHide m:val="1"/>
                      <m:ctrlPr>
                        <w:rPr>
                          <w:rFonts w:ascii="Cambria Math" w:hAnsi="Cambria Math"/>
                          <w:i/>
                          <w:sz w:val="24"/>
                          <w:szCs w:val="22"/>
                          <w:lang w:val="en-US"/>
                        </w:rPr>
                      </m:ctrlPr>
                    </m:radPr>
                    <m:deg/>
                    <m:e>
                      <m:r>
                        <w:rPr>
                          <w:rFonts w:ascii="Cambria Math" w:hAnsi="Cambria Math"/>
                        </w:rPr>
                        <m:t>3</m:t>
                      </m:r>
                    </m:e>
                  </m:rad>
                </m:e>
              </m:rad>
            </m:oMath>
          </w:p>
          <w:p w:rsidR="00B35B08" w:rsidRDefault="00B35B08">
            <w:pPr>
              <w:spacing w:after="0" w:line="240" w:lineRule="auto"/>
            </w:pPr>
            <w:r>
              <w:t>C</w:t>
            </w:r>
            <w:r>
              <w:rPr>
                <w:vertAlign w:val="superscript"/>
              </w:rPr>
              <w:t>2</w:t>
            </w:r>
            <w:r>
              <w:t xml:space="preserve">= </w:t>
            </w:r>
            <m:oMath>
              <m:r>
                <w:rPr>
                  <w:rFonts w:ascii="Cambria Math" w:hAnsi="Cambria Math"/>
                </w:rPr>
                <m:t>6-2</m:t>
              </m:r>
              <m:rad>
                <m:radPr>
                  <m:degHide m:val="1"/>
                  <m:ctrlPr>
                    <w:rPr>
                      <w:rFonts w:ascii="Cambria Math" w:hAnsi="Cambria Math"/>
                      <w:i/>
                      <w:sz w:val="24"/>
                      <w:szCs w:val="22"/>
                      <w:lang w:val="en-US"/>
                    </w:rPr>
                  </m:ctrlPr>
                </m:radPr>
                <m:deg/>
                <m:e>
                  <m:r>
                    <w:rPr>
                      <w:rFonts w:ascii="Cambria Math" w:hAnsi="Cambria Math"/>
                    </w:rPr>
                    <m:t>6</m:t>
                  </m:r>
                </m:e>
              </m:rad>
            </m:oMath>
          </w:p>
          <w:p w:rsidR="00B35B08" w:rsidRDefault="00B35B08" w:rsidP="00E85B10">
            <w:pPr>
              <w:pStyle w:val="ListParagraph"/>
              <w:numPr>
                <w:ilvl w:val="0"/>
                <w:numId w:val="7"/>
              </w:numPr>
              <w:spacing w:after="0" w:line="240" w:lineRule="auto"/>
            </w:pPr>
            <w:r>
              <w:t xml:space="preserve">C = </w:t>
            </w:r>
            <m:oMath>
              <m:rad>
                <m:radPr>
                  <m:degHide m:val="1"/>
                  <m:ctrlPr>
                    <w:rPr>
                      <w:rFonts w:ascii="Cambria Math" w:hAnsi="Cambria Math"/>
                      <w:i/>
                      <w:sz w:val="24"/>
                      <w:szCs w:val="22"/>
                      <w:lang w:val="en-US"/>
                    </w:rPr>
                  </m:ctrlPr>
                </m:radPr>
                <m:deg/>
                <m:e>
                  <m:r>
                    <w:rPr>
                      <w:rFonts w:ascii="Cambria Math" w:hAnsi="Cambria Math"/>
                    </w:rPr>
                    <m:t>6-2</m:t>
                  </m:r>
                  <m:rad>
                    <m:radPr>
                      <m:degHide m:val="1"/>
                      <m:ctrlPr>
                        <w:rPr>
                          <w:rFonts w:ascii="Cambria Math" w:hAnsi="Cambria Math"/>
                          <w:i/>
                          <w:sz w:val="24"/>
                          <w:szCs w:val="22"/>
                          <w:lang w:val="en-US"/>
                        </w:rPr>
                      </m:ctrlPr>
                    </m:radPr>
                    <m:deg/>
                    <m:e>
                      <m:r>
                        <w:rPr>
                          <w:rFonts w:ascii="Cambria Math" w:hAnsi="Cambria Math"/>
                        </w:rPr>
                        <m:t>6</m:t>
                      </m:r>
                    </m:e>
                  </m:rad>
                </m:e>
              </m:rad>
              <m:r>
                <w:rPr>
                  <w:rFonts w:ascii="Cambria Math" w:hAnsi="Cambria Math"/>
                </w:rPr>
                <m:t>=</m:t>
              </m:r>
              <m:rad>
                <m:radPr>
                  <m:degHide m:val="1"/>
                  <m:ctrlPr>
                    <w:rPr>
                      <w:rFonts w:ascii="Cambria Math" w:hAnsi="Cambria Math"/>
                      <w:i/>
                      <w:sz w:val="24"/>
                      <w:szCs w:val="22"/>
                      <w:lang w:val="en-US"/>
                    </w:rPr>
                  </m:ctrlPr>
                </m:radPr>
                <m:deg/>
                <m:e>
                  <m:r>
                    <w:rPr>
                      <w:rFonts w:ascii="Cambria Math" w:hAnsi="Cambria Math"/>
                    </w:rPr>
                    <m:t>6-</m:t>
                  </m:r>
                  <m:rad>
                    <m:radPr>
                      <m:degHide m:val="1"/>
                      <m:ctrlPr>
                        <w:rPr>
                          <w:rFonts w:ascii="Cambria Math" w:hAnsi="Cambria Math"/>
                          <w:i/>
                          <w:sz w:val="24"/>
                          <w:szCs w:val="22"/>
                          <w:lang w:val="en-US"/>
                        </w:rPr>
                      </m:ctrlPr>
                    </m:radPr>
                    <m:deg/>
                    <m:e>
                      <m:r>
                        <w:rPr>
                          <w:rFonts w:ascii="Cambria Math" w:hAnsi="Cambria Math"/>
                        </w:rPr>
                        <m:t>24</m:t>
                      </m:r>
                    </m:e>
                  </m:rad>
                </m:e>
              </m:rad>
            </m:oMath>
          </w:p>
          <w:p w:rsidR="00B35B08" w:rsidRDefault="00B35B08">
            <w:pPr>
              <w:spacing w:after="0" w:line="240" w:lineRule="auto"/>
              <w:ind w:left="360"/>
            </w:pPr>
            <w:r>
              <w:t xml:space="preserve">Vậy A= </w:t>
            </w:r>
            <m:oMath>
              <m:rad>
                <m:radPr>
                  <m:degHide m:val="1"/>
                  <m:ctrlPr>
                    <w:rPr>
                      <w:rFonts w:ascii="Cambria Math" w:hAnsi="Cambria Math"/>
                      <w:i/>
                      <w:sz w:val="24"/>
                      <w:szCs w:val="22"/>
                      <w:lang w:val="en-US"/>
                    </w:rPr>
                  </m:ctrlPr>
                </m:radPr>
                <m:deg/>
                <m:e>
                  <m:r>
                    <w:rPr>
                      <w:rFonts w:ascii="Cambria Math" w:hAnsi="Cambria Math"/>
                    </w:rPr>
                    <m:t>2</m:t>
                  </m:r>
                </m:e>
              </m:rad>
            </m:oMath>
            <w:r>
              <w:t xml:space="preserve"> – 1 </w:t>
            </w:r>
          </w:p>
        </w:tc>
      </w:tr>
      <w:tr w:rsidR="00B35B08" w:rsidTr="00B35B08">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b/>
                <w:sz w:val="26"/>
                <w:szCs w:val="26"/>
                <w:u w:val="single"/>
              </w:rPr>
            </w:pPr>
            <w:r>
              <w:rPr>
                <w:b/>
                <w:sz w:val="26"/>
                <w:szCs w:val="26"/>
                <w:u w:val="single"/>
              </w:rPr>
              <w:t>Bài 3:</w:t>
            </w:r>
          </w:p>
          <w:p w:rsidR="00B35B08" w:rsidRDefault="00B35B08">
            <w:pPr>
              <w:spacing w:after="0" w:line="240" w:lineRule="auto"/>
              <w:rPr>
                <w:sz w:val="26"/>
                <w:szCs w:val="26"/>
              </w:rPr>
            </w:pPr>
            <w:r>
              <w:rPr>
                <w:sz w:val="26"/>
                <w:szCs w:val="26"/>
              </w:rPr>
              <w:t xml:space="preserve">b/ </w:t>
            </w:r>
            <w:r>
              <w:rPr>
                <w:sz w:val="26"/>
                <w:szCs w:val="26"/>
              </w:rPr>
              <w:br/>
              <w:t>Số tiền An thuê sách năm 2016 là : 52.500 – 10.000 = 42.500 đồng</w:t>
            </w:r>
          </w:p>
          <w:p w:rsidR="00B35B08" w:rsidRDefault="00B35B08">
            <w:pPr>
              <w:spacing w:after="0" w:line="240" w:lineRule="auto"/>
              <w:rPr>
                <w:sz w:val="26"/>
                <w:szCs w:val="26"/>
              </w:rPr>
            </w:pPr>
            <w:r>
              <w:rPr>
                <w:sz w:val="26"/>
                <w:szCs w:val="26"/>
              </w:rPr>
              <w:t>Số sách An đã thuê: 42.500 : 2.500 = 17 ( quyển )</w:t>
            </w:r>
          </w:p>
          <w:p w:rsidR="00B35B08" w:rsidRDefault="00B35B08">
            <w:pPr>
              <w:spacing w:after="0" w:line="240" w:lineRule="auto"/>
              <w:rPr>
                <w:sz w:val="26"/>
                <w:szCs w:val="26"/>
              </w:rPr>
            </w:pPr>
            <w:r>
              <w:rPr>
                <w:sz w:val="26"/>
                <w:szCs w:val="26"/>
              </w:rPr>
              <w:t>Số tiền An thuê sách nếu không đăng ký là hội viên: 17 x 3.200 = 54.400  đồng</w:t>
            </w:r>
          </w:p>
        </w:tc>
      </w:tr>
      <w:tr w:rsidR="00B35B08" w:rsidTr="00B35B08">
        <w:tc>
          <w:tcPr>
            <w:tcW w:w="8748" w:type="dxa"/>
            <w:tcBorders>
              <w:top w:val="single" w:sz="4" w:space="0" w:color="auto"/>
              <w:left w:val="single" w:sz="4" w:space="0" w:color="auto"/>
              <w:bottom w:val="single" w:sz="4" w:space="0" w:color="auto"/>
              <w:right w:val="single" w:sz="4" w:space="0" w:color="auto"/>
            </w:tcBorders>
          </w:tcPr>
          <w:p w:rsidR="00B35B08" w:rsidRDefault="00B35B08">
            <w:pPr>
              <w:spacing w:after="0" w:line="240" w:lineRule="auto"/>
              <w:rPr>
                <w:szCs w:val="28"/>
              </w:rPr>
            </w:pPr>
            <w:r>
              <w:rPr>
                <w:b/>
                <w:szCs w:val="28"/>
                <w:u w:val="single"/>
              </w:rPr>
              <w:t>Bài 4:</w:t>
            </w:r>
            <w:r>
              <w:rPr>
                <w:szCs w:val="28"/>
              </w:rPr>
              <w:br/>
              <w:t>a/</w:t>
            </w:r>
            <w:r>
              <w:rPr>
                <w:szCs w:val="28"/>
              </w:rPr>
              <w:br/>
              <w:t>Thay m = 1, phương trình đã cho trở thành</w:t>
            </w:r>
          </w:p>
          <w:p w:rsidR="00B35B08" w:rsidRDefault="00B35B08">
            <w:pPr>
              <w:spacing w:after="0" w:line="240" w:lineRule="auto"/>
              <w:rPr>
                <w:szCs w:val="28"/>
              </w:rPr>
            </w:pPr>
            <w:r>
              <w:rPr>
                <w:szCs w:val="28"/>
              </w:rPr>
              <w:t>x</w:t>
            </w:r>
            <w:r>
              <w:rPr>
                <w:szCs w:val="28"/>
                <w:vertAlign w:val="superscript"/>
              </w:rPr>
              <w:t>2</w:t>
            </w:r>
            <w:r>
              <w:rPr>
                <w:szCs w:val="28"/>
              </w:rPr>
              <w:t xml:space="preserve"> – ( 2.1 + 3 ).x + 1</w:t>
            </w:r>
            <w:r>
              <w:rPr>
                <w:szCs w:val="28"/>
                <w:vertAlign w:val="superscript"/>
              </w:rPr>
              <w:t>2</w:t>
            </w:r>
            <w:r>
              <w:rPr>
                <w:szCs w:val="28"/>
              </w:rPr>
              <w:t xml:space="preserve"> – 3.1 = 0</w:t>
            </w:r>
          </w:p>
          <w:p w:rsidR="00B35B08" w:rsidRDefault="00B35B08">
            <w:pPr>
              <w:spacing w:after="0" w:line="240" w:lineRule="auto"/>
              <w:rPr>
                <w:szCs w:val="28"/>
              </w:rPr>
            </w:pPr>
            <w:r>
              <w:rPr>
                <w:szCs w:val="28"/>
              </w:rPr>
              <w:sym w:font="Wingdings" w:char="F0F3"/>
            </w:r>
            <w:r>
              <w:rPr>
                <w:szCs w:val="28"/>
              </w:rPr>
              <w:t xml:space="preserve"> x</w:t>
            </w:r>
            <w:r>
              <w:rPr>
                <w:szCs w:val="28"/>
                <w:vertAlign w:val="superscript"/>
              </w:rPr>
              <w:t>2</w:t>
            </w:r>
            <w:r>
              <w:rPr>
                <w:szCs w:val="28"/>
              </w:rPr>
              <w:t xml:space="preserve"> – 5.x  – 2 = 0</w:t>
            </w:r>
          </w:p>
          <w:p w:rsidR="00B35B08" w:rsidRDefault="00B35B08">
            <w:pPr>
              <w:spacing w:after="0" w:line="240" w:lineRule="auto"/>
              <w:rPr>
                <w:rFonts w:eastAsiaTheme="minorEastAsia"/>
                <w:szCs w:val="28"/>
              </w:rPr>
            </w:pPr>
            <w:r>
              <w:rPr>
                <w:rFonts w:eastAsiaTheme="minorEastAsia"/>
                <w:szCs w:val="28"/>
              </w:rPr>
              <w:t>Tính ∆ = b</w:t>
            </w:r>
            <w:r>
              <w:rPr>
                <w:rFonts w:eastAsiaTheme="minorEastAsia"/>
                <w:szCs w:val="28"/>
                <w:vertAlign w:val="superscript"/>
              </w:rPr>
              <w:t>2</w:t>
            </w:r>
            <w:r>
              <w:rPr>
                <w:rFonts w:eastAsiaTheme="minorEastAsia"/>
                <w:szCs w:val="28"/>
              </w:rPr>
              <w:t xml:space="preserve"> – 4ac = 33</w:t>
            </w:r>
          </w:p>
          <w:p w:rsidR="00B35B08" w:rsidRDefault="00B35B08">
            <w:pPr>
              <w:spacing w:after="0" w:line="240" w:lineRule="auto"/>
              <w:rPr>
                <w:rFonts w:eastAsiaTheme="minorEastAsia"/>
                <w:szCs w:val="28"/>
              </w:rPr>
            </w:pPr>
            <w:r>
              <w:rPr>
                <w:szCs w:val="28"/>
              </w:rPr>
              <w:t xml:space="preserve"> Hai nghiệm x</w:t>
            </w:r>
            <w:r>
              <w:rPr>
                <w:szCs w:val="28"/>
                <w:vertAlign w:val="subscript"/>
              </w:rPr>
              <w:t>1</w:t>
            </w:r>
            <w:r>
              <w:rPr>
                <w:szCs w:val="28"/>
              </w:rPr>
              <w:t xml:space="preserve"> = </w:t>
            </w:r>
            <m:oMath>
              <m:f>
                <m:fPr>
                  <m:ctrlPr>
                    <w:rPr>
                      <w:rFonts w:ascii="Cambria Math" w:hAnsi="Cambria Math"/>
                      <w:i/>
                      <w:szCs w:val="28"/>
                      <w:lang w:val="en-US"/>
                    </w:rPr>
                  </m:ctrlPr>
                </m:fPr>
                <m:num>
                  <m:r>
                    <w:rPr>
                      <w:rFonts w:ascii="Cambria Math" w:hAnsi="Cambria Math"/>
                      <w:szCs w:val="28"/>
                    </w:rPr>
                    <m:t>5+</m:t>
                  </m:r>
                  <m:rad>
                    <m:radPr>
                      <m:degHide m:val="1"/>
                      <m:ctrlPr>
                        <w:rPr>
                          <w:rFonts w:ascii="Cambria Math" w:hAnsi="Cambria Math"/>
                          <w:i/>
                          <w:szCs w:val="28"/>
                          <w:lang w:val="en-US"/>
                        </w:rPr>
                      </m:ctrlPr>
                    </m:radPr>
                    <m:deg/>
                    <m:e>
                      <m:r>
                        <w:rPr>
                          <w:rFonts w:ascii="Cambria Math" w:hAnsi="Cambria Math"/>
                          <w:szCs w:val="28"/>
                        </w:rPr>
                        <m:t>33</m:t>
                      </m:r>
                    </m:e>
                  </m:rad>
                </m:num>
                <m:den>
                  <m:r>
                    <w:rPr>
                      <w:rFonts w:ascii="Cambria Math" w:hAnsi="Cambria Math"/>
                      <w:szCs w:val="28"/>
                    </w:rPr>
                    <m:t>2</m:t>
                  </m:r>
                </m:den>
              </m:f>
            </m:oMath>
            <w:r>
              <w:rPr>
                <w:szCs w:val="28"/>
              </w:rPr>
              <w:t xml:space="preserve">; </w:t>
            </w:r>
            <w:r>
              <w:rPr>
                <w:rFonts w:eastAsiaTheme="minorEastAsia"/>
                <w:szCs w:val="28"/>
              </w:rPr>
              <w:t>x</w:t>
            </w:r>
            <w:r>
              <w:rPr>
                <w:rFonts w:eastAsiaTheme="minorEastAsia"/>
                <w:szCs w:val="28"/>
                <w:vertAlign w:val="subscript"/>
              </w:rPr>
              <w:t>2</w:t>
            </w:r>
            <w:r>
              <w:rPr>
                <w:rFonts w:eastAsiaTheme="minorEastAsia"/>
                <w:szCs w:val="28"/>
              </w:rPr>
              <w:t xml:space="preserve"> = </w:t>
            </w:r>
            <m:oMath>
              <m:f>
                <m:fPr>
                  <m:ctrlPr>
                    <w:rPr>
                      <w:rFonts w:ascii="Cambria Math" w:hAnsi="Cambria Math"/>
                      <w:i/>
                      <w:szCs w:val="28"/>
                      <w:lang w:val="en-US"/>
                    </w:rPr>
                  </m:ctrlPr>
                </m:fPr>
                <m:num>
                  <m:r>
                    <w:rPr>
                      <w:rFonts w:ascii="Cambria Math" w:hAnsi="Cambria Math"/>
                      <w:szCs w:val="28"/>
                    </w:rPr>
                    <m:t>5-</m:t>
                  </m:r>
                  <m:rad>
                    <m:radPr>
                      <m:degHide m:val="1"/>
                      <m:ctrlPr>
                        <w:rPr>
                          <w:rFonts w:ascii="Cambria Math" w:hAnsi="Cambria Math"/>
                          <w:i/>
                          <w:szCs w:val="28"/>
                          <w:lang w:val="en-US"/>
                        </w:rPr>
                      </m:ctrlPr>
                    </m:radPr>
                    <m:deg/>
                    <m:e>
                      <m:r>
                        <w:rPr>
                          <w:rFonts w:ascii="Cambria Math" w:hAnsi="Cambria Math"/>
                          <w:szCs w:val="28"/>
                        </w:rPr>
                        <m:t>33</m:t>
                      </m:r>
                    </m:e>
                  </m:rad>
                </m:num>
                <m:den>
                  <m:r>
                    <w:rPr>
                      <w:rFonts w:ascii="Cambria Math" w:hAnsi="Cambria Math"/>
                      <w:szCs w:val="28"/>
                    </w:rPr>
                    <m:t>2</m:t>
                  </m:r>
                </m:den>
              </m:f>
            </m:oMath>
            <w:r>
              <w:rPr>
                <w:szCs w:val="28"/>
              </w:rPr>
              <w:t>;</w:t>
            </w:r>
          </w:p>
          <w:p w:rsidR="00B35B08" w:rsidRDefault="00B35B08">
            <w:pPr>
              <w:spacing w:after="0" w:line="240" w:lineRule="auto"/>
              <w:rPr>
                <w:szCs w:val="28"/>
              </w:rPr>
            </w:pPr>
            <w:r>
              <w:rPr>
                <w:szCs w:val="28"/>
              </w:rPr>
              <w:t xml:space="preserve">Tập nghiệm phương trình S = { </w:t>
            </w:r>
            <m:oMath>
              <m:f>
                <m:fPr>
                  <m:ctrlPr>
                    <w:rPr>
                      <w:rFonts w:ascii="Cambria Math" w:hAnsi="Cambria Math"/>
                      <w:i/>
                      <w:szCs w:val="28"/>
                      <w:lang w:val="en-US"/>
                    </w:rPr>
                  </m:ctrlPr>
                </m:fPr>
                <m:num>
                  <m:r>
                    <w:rPr>
                      <w:rFonts w:ascii="Cambria Math" w:hAnsi="Cambria Math"/>
                      <w:szCs w:val="28"/>
                    </w:rPr>
                    <m:t>5+</m:t>
                  </m:r>
                  <m:rad>
                    <m:radPr>
                      <m:degHide m:val="1"/>
                      <m:ctrlPr>
                        <w:rPr>
                          <w:rFonts w:ascii="Cambria Math" w:hAnsi="Cambria Math"/>
                          <w:i/>
                          <w:szCs w:val="28"/>
                          <w:lang w:val="en-US"/>
                        </w:rPr>
                      </m:ctrlPr>
                    </m:radPr>
                    <m:deg/>
                    <m:e>
                      <m:r>
                        <w:rPr>
                          <w:rFonts w:ascii="Cambria Math" w:hAnsi="Cambria Math"/>
                          <w:szCs w:val="28"/>
                        </w:rPr>
                        <m:t>33</m:t>
                      </m:r>
                    </m:e>
                  </m:rad>
                </m:num>
                <m:den>
                  <m:r>
                    <w:rPr>
                      <w:rFonts w:ascii="Cambria Math" w:hAnsi="Cambria Math"/>
                      <w:szCs w:val="28"/>
                    </w:rPr>
                    <m:t>2</m:t>
                  </m:r>
                </m:den>
              </m:f>
            </m:oMath>
            <w:r>
              <w:rPr>
                <w:szCs w:val="28"/>
              </w:rPr>
              <w:t xml:space="preserve">; </w:t>
            </w:r>
            <m:oMath>
              <m:f>
                <m:fPr>
                  <m:ctrlPr>
                    <w:rPr>
                      <w:rFonts w:ascii="Cambria Math" w:hAnsi="Cambria Math"/>
                      <w:i/>
                      <w:szCs w:val="28"/>
                      <w:lang w:val="en-US"/>
                    </w:rPr>
                  </m:ctrlPr>
                </m:fPr>
                <m:num>
                  <m:r>
                    <w:rPr>
                      <w:rFonts w:ascii="Cambria Math" w:hAnsi="Cambria Math"/>
                      <w:szCs w:val="28"/>
                    </w:rPr>
                    <m:t>5-</m:t>
                  </m:r>
                  <m:rad>
                    <m:radPr>
                      <m:degHide m:val="1"/>
                      <m:ctrlPr>
                        <w:rPr>
                          <w:rFonts w:ascii="Cambria Math" w:hAnsi="Cambria Math"/>
                          <w:i/>
                          <w:szCs w:val="28"/>
                          <w:lang w:val="en-US"/>
                        </w:rPr>
                      </m:ctrlPr>
                    </m:radPr>
                    <m:deg/>
                    <m:e>
                      <m:r>
                        <w:rPr>
                          <w:rFonts w:ascii="Cambria Math" w:hAnsi="Cambria Math"/>
                          <w:szCs w:val="28"/>
                        </w:rPr>
                        <m:t>33</m:t>
                      </m:r>
                    </m:e>
                  </m:rad>
                </m:num>
                <m:den>
                  <m:r>
                    <w:rPr>
                      <w:rFonts w:ascii="Cambria Math" w:hAnsi="Cambria Math"/>
                      <w:szCs w:val="28"/>
                    </w:rPr>
                    <m:t>2</m:t>
                  </m:r>
                </m:den>
              </m:f>
            </m:oMath>
            <w:r>
              <w:rPr>
                <w:szCs w:val="28"/>
              </w:rPr>
              <w:t xml:space="preserve"> }</w:t>
            </w:r>
          </w:p>
          <w:p w:rsidR="00B35B08" w:rsidRDefault="00B35B08">
            <w:pPr>
              <w:spacing w:after="0" w:line="240" w:lineRule="auto"/>
              <w:rPr>
                <w:rFonts w:eastAsiaTheme="minorEastAsia"/>
                <w:szCs w:val="28"/>
              </w:rPr>
            </w:pPr>
          </w:p>
        </w:tc>
      </w:tr>
      <w:tr w:rsidR="00B35B08" w:rsidTr="00B35B08">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b/>
                <w:szCs w:val="28"/>
                <w:u w:val="single"/>
              </w:rPr>
              <w:lastRenderedPageBreak/>
              <w:t>Bài 4:</w:t>
            </w:r>
            <w:r>
              <w:rPr>
                <w:szCs w:val="28"/>
              </w:rPr>
              <w:br/>
              <w:t xml:space="preserve">b/ </w:t>
            </w:r>
          </w:p>
          <w:p w:rsidR="00B35B08" w:rsidRDefault="00B35B08">
            <w:pPr>
              <w:spacing w:after="0" w:line="240" w:lineRule="auto"/>
              <w:rPr>
                <w:szCs w:val="28"/>
              </w:rPr>
            </w:pPr>
            <w:r>
              <w:rPr>
                <w:szCs w:val="28"/>
              </w:rPr>
              <w:t>x</w:t>
            </w:r>
            <w:r>
              <w:rPr>
                <w:szCs w:val="28"/>
                <w:vertAlign w:val="superscript"/>
              </w:rPr>
              <w:t>2</w:t>
            </w:r>
            <w:r>
              <w:rPr>
                <w:szCs w:val="28"/>
              </w:rPr>
              <w:t xml:space="preserve"> – ( 2m + 3 ).x + m</w:t>
            </w:r>
            <w:r>
              <w:rPr>
                <w:szCs w:val="28"/>
                <w:vertAlign w:val="superscript"/>
              </w:rPr>
              <w:t>2</w:t>
            </w:r>
            <w:r>
              <w:rPr>
                <w:szCs w:val="28"/>
              </w:rPr>
              <w:t xml:space="preserve"> – 3m = 0</w:t>
            </w:r>
          </w:p>
          <w:p w:rsidR="00B35B08" w:rsidRDefault="00B35B08">
            <w:pPr>
              <w:spacing w:after="0" w:line="240" w:lineRule="auto"/>
              <w:rPr>
                <w:rFonts w:eastAsiaTheme="minorEastAsia"/>
                <w:szCs w:val="28"/>
              </w:rPr>
            </w:pPr>
            <w:r>
              <w:rPr>
                <w:rFonts w:eastAsiaTheme="minorEastAsia"/>
                <w:szCs w:val="28"/>
              </w:rPr>
              <w:t>∆ = b</w:t>
            </w:r>
            <w:r>
              <w:rPr>
                <w:rFonts w:eastAsiaTheme="minorEastAsia"/>
                <w:szCs w:val="28"/>
                <w:vertAlign w:val="superscript"/>
              </w:rPr>
              <w:t>2</w:t>
            </w:r>
            <w:r>
              <w:rPr>
                <w:rFonts w:eastAsiaTheme="minorEastAsia"/>
                <w:szCs w:val="28"/>
              </w:rPr>
              <w:t xml:space="preserve"> – 4ac</w:t>
            </w:r>
          </w:p>
          <w:p w:rsidR="00B35B08" w:rsidRDefault="00B35B08">
            <w:pPr>
              <w:spacing w:after="0" w:line="240" w:lineRule="auto"/>
              <w:rPr>
                <w:szCs w:val="28"/>
              </w:rPr>
            </w:pPr>
            <w:r>
              <w:rPr>
                <w:rFonts w:eastAsiaTheme="minorEastAsia"/>
                <w:szCs w:val="28"/>
              </w:rPr>
              <w:t xml:space="preserve">∆ = </w:t>
            </w:r>
            <w:r>
              <w:rPr>
                <w:szCs w:val="28"/>
              </w:rPr>
              <w:t>( 2.m + 3 )</w:t>
            </w:r>
            <w:r>
              <w:rPr>
                <w:szCs w:val="28"/>
                <w:vertAlign w:val="superscript"/>
              </w:rPr>
              <w:t>2</w:t>
            </w:r>
            <w:r>
              <w:rPr>
                <w:szCs w:val="28"/>
              </w:rPr>
              <w:t xml:space="preserve"> – 4.1.( m</w:t>
            </w:r>
            <w:r>
              <w:rPr>
                <w:szCs w:val="28"/>
                <w:vertAlign w:val="superscript"/>
              </w:rPr>
              <w:t>2</w:t>
            </w:r>
            <w:r>
              <w:rPr>
                <w:szCs w:val="28"/>
              </w:rPr>
              <w:t xml:space="preserve"> – 3.m)</w:t>
            </w:r>
          </w:p>
          <w:p w:rsidR="00B35B08" w:rsidRDefault="00B35B08">
            <w:pPr>
              <w:spacing w:after="0" w:line="240" w:lineRule="auto"/>
              <w:rPr>
                <w:szCs w:val="28"/>
              </w:rPr>
            </w:pPr>
            <w:r>
              <w:rPr>
                <w:szCs w:val="28"/>
              </w:rPr>
              <w:t>∆ = 4m</w:t>
            </w:r>
            <w:r>
              <w:rPr>
                <w:szCs w:val="28"/>
                <w:vertAlign w:val="superscript"/>
              </w:rPr>
              <w:t>2</w:t>
            </w:r>
            <w:r>
              <w:rPr>
                <w:szCs w:val="28"/>
              </w:rPr>
              <w:t xml:space="preserve"> + 12m + 9 – 4m</w:t>
            </w:r>
            <w:r>
              <w:rPr>
                <w:szCs w:val="28"/>
                <w:vertAlign w:val="superscript"/>
              </w:rPr>
              <w:t>2</w:t>
            </w:r>
            <w:r>
              <w:rPr>
                <w:szCs w:val="28"/>
              </w:rPr>
              <w:t xml:space="preserve"> + 12m = 24m + 9</w:t>
            </w:r>
          </w:p>
          <w:p w:rsidR="00B35B08" w:rsidRDefault="00B35B08">
            <w:pPr>
              <w:spacing w:after="0" w:line="240" w:lineRule="auto"/>
              <w:rPr>
                <w:rFonts w:eastAsiaTheme="minorEastAsia"/>
                <w:szCs w:val="28"/>
              </w:rPr>
            </w:pPr>
            <w:r>
              <w:rPr>
                <w:szCs w:val="28"/>
              </w:rPr>
              <w:t>Để phương trình có nghiệm thì ∆</w:t>
            </w:r>
            <m:oMath>
              <m:r>
                <w:rPr>
                  <w:rFonts w:ascii="Cambria Math" w:hAnsi="Cambria Math"/>
                  <w:szCs w:val="28"/>
                </w:rPr>
                <m:t xml:space="preserve"> ≥</m:t>
              </m:r>
            </m:oMath>
            <w:r>
              <w:rPr>
                <w:rFonts w:eastAsiaTheme="minorEastAsia"/>
                <w:szCs w:val="28"/>
              </w:rPr>
              <w:t xml:space="preserve"> 0</w:t>
            </w:r>
          </w:p>
          <w:p w:rsidR="00B35B08" w:rsidRDefault="00B35B08">
            <w:pPr>
              <w:spacing w:after="0" w:line="240" w:lineRule="auto"/>
              <w:rPr>
                <w:rFonts w:eastAsiaTheme="minorEastAsia"/>
                <w:szCs w:val="28"/>
              </w:rPr>
            </w:pPr>
            <w:r>
              <w:rPr>
                <w:rFonts w:eastAsiaTheme="minorEastAsia"/>
                <w:szCs w:val="28"/>
              </w:rPr>
              <w:sym w:font="Wingdings" w:char="F0F3"/>
            </w:r>
            <w:r>
              <w:rPr>
                <w:rFonts w:eastAsiaTheme="minorEastAsia"/>
                <w:szCs w:val="28"/>
              </w:rPr>
              <w:t xml:space="preserve"> 24m + 9 </w:t>
            </w:r>
            <m:oMath>
              <m:r>
                <w:rPr>
                  <w:rFonts w:ascii="Cambria Math" w:hAnsi="Cambria Math"/>
                  <w:szCs w:val="28"/>
                </w:rPr>
                <m:t>≥</m:t>
              </m:r>
            </m:oMath>
            <w:r>
              <w:rPr>
                <w:rFonts w:eastAsiaTheme="minorEastAsia"/>
                <w:szCs w:val="28"/>
              </w:rPr>
              <w:t xml:space="preserve"> 0</w:t>
            </w:r>
          </w:p>
          <w:p w:rsidR="00B35B08" w:rsidRDefault="00B35B08">
            <w:pPr>
              <w:spacing w:after="0" w:line="240" w:lineRule="auto"/>
              <w:rPr>
                <w:rFonts w:eastAsiaTheme="minorEastAsia"/>
                <w:szCs w:val="28"/>
              </w:rPr>
            </w:pPr>
            <w:r>
              <w:rPr>
                <w:rFonts w:eastAsiaTheme="minorEastAsia"/>
                <w:szCs w:val="28"/>
              </w:rPr>
              <w:sym w:font="Wingdings" w:char="F0F3"/>
            </w:r>
            <w:r>
              <w:rPr>
                <w:rFonts w:eastAsiaTheme="minorEastAsia"/>
                <w:szCs w:val="28"/>
              </w:rPr>
              <w:t xml:space="preserve"> 24m </w:t>
            </w:r>
            <m:oMath>
              <m:r>
                <w:rPr>
                  <w:rFonts w:ascii="Cambria Math" w:hAnsi="Cambria Math"/>
                  <w:szCs w:val="28"/>
                </w:rPr>
                <m:t>≥</m:t>
              </m:r>
            </m:oMath>
            <w:r>
              <w:rPr>
                <w:rFonts w:eastAsiaTheme="minorEastAsia"/>
                <w:szCs w:val="28"/>
              </w:rPr>
              <w:t xml:space="preserve"> -9</w:t>
            </w:r>
          </w:p>
          <w:p w:rsidR="00B35B08" w:rsidRDefault="00B35B08">
            <w:pPr>
              <w:spacing w:after="0" w:line="240" w:lineRule="auto"/>
              <w:rPr>
                <w:rFonts w:eastAsiaTheme="minorEastAsia"/>
                <w:szCs w:val="28"/>
              </w:rPr>
            </w:pPr>
            <w:r>
              <w:rPr>
                <w:rFonts w:eastAsiaTheme="minorEastAsia"/>
                <w:szCs w:val="28"/>
              </w:rPr>
              <w:sym w:font="Wingdings" w:char="F0F3"/>
            </w:r>
            <w:r>
              <w:rPr>
                <w:rFonts w:eastAsiaTheme="minorEastAsia"/>
                <w:szCs w:val="28"/>
              </w:rPr>
              <w:t xml:space="preserve"> m </w:t>
            </w:r>
            <m:oMath>
              <m:r>
                <w:rPr>
                  <w:rFonts w:ascii="Cambria Math" w:hAnsi="Cambria Math"/>
                  <w:szCs w:val="28"/>
                </w:rPr>
                <m:t>≥</m:t>
              </m:r>
            </m:oMath>
            <w:r>
              <w:rPr>
                <w:rFonts w:eastAsiaTheme="minorEastAsia"/>
                <w:szCs w:val="28"/>
              </w:rPr>
              <w:t xml:space="preserve"> </w:t>
            </w:r>
            <m:oMath>
              <m:f>
                <m:fPr>
                  <m:ctrlPr>
                    <w:rPr>
                      <w:rFonts w:ascii="Cambria Math" w:eastAsiaTheme="minorEastAsia" w:hAnsi="Cambria Math"/>
                      <w:i/>
                      <w:szCs w:val="28"/>
                      <w:lang w:val="en-US"/>
                    </w:rPr>
                  </m:ctrlPr>
                </m:fPr>
                <m:num>
                  <m:r>
                    <w:rPr>
                      <w:rFonts w:ascii="Cambria Math" w:eastAsiaTheme="minorEastAsia" w:hAnsi="Cambria Math"/>
                      <w:szCs w:val="28"/>
                    </w:rPr>
                    <m:t>-3</m:t>
                  </m:r>
                </m:num>
                <m:den>
                  <m:r>
                    <w:rPr>
                      <w:rFonts w:ascii="Cambria Math" w:eastAsiaTheme="minorEastAsia" w:hAnsi="Cambria Math"/>
                      <w:szCs w:val="28"/>
                    </w:rPr>
                    <m:t>8</m:t>
                  </m:r>
                </m:den>
              </m:f>
            </m:oMath>
          </w:p>
          <w:p w:rsidR="00B35B08" w:rsidRDefault="00B35B08">
            <w:pPr>
              <w:spacing w:after="0" w:line="240" w:lineRule="auto"/>
              <w:rPr>
                <w:rFonts w:eastAsiaTheme="minorEastAsia"/>
                <w:szCs w:val="28"/>
              </w:rPr>
            </w:pPr>
            <w:r>
              <w:rPr>
                <w:szCs w:val="28"/>
              </w:rPr>
              <w:t xml:space="preserve">Dưới điều kiện </w:t>
            </w:r>
            <w:r>
              <w:rPr>
                <w:rFonts w:eastAsiaTheme="minorEastAsia"/>
                <w:szCs w:val="28"/>
              </w:rPr>
              <w:t xml:space="preserve">m </w:t>
            </w:r>
            <m:oMath>
              <m:r>
                <w:rPr>
                  <w:rFonts w:ascii="Cambria Math" w:hAnsi="Cambria Math"/>
                  <w:szCs w:val="28"/>
                </w:rPr>
                <m:t>≥</m:t>
              </m:r>
            </m:oMath>
            <w:r>
              <w:rPr>
                <w:rFonts w:eastAsiaTheme="minorEastAsia"/>
                <w:szCs w:val="28"/>
              </w:rPr>
              <w:t xml:space="preserve"> </w:t>
            </w:r>
            <m:oMath>
              <m:f>
                <m:fPr>
                  <m:ctrlPr>
                    <w:rPr>
                      <w:rFonts w:ascii="Cambria Math" w:eastAsiaTheme="minorEastAsia" w:hAnsi="Cambria Math"/>
                      <w:i/>
                      <w:szCs w:val="28"/>
                      <w:lang w:val="en-US"/>
                    </w:rPr>
                  </m:ctrlPr>
                </m:fPr>
                <m:num>
                  <m:r>
                    <w:rPr>
                      <w:rFonts w:ascii="Cambria Math" w:eastAsiaTheme="minorEastAsia" w:hAnsi="Cambria Math"/>
                      <w:szCs w:val="28"/>
                    </w:rPr>
                    <m:t>-3</m:t>
                  </m:r>
                </m:num>
                <m:den>
                  <m:r>
                    <w:rPr>
                      <w:rFonts w:ascii="Cambria Math" w:eastAsiaTheme="minorEastAsia" w:hAnsi="Cambria Math"/>
                      <w:szCs w:val="28"/>
                    </w:rPr>
                    <m:t>8</m:t>
                  </m:r>
                </m:den>
              </m:f>
            </m:oMath>
            <w:r>
              <w:rPr>
                <w:rFonts w:eastAsiaTheme="minorEastAsia"/>
                <w:szCs w:val="28"/>
              </w:rPr>
              <w:t>; áp dụng định lý Vi-et ta được</w:t>
            </w:r>
          </w:p>
          <w:p w:rsidR="00B35B08" w:rsidRDefault="00B35B08">
            <w:pPr>
              <w:spacing w:after="0" w:line="240" w:lineRule="auto"/>
              <w:rPr>
                <w:rFonts w:eastAsiaTheme="minorEastAsia"/>
                <w:szCs w:val="28"/>
              </w:rPr>
            </w:pPr>
            <w:r>
              <w:rPr>
                <w:rFonts w:eastAsiaTheme="minorEastAsia"/>
                <w:szCs w:val="28"/>
              </w:rPr>
              <w:t>S = x</w:t>
            </w:r>
            <w:r>
              <w:rPr>
                <w:rFonts w:eastAsiaTheme="minorEastAsia"/>
                <w:szCs w:val="28"/>
                <w:vertAlign w:val="subscript"/>
              </w:rPr>
              <w:t>1</w:t>
            </w:r>
            <w:r>
              <w:rPr>
                <w:rFonts w:eastAsiaTheme="minorEastAsia"/>
                <w:szCs w:val="28"/>
              </w:rPr>
              <w:t xml:space="preserve"> + x</w:t>
            </w:r>
            <w:r>
              <w:rPr>
                <w:rFonts w:eastAsiaTheme="minorEastAsia"/>
                <w:szCs w:val="28"/>
                <w:vertAlign w:val="subscript"/>
              </w:rPr>
              <w:t>2</w:t>
            </w:r>
            <w:r>
              <w:rPr>
                <w:rFonts w:eastAsiaTheme="minorEastAsia"/>
                <w:szCs w:val="28"/>
              </w:rPr>
              <w:t xml:space="preserve"> = </w:t>
            </w:r>
            <m:oMath>
              <m:f>
                <m:fPr>
                  <m:ctrlPr>
                    <w:rPr>
                      <w:rFonts w:ascii="Cambria Math" w:eastAsiaTheme="minorEastAsia" w:hAnsi="Cambria Math"/>
                      <w:i/>
                      <w:szCs w:val="28"/>
                      <w:lang w:val="en-US"/>
                    </w:rPr>
                  </m:ctrlPr>
                </m:fPr>
                <m:num>
                  <m:r>
                    <w:rPr>
                      <w:rFonts w:ascii="Cambria Math" w:eastAsiaTheme="minorEastAsia" w:hAnsi="Cambria Math"/>
                      <w:szCs w:val="28"/>
                    </w:rPr>
                    <m:t>-b</m:t>
                  </m:r>
                </m:num>
                <m:den>
                  <m:r>
                    <w:rPr>
                      <w:rFonts w:ascii="Cambria Math" w:eastAsiaTheme="minorEastAsia" w:hAnsi="Cambria Math"/>
                      <w:szCs w:val="28"/>
                    </w:rPr>
                    <m:t>a</m:t>
                  </m:r>
                </m:den>
              </m:f>
            </m:oMath>
            <w:r>
              <w:rPr>
                <w:rFonts w:eastAsiaTheme="minorEastAsia"/>
                <w:szCs w:val="28"/>
              </w:rPr>
              <w:t xml:space="preserve"> = 2m + 3</w:t>
            </w:r>
          </w:p>
          <w:p w:rsidR="00B35B08" w:rsidRDefault="00B35B08">
            <w:pPr>
              <w:spacing w:after="0" w:line="240" w:lineRule="auto"/>
              <w:rPr>
                <w:szCs w:val="28"/>
              </w:rPr>
            </w:pPr>
            <w:r>
              <w:rPr>
                <w:rFonts w:eastAsiaTheme="minorEastAsia"/>
                <w:szCs w:val="28"/>
              </w:rPr>
              <w:t>P = x</w:t>
            </w:r>
            <w:r>
              <w:rPr>
                <w:rFonts w:eastAsiaTheme="minorEastAsia"/>
                <w:szCs w:val="28"/>
                <w:vertAlign w:val="subscript"/>
              </w:rPr>
              <w:t>1</w:t>
            </w:r>
            <w:r>
              <w:rPr>
                <w:rFonts w:eastAsiaTheme="minorEastAsia"/>
                <w:szCs w:val="28"/>
              </w:rPr>
              <w:t xml:space="preserve"> . x</w:t>
            </w:r>
            <w:r>
              <w:rPr>
                <w:rFonts w:eastAsiaTheme="minorEastAsia"/>
                <w:szCs w:val="28"/>
                <w:vertAlign w:val="subscript"/>
              </w:rPr>
              <w:t>2</w:t>
            </w:r>
            <w:r>
              <w:rPr>
                <w:rFonts w:eastAsiaTheme="minorEastAsia"/>
                <w:szCs w:val="28"/>
              </w:rPr>
              <w:t xml:space="preserve"> = </w:t>
            </w:r>
            <m:oMath>
              <m:f>
                <m:fPr>
                  <m:ctrlPr>
                    <w:rPr>
                      <w:rFonts w:ascii="Cambria Math" w:eastAsiaTheme="minorEastAsia" w:hAnsi="Cambria Math"/>
                      <w:i/>
                      <w:szCs w:val="28"/>
                      <w:lang w:val="en-US"/>
                    </w:rPr>
                  </m:ctrlPr>
                </m:fPr>
                <m:num>
                  <m:r>
                    <w:rPr>
                      <w:rFonts w:ascii="Cambria Math" w:eastAsiaTheme="minorEastAsia" w:hAnsi="Cambria Math"/>
                      <w:szCs w:val="28"/>
                    </w:rPr>
                    <m:t>c</m:t>
                  </m:r>
                </m:num>
                <m:den>
                  <m:r>
                    <w:rPr>
                      <w:rFonts w:ascii="Cambria Math" w:eastAsiaTheme="minorEastAsia" w:hAnsi="Cambria Math"/>
                      <w:szCs w:val="28"/>
                    </w:rPr>
                    <m:t>a</m:t>
                  </m:r>
                </m:den>
              </m:f>
            </m:oMath>
            <w:r>
              <w:rPr>
                <w:rFonts w:eastAsiaTheme="minorEastAsia"/>
                <w:szCs w:val="28"/>
              </w:rPr>
              <w:t xml:space="preserve"> = </w:t>
            </w:r>
            <w:r>
              <w:rPr>
                <w:szCs w:val="28"/>
              </w:rPr>
              <w:t>m</w:t>
            </w:r>
            <w:r>
              <w:rPr>
                <w:szCs w:val="28"/>
                <w:vertAlign w:val="superscript"/>
              </w:rPr>
              <w:t>2</w:t>
            </w:r>
            <w:r>
              <w:rPr>
                <w:szCs w:val="28"/>
              </w:rPr>
              <w:t xml:space="preserve"> – 3m</w:t>
            </w:r>
          </w:p>
          <w:p w:rsidR="00B35B08" w:rsidRDefault="00B35B08">
            <w:pPr>
              <w:spacing w:after="0" w:line="240" w:lineRule="auto"/>
              <w:rPr>
                <w:rFonts w:eastAsiaTheme="minorEastAsia"/>
                <w:szCs w:val="28"/>
              </w:rPr>
            </w:pPr>
            <m:oMathPara>
              <m:oMathParaPr>
                <m:jc m:val="left"/>
              </m:oMathParaPr>
              <m:oMath>
                <m:f>
                  <m:fPr>
                    <m:ctrlPr>
                      <w:rPr>
                        <w:rFonts w:ascii="Cambria Math" w:eastAsiaTheme="minorEastAsia" w:hAnsi="Cambria Math"/>
                        <w:i/>
                        <w:szCs w:val="28"/>
                        <w:lang w:val="en-US"/>
                      </w:rPr>
                    </m:ctrlPr>
                  </m:fPr>
                  <m:num>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1</m:t>
                        </m:r>
                      </m:sub>
                    </m:sSub>
                  </m:num>
                  <m:den>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2</m:t>
                        </m:r>
                      </m:sub>
                    </m:sSub>
                  </m:den>
                </m:f>
                <m:r>
                  <w:rPr>
                    <w:rFonts w:ascii="Cambria Math" w:eastAsiaTheme="minorEastAsia" w:hAnsi="Cambria Math"/>
                    <w:szCs w:val="28"/>
                  </w:rPr>
                  <m:t>+</m:t>
                </m:r>
                <m:f>
                  <m:fPr>
                    <m:ctrlPr>
                      <w:rPr>
                        <w:rFonts w:ascii="Cambria Math" w:eastAsiaTheme="minorEastAsia" w:hAnsi="Cambria Math"/>
                        <w:i/>
                        <w:szCs w:val="28"/>
                        <w:lang w:val="en-US"/>
                      </w:rPr>
                    </m:ctrlPr>
                  </m:fPr>
                  <m:num>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2</m:t>
                        </m:r>
                      </m:sub>
                    </m:sSub>
                  </m:num>
                  <m:den>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1</m:t>
                        </m:r>
                      </m:sub>
                    </m:sSub>
                  </m:den>
                </m:f>
                <m:r>
                  <w:rPr>
                    <w:rFonts w:ascii="Cambria Math" w:eastAsiaTheme="minorEastAsia" w:hAnsi="Cambria Math"/>
                    <w:szCs w:val="28"/>
                  </w:rPr>
                  <m:t>=</m:t>
                </m:r>
                <m:f>
                  <m:fPr>
                    <m:ctrlPr>
                      <w:rPr>
                        <w:rFonts w:ascii="Cambria Math" w:eastAsiaTheme="minorEastAsia" w:hAnsi="Cambria Math"/>
                        <w:i/>
                        <w:szCs w:val="28"/>
                        <w:lang w:val="en-US"/>
                      </w:rPr>
                    </m:ctrlPr>
                  </m:fPr>
                  <m:num>
                    <m:r>
                      <w:rPr>
                        <w:rFonts w:ascii="Cambria Math" w:eastAsiaTheme="minorEastAsia" w:hAnsi="Cambria Math"/>
                        <w:szCs w:val="28"/>
                      </w:rPr>
                      <m:t>59</m:t>
                    </m:r>
                  </m:num>
                  <m:den>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1</m:t>
                        </m:r>
                      </m:sub>
                    </m:sSub>
                    <m:r>
                      <w:rPr>
                        <w:rFonts w:ascii="Cambria Math" w:eastAsiaTheme="minorEastAsia" w:hAnsi="Cambria Math"/>
                        <w:szCs w:val="28"/>
                      </w:rPr>
                      <m:t>.</m:t>
                    </m:r>
                    <m:sSub>
                      <m:sSubPr>
                        <m:ctrlPr>
                          <w:rPr>
                            <w:rFonts w:ascii="Cambria Math" w:eastAsiaTheme="minorEastAsia" w:hAnsi="Cambria Math"/>
                            <w:i/>
                            <w:szCs w:val="28"/>
                            <w:lang w:val="en-US"/>
                          </w:rPr>
                        </m:ctrlPr>
                      </m:sSubPr>
                      <m:e>
                        <m:r>
                          <w:rPr>
                            <w:rFonts w:ascii="Cambria Math" w:eastAsiaTheme="minorEastAsia" w:hAnsi="Cambria Math"/>
                            <w:szCs w:val="28"/>
                          </w:rPr>
                          <m:t>x</m:t>
                        </m:r>
                      </m:e>
                      <m:sub>
                        <m:r>
                          <w:rPr>
                            <w:rFonts w:ascii="Cambria Math" w:eastAsiaTheme="minorEastAsia" w:hAnsi="Cambria Math"/>
                            <w:szCs w:val="28"/>
                          </w:rPr>
                          <m:t>2</m:t>
                        </m:r>
                      </m:sub>
                    </m:sSub>
                  </m:den>
                </m:f>
                <m:r>
                  <w:rPr>
                    <w:rFonts w:ascii="Cambria Math" w:eastAsiaTheme="minorEastAsia" w:hAnsi="Cambria Math"/>
                    <w:szCs w:val="28"/>
                  </w:rPr>
                  <m:t>+3</m:t>
                </m:r>
              </m:oMath>
            </m:oMathPara>
          </w:p>
          <w:p w:rsidR="00B35B08" w:rsidRDefault="00B35B08" w:rsidP="00E85B10">
            <w:pPr>
              <w:pStyle w:val="ListParagraph"/>
              <w:numPr>
                <w:ilvl w:val="0"/>
                <w:numId w:val="4"/>
              </w:numPr>
              <w:spacing w:after="0" w:line="240" w:lineRule="auto"/>
              <w:rPr>
                <w:rFonts w:eastAsiaTheme="minorEastAsia"/>
                <w:szCs w:val="28"/>
              </w:rPr>
            </w:pPr>
            <w:r>
              <w:rPr>
                <w:rFonts w:eastAsiaTheme="minorEastAsia"/>
                <w:szCs w:val="28"/>
              </w:rPr>
              <w:t>x</w:t>
            </w:r>
            <w:r>
              <w:rPr>
                <w:rFonts w:eastAsiaTheme="minorEastAsia"/>
                <w:szCs w:val="28"/>
                <w:vertAlign w:val="subscript"/>
              </w:rPr>
              <w:t>1</w:t>
            </w:r>
            <w:r>
              <w:rPr>
                <w:rFonts w:eastAsiaTheme="minorEastAsia"/>
                <w:szCs w:val="28"/>
                <w:vertAlign w:val="superscript"/>
              </w:rPr>
              <w:t>2</w:t>
            </w:r>
            <w:r>
              <w:rPr>
                <w:rFonts w:eastAsiaTheme="minorEastAsia"/>
                <w:szCs w:val="28"/>
              </w:rPr>
              <w:t xml:space="preserve"> + x</w:t>
            </w:r>
            <w:r>
              <w:rPr>
                <w:rFonts w:eastAsiaTheme="minorEastAsia"/>
                <w:szCs w:val="28"/>
                <w:vertAlign w:val="subscript"/>
              </w:rPr>
              <w:t>2</w:t>
            </w:r>
            <w:r>
              <w:rPr>
                <w:rFonts w:eastAsiaTheme="minorEastAsia"/>
                <w:szCs w:val="28"/>
                <w:vertAlign w:val="superscript"/>
              </w:rPr>
              <w:t>2</w:t>
            </w:r>
            <w:r>
              <w:rPr>
                <w:rFonts w:eastAsiaTheme="minorEastAsia"/>
                <w:szCs w:val="28"/>
              </w:rPr>
              <w:t xml:space="preserve"> – 3 x</w:t>
            </w:r>
            <w:r>
              <w:rPr>
                <w:rFonts w:eastAsiaTheme="minorEastAsia"/>
                <w:szCs w:val="28"/>
                <w:vertAlign w:val="subscript"/>
              </w:rPr>
              <w:t>1</w:t>
            </w:r>
            <w:r>
              <w:rPr>
                <w:rFonts w:eastAsiaTheme="minorEastAsia"/>
                <w:szCs w:val="28"/>
              </w:rPr>
              <w:t xml:space="preserve"> x</w:t>
            </w:r>
            <w:r>
              <w:rPr>
                <w:rFonts w:eastAsiaTheme="minorEastAsia"/>
                <w:szCs w:val="28"/>
                <w:vertAlign w:val="subscript"/>
              </w:rPr>
              <w:t>2</w:t>
            </w:r>
            <w:r>
              <w:rPr>
                <w:rFonts w:eastAsiaTheme="minorEastAsia"/>
                <w:szCs w:val="28"/>
                <w:vertAlign w:val="subscript"/>
              </w:rPr>
              <w:softHyphen/>
            </w:r>
            <w:r>
              <w:rPr>
                <w:rFonts w:eastAsiaTheme="minorEastAsia"/>
                <w:szCs w:val="28"/>
              </w:rPr>
              <w:t xml:space="preserve"> = 59</w:t>
            </w:r>
          </w:p>
          <w:p w:rsidR="00B35B08" w:rsidRDefault="00B35B08" w:rsidP="00E85B10">
            <w:pPr>
              <w:pStyle w:val="ListParagraph"/>
              <w:numPr>
                <w:ilvl w:val="0"/>
                <w:numId w:val="4"/>
              </w:numPr>
              <w:spacing w:after="0" w:line="240" w:lineRule="auto"/>
              <w:rPr>
                <w:rFonts w:eastAsiaTheme="minorEastAsia"/>
                <w:szCs w:val="28"/>
              </w:rPr>
            </w:pPr>
            <w:r>
              <w:rPr>
                <w:rFonts w:eastAsiaTheme="minorEastAsia"/>
                <w:szCs w:val="28"/>
              </w:rPr>
              <w:t>S</w:t>
            </w:r>
            <w:r>
              <w:rPr>
                <w:rFonts w:eastAsiaTheme="minorEastAsia"/>
                <w:szCs w:val="28"/>
                <w:vertAlign w:val="superscript"/>
              </w:rPr>
              <w:t>2</w:t>
            </w:r>
            <w:r>
              <w:rPr>
                <w:rFonts w:eastAsiaTheme="minorEastAsia"/>
                <w:szCs w:val="28"/>
              </w:rPr>
              <w:t xml:space="preserve"> – 2P – 3P = 59</w:t>
            </w:r>
          </w:p>
          <w:p w:rsidR="00B35B08" w:rsidRDefault="00B35B08">
            <w:pPr>
              <w:spacing w:after="0" w:line="240" w:lineRule="auto"/>
              <w:rPr>
                <w:rFonts w:eastAsiaTheme="minorEastAsia"/>
                <w:szCs w:val="28"/>
              </w:rPr>
            </w:pPr>
            <w:r>
              <w:rPr>
                <w:rFonts w:eastAsiaTheme="minorEastAsia"/>
                <w:szCs w:val="28"/>
              </w:rPr>
              <w:sym w:font="Wingdings" w:char="F0F3"/>
            </w:r>
            <w:r>
              <w:rPr>
                <w:rFonts w:eastAsiaTheme="minorEastAsia"/>
                <w:szCs w:val="28"/>
              </w:rPr>
              <w:t xml:space="preserve"> S</w:t>
            </w:r>
            <w:r>
              <w:rPr>
                <w:rFonts w:eastAsiaTheme="minorEastAsia"/>
                <w:szCs w:val="28"/>
                <w:vertAlign w:val="superscript"/>
              </w:rPr>
              <w:t>2</w:t>
            </w:r>
            <w:r>
              <w:rPr>
                <w:rFonts w:eastAsiaTheme="minorEastAsia"/>
                <w:szCs w:val="28"/>
              </w:rPr>
              <w:t xml:space="preserve"> – 5P = 59</w:t>
            </w:r>
          </w:p>
          <w:p w:rsidR="00B35B08" w:rsidRDefault="00B35B08" w:rsidP="00E85B10">
            <w:pPr>
              <w:pStyle w:val="ListParagraph"/>
              <w:numPr>
                <w:ilvl w:val="0"/>
                <w:numId w:val="4"/>
              </w:numPr>
              <w:spacing w:after="0" w:line="240" w:lineRule="auto"/>
              <w:rPr>
                <w:szCs w:val="28"/>
              </w:rPr>
            </w:pPr>
            <w:r>
              <w:rPr>
                <w:szCs w:val="28"/>
              </w:rPr>
              <w:t>( 2.m + 3 )</w:t>
            </w:r>
            <w:r>
              <w:rPr>
                <w:szCs w:val="28"/>
                <w:vertAlign w:val="superscript"/>
              </w:rPr>
              <w:t>2</w:t>
            </w:r>
            <w:r>
              <w:rPr>
                <w:szCs w:val="28"/>
              </w:rPr>
              <w:t xml:space="preserve"> – 5.( m</w:t>
            </w:r>
            <w:r>
              <w:rPr>
                <w:szCs w:val="28"/>
                <w:vertAlign w:val="superscript"/>
              </w:rPr>
              <w:t>2</w:t>
            </w:r>
            <w:r>
              <w:rPr>
                <w:szCs w:val="28"/>
              </w:rPr>
              <w:t xml:space="preserve"> – 3m) = 59</w:t>
            </w:r>
          </w:p>
          <w:p w:rsidR="00B35B08" w:rsidRDefault="00B35B08">
            <w:pPr>
              <w:spacing w:after="0" w:line="240" w:lineRule="auto"/>
              <w:rPr>
                <w:szCs w:val="28"/>
              </w:rPr>
            </w:pPr>
            <w:r>
              <w:rPr>
                <w:szCs w:val="28"/>
              </w:rPr>
              <w:sym w:font="Wingdings" w:char="F0F3"/>
            </w:r>
            <w:r>
              <w:rPr>
                <w:szCs w:val="28"/>
              </w:rPr>
              <w:t xml:space="preserve"> 4m</w:t>
            </w:r>
            <w:r>
              <w:rPr>
                <w:szCs w:val="28"/>
                <w:vertAlign w:val="superscript"/>
              </w:rPr>
              <w:t>2</w:t>
            </w:r>
            <w:r>
              <w:rPr>
                <w:szCs w:val="28"/>
              </w:rPr>
              <w:t xml:space="preserve"> + 12m + 9 – 5m</w:t>
            </w:r>
            <w:r>
              <w:rPr>
                <w:szCs w:val="28"/>
                <w:vertAlign w:val="superscript"/>
              </w:rPr>
              <w:t>2</w:t>
            </w:r>
            <w:r>
              <w:rPr>
                <w:szCs w:val="28"/>
              </w:rPr>
              <w:t xml:space="preserve"> + 15m = 59</w:t>
            </w:r>
          </w:p>
          <w:p w:rsidR="00B35B08" w:rsidRDefault="00B35B08">
            <w:pPr>
              <w:spacing w:after="0" w:line="240" w:lineRule="auto"/>
              <w:rPr>
                <w:szCs w:val="28"/>
              </w:rPr>
            </w:pPr>
            <w:r>
              <w:rPr>
                <w:szCs w:val="28"/>
              </w:rPr>
              <w:sym w:font="Wingdings" w:char="F0F3"/>
            </w:r>
            <w:r>
              <w:rPr>
                <w:szCs w:val="28"/>
              </w:rPr>
              <w:t xml:space="preserve"> – m</w:t>
            </w:r>
            <w:r>
              <w:rPr>
                <w:szCs w:val="28"/>
                <w:vertAlign w:val="superscript"/>
              </w:rPr>
              <w:t>2</w:t>
            </w:r>
            <w:r>
              <w:rPr>
                <w:szCs w:val="28"/>
              </w:rPr>
              <w:t xml:space="preserve"> + 27m  - 50  = 0</w:t>
            </w:r>
          </w:p>
          <w:p w:rsidR="00B35B08" w:rsidRDefault="00B35B08">
            <w:pPr>
              <w:spacing w:after="0" w:line="240" w:lineRule="auto"/>
              <w:rPr>
                <w:szCs w:val="28"/>
              </w:rPr>
            </w:pPr>
            <w:r>
              <w:rPr>
                <w:szCs w:val="28"/>
              </w:rPr>
              <w:t>…..</w:t>
            </w:r>
          </w:p>
          <w:p w:rsidR="00B35B08" w:rsidRDefault="00B35B08">
            <w:pPr>
              <w:spacing w:after="0" w:line="240" w:lineRule="auto"/>
              <w:rPr>
                <w:rFonts w:eastAsiaTheme="minorEastAsia" w:cstheme="minorBidi"/>
                <w:szCs w:val="28"/>
              </w:rPr>
            </w:pPr>
            <w:r>
              <w:rPr>
                <w:szCs w:val="28"/>
              </w:rPr>
              <w:sym w:font="Wingdings" w:char="F0F3"/>
            </w:r>
            <w:r>
              <w:rPr>
                <w:szCs w:val="28"/>
              </w:rPr>
              <w:t xml:space="preserve"> m</w:t>
            </w:r>
            <w:r>
              <w:rPr>
                <w:szCs w:val="28"/>
                <w:vertAlign w:val="subscript"/>
              </w:rPr>
              <w:t>1</w:t>
            </w:r>
            <w:r>
              <w:rPr>
                <w:szCs w:val="28"/>
              </w:rPr>
              <w:t xml:space="preserve"> = 25; </w:t>
            </w:r>
            <w:r>
              <w:rPr>
                <w:rFonts w:eastAsiaTheme="minorEastAsia"/>
                <w:szCs w:val="28"/>
              </w:rPr>
              <w:t>m</w:t>
            </w:r>
            <w:r>
              <w:rPr>
                <w:rFonts w:eastAsiaTheme="minorEastAsia"/>
                <w:szCs w:val="28"/>
                <w:vertAlign w:val="subscript"/>
              </w:rPr>
              <w:t>2</w:t>
            </w:r>
            <w:r>
              <w:rPr>
                <w:rFonts w:eastAsiaTheme="minorEastAsia"/>
                <w:szCs w:val="28"/>
              </w:rPr>
              <w:t xml:space="preserve"> = 2</w:t>
            </w:r>
          </w:p>
        </w:tc>
      </w:tr>
      <w:tr w:rsidR="00B35B08" w:rsidTr="00B35B08">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rPr>
            </w:pPr>
            <w:r>
              <w:rPr>
                <w:b/>
                <w:szCs w:val="28"/>
                <w:u w:val="single"/>
              </w:rPr>
              <w:t>Bài 5:</w:t>
            </w:r>
            <w:r>
              <w:rPr>
                <w:szCs w:val="28"/>
              </w:rPr>
              <w:br/>
              <w:t>a/</w:t>
            </w:r>
            <w:r>
              <w:rPr>
                <w:szCs w:val="28"/>
              </w:rPr>
              <w:br/>
              <w:t>Xét tứ giác MQKF có:</w:t>
            </w:r>
          </w:p>
          <w:p w:rsidR="00B35B08" w:rsidRDefault="00B35B08">
            <w:pPr>
              <w:spacing w:after="0" w:line="240" w:lineRule="auto"/>
              <w:rPr>
                <w:rFonts w:eastAsiaTheme="minorEastAsia"/>
                <w:szCs w:val="28"/>
              </w:rPr>
            </w:pPr>
            <m:oMath>
              <m:acc>
                <m:accPr>
                  <m:ctrlPr>
                    <w:rPr>
                      <w:rFonts w:ascii="Cambria Math" w:hAnsi="Cambria Math"/>
                      <w:i/>
                      <w:szCs w:val="28"/>
                      <w:lang w:val="en-US"/>
                    </w:rPr>
                  </m:ctrlPr>
                </m:accPr>
                <m:e>
                  <m:r>
                    <w:rPr>
                      <w:rFonts w:ascii="Cambria Math" w:hAnsi="Cambria Math"/>
                      <w:szCs w:val="28"/>
                    </w:rPr>
                    <m:t>MQK</m:t>
                  </m:r>
                </m:e>
              </m:acc>
              <m:r>
                <w:rPr>
                  <w:rFonts w:ascii="Cambria Math" w:hAnsi="Cambria Math"/>
                  <w:szCs w:val="28"/>
                </w:rPr>
                <m:t>=</m:t>
              </m:r>
            </m:oMath>
            <w:r>
              <w:rPr>
                <w:rFonts w:eastAsiaTheme="minorEastAsia"/>
                <w:szCs w:val="28"/>
              </w:rPr>
              <w:t xml:space="preserve"> 90</w:t>
            </w:r>
            <w:r>
              <w:rPr>
                <w:rFonts w:eastAsiaTheme="minorEastAsia"/>
                <w:szCs w:val="28"/>
                <w:vertAlign w:val="superscript"/>
              </w:rPr>
              <w:t>0</w:t>
            </w:r>
            <w:r>
              <w:rPr>
                <w:rFonts w:eastAsiaTheme="minorEastAsia"/>
                <w:szCs w:val="28"/>
              </w:rPr>
              <w:t xml:space="preserve"> ( NF vuông góc MP )</w:t>
            </w:r>
          </w:p>
          <w:p w:rsidR="00B35B08" w:rsidRDefault="00B35B08">
            <w:pPr>
              <w:spacing w:after="0" w:line="240" w:lineRule="auto"/>
              <w:rPr>
                <w:rFonts w:eastAsiaTheme="minorEastAsia"/>
                <w:szCs w:val="28"/>
              </w:rPr>
            </w:pPr>
            <m:oMath>
              <m:acc>
                <m:accPr>
                  <m:ctrlPr>
                    <w:rPr>
                      <w:rFonts w:ascii="Cambria Math" w:hAnsi="Cambria Math"/>
                      <w:i/>
                      <w:szCs w:val="28"/>
                      <w:lang w:val="en-US"/>
                    </w:rPr>
                  </m:ctrlPr>
                </m:accPr>
                <m:e>
                  <m:r>
                    <w:rPr>
                      <w:rFonts w:ascii="Cambria Math" w:hAnsi="Cambria Math"/>
                      <w:szCs w:val="28"/>
                    </w:rPr>
                    <m:t>MFK</m:t>
                  </m:r>
                </m:e>
              </m:acc>
              <m:r>
                <w:rPr>
                  <w:rFonts w:ascii="Cambria Math" w:hAnsi="Cambria Math"/>
                  <w:szCs w:val="28"/>
                </w:rPr>
                <m:t xml:space="preserve">= </m:t>
              </m:r>
            </m:oMath>
            <w:r>
              <w:rPr>
                <w:rFonts w:eastAsiaTheme="minorEastAsia"/>
                <w:szCs w:val="28"/>
              </w:rPr>
              <w:t>90</w:t>
            </w:r>
            <w:r>
              <w:rPr>
                <w:rFonts w:eastAsiaTheme="minorEastAsia"/>
                <w:szCs w:val="28"/>
                <w:vertAlign w:val="superscript"/>
              </w:rPr>
              <w:t>0</w:t>
            </w:r>
            <w:r>
              <w:rPr>
                <w:rFonts w:eastAsiaTheme="minorEastAsia"/>
                <w:szCs w:val="28"/>
              </w:rPr>
              <w:t xml:space="preserve">  ( PQ vuông góc MN)</w:t>
            </w:r>
          </w:p>
          <w:p w:rsidR="00B35B08" w:rsidRDefault="00B35B08" w:rsidP="00E85B10">
            <w:pPr>
              <w:pStyle w:val="ListParagraph"/>
              <w:numPr>
                <w:ilvl w:val="0"/>
                <w:numId w:val="8"/>
              </w:numPr>
              <w:spacing w:after="0" w:line="240" w:lineRule="auto"/>
              <w:rPr>
                <w:szCs w:val="28"/>
              </w:rPr>
            </w:pPr>
            <m:oMath>
              <m:acc>
                <m:accPr>
                  <m:ctrlPr>
                    <w:rPr>
                      <w:rFonts w:ascii="Cambria Math" w:hAnsi="Cambria Math"/>
                      <w:i/>
                      <w:szCs w:val="28"/>
                      <w:lang w:val="en-US"/>
                    </w:rPr>
                  </m:ctrlPr>
                </m:accPr>
                <m:e>
                  <m:r>
                    <w:rPr>
                      <w:rFonts w:ascii="Cambria Math" w:hAnsi="Cambria Math"/>
                      <w:szCs w:val="28"/>
                    </w:rPr>
                    <m:t>MQK</m:t>
                  </m:r>
                </m:e>
              </m:acc>
              <m:r>
                <w:rPr>
                  <w:rFonts w:ascii="Cambria Math" w:hAnsi="Cambria Math"/>
                  <w:szCs w:val="28"/>
                </w:rPr>
                <m:t xml:space="preserve">+ </m:t>
              </m:r>
              <m:acc>
                <m:accPr>
                  <m:ctrlPr>
                    <w:rPr>
                      <w:rFonts w:ascii="Cambria Math" w:hAnsi="Cambria Math"/>
                      <w:i/>
                      <w:szCs w:val="28"/>
                      <w:lang w:val="en-US"/>
                    </w:rPr>
                  </m:ctrlPr>
                </m:accPr>
                <m:e>
                  <m:r>
                    <w:rPr>
                      <w:rFonts w:ascii="Cambria Math" w:hAnsi="Cambria Math"/>
                      <w:szCs w:val="28"/>
                    </w:rPr>
                    <m:t>MFK</m:t>
                  </m:r>
                </m:e>
              </m:acc>
            </m:oMath>
            <w:r>
              <w:rPr>
                <w:rFonts w:eastAsiaTheme="minorEastAsia"/>
                <w:szCs w:val="28"/>
              </w:rPr>
              <w:t xml:space="preserve"> = 180</w:t>
            </w:r>
            <w:r>
              <w:rPr>
                <w:rFonts w:eastAsiaTheme="minorEastAsia"/>
                <w:szCs w:val="28"/>
                <w:vertAlign w:val="superscript"/>
              </w:rPr>
              <w:t>0</w:t>
            </w:r>
          </w:p>
          <w:p w:rsidR="00B35B08" w:rsidRDefault="00B35B08" w:rsidP="00E85B10">
            <w:pPr>
              <w:pStyle w:val="ListParagraph"/>
              <w:numPr>
                <w:ilvl w:val="0"/>
                <w:numId w:val="8"/>
              </w:numPr>
              <w:spacing w:after="0" w:line="240" w:lineRule="auto"/>
              <w:rPr>
                <w:szCs w:val="28"/>
              </w:rPr>
            </w:pPr>
            <w:r>
              <w:rPr>
                <w:szCs w:val="28"/>
              </w:rPr>
              <w:t>Tứ giác MQKF nội tiếp đường tròn đường kính MK. ( tứ giác có hai góc đối bù nhau )</w:t>
            </w:r>
          </w:p>
          <w:p w:rsidR="00B35B08" w:rsidRDefault="00B35B08">
            <w:pPr>
              <w:spacing w:after="0" w:line="240" w:lineRule="auto"/>
              <w:rPr>
                <w:szCs w:val="28"/>
              </w:rPr>
            </w:pPr>
            <w:r>
              <w:rPr>
                <w:szCs w:val="28"/>
              </w:rPr>
              <w:t>Xét tứ giác MNEF có:</w:t>
            </w:r>
          </w:p>
          <w:p w:rsidR="00B35B08" w:rsidRDefault="00B35B08">
            <w:pPr>
              <w:spacing w:after="0" w:line="240" w:lineRule="auto"/>
              <w:rPr>
                <w:rFonts w:eastAsiaTheme="minorEastAsia"/>
                <w:szCs w:val="28"/>
              </w:rPr>
            </w:pPr>
            <m:oMath>
              <m:acc>
                <m:accPr>
                  <m:ctrlPr>
                    <w:rPr>
                      <w:rFonts w:ascii="Cambria Math" w:hAnsi="Cambria Math"/>
                      <w:i/>
                      <w:szCs w:val="28"/>
                      <w:lang w:val="en-US"/>
                    </w:rPr>
                  </m:ctrlPr>
                </m:accPr>
                <m:e>
                  <m:r>
                    <w:rPr>
                      <w:rFonts w:ascii="Cambria Math" w:hAnsi="Cambria Math"/>
                      <w:szCs w:val="28"/>
                    </w:rPr>
                    <m:t>MFN</m:t>
                  </m:r>
                </m:e>
              </m:acc>
              <m:r>
                <w:rPr>
                  <w:rFonts w:ascii="Cambria Math" w:hAnsi="Cambria Math"/>
                  <w:szCs w:val="28"/>
                </w:rPr>
                <m:t>=</m:t>
              </m:r>
            </m:oMath>
            <w:r>
              <w:rPr>
                <w:rFonts w:eastAsiaTheme="minorEastAsia"/>
                <w:szCs w:val="28"/>
              </w:rPr>
              <w:t xml:space="preserve"> 90</w:t>
            </w:r>
            <w:r>
              <w:rPr>
                <w:rFonts w:eastAsiaTheme="minorEastAsia"/>
                <w:szCs w:val="28"/>
                <w:vertAlign w:val="superscript"/>
              </w:rPr>
              <w:t>0</w:t>
            </w:r>
            <w:r>
              <w:rPr>
                <w:rFonts w:eastAsiaTheme="minorEastAsia"/>
                <w:szCs w:val="28"/>
              </w:rPr>
              <w:t xml:space="preserve"> ( NF vuông góc MP )</w:t>
            </w:r>
          </w:p>
          <w:p w:rsidR="00B35B08" w:rsidRDefault="00B35B08">
            <w:pPr>
              <w:spacing w:after="0" w:line="240" w:lineRule="auto"/>
              <w:rPr>
                <w:rFonts w:eastAsiaTheme="minorEastAsia"/>
                <w:szCs w:val="28"/>
              </w:rPr>
            </w:pPr>
            <m:oMath>
              <m:acc>
                <m:accPr>
                  <m:ctrlPr>
                    <w:rPr>
                      <w:rFonts w:ascii="Cambria Math" w:hAnsi="Cambria Math"/>
                      <w:i/>
                      <w:szCs w:val="28"/>
                      <w:lang w:val="en-US"/>
                    </w:rPr>
                  </m:ctrlPr>
                </m:accPr>
                <m:e>
                  <m:r>
                    <w:rPr>
                      <w:rFonts w:ascii="Cambria Math" w:hAnsi="Cambria Math"/>
                      <w:szCs w:val="28"/>
                    </w:rPr>
                    <m:t>MEN</m:t>
                  </m:r>
                </m:e>
              </m:acc>
              <m:r>
                <w:rPr>
                  <w:rFonts w:ascii="Cambria Math" w:hAnsi="Cambria Math"/>
                  <w:szCs w:val="28"/>
                </w:rPr>
                <m:t xml:space="preserve">= </m:t>
              </m:r>
            </m:oMath>
            <w:r>
              <w:rPr>
                <w:rFonts w:eastAsiaTheme="minorEastAsia"/>
                <w:szCs w:val="28"/>
              </w:rPr>
              <w:t>90</w:t>
            </w:r>
            <w:r>
              <w:rPr>
                <w:rFonts w:eastAsiaTheme="minorEastAsia"/>
                <w:szCs w:val="28"/>
                <w:vertAlign w:val="superscript"/>
              </w:rPr>
              <w:t>0</w:t>
            </w:r>
            <w:r>
              <w:rPr>
                <w:rFonts w:eastAsiaTheme="minorEastAsia"/>
                <w:szCs w:val="28"/>
              </w:rPr>
              <w:t xml:space="preserve">  ( ME vuông góc NP)</w:t>
            </w:r>
          </w:p>
          <w:p w:rsidR="00B35B08" w:rsidRDefault="00B35B08" w:rsidP="00E85B10">
            <w:pPr>
              <w:pStyle w:val="ListParagraph"/>
              <w:numPr>
                <w:ilvl w:val="0"/>
                <w:numId w:val="8"/>
              </w:numPr>
              <w:spacing w:after="0" w:line="240" w:lineRule="auto"/>
              <w:rPr>
                <w:szCs w:val="28"/>
              </w:rPr>
            </w:pPr>
            <m:oMath>
              <m:acc>
                <m:accPr>
                  <m:ctrlPr>
                    <w:rPr>
                      <w:rFonts w:ascii="Cambria Math" w:hAnsi="Cambria Math"/>
                      <w:i/>
                      <w:szCs w:val="28"/>
                      <w:lang w:val="en-US"/>
                    </w:rPr>
                  </m:ctrlPr>
                </m:accPr>
                <m:e>
                  <m:r>
                    <w:rPr>
                      <w:rFonts w:ascii="Cambria Math" w:hAnsi="Cambria Math"/>
                      <w:szCs w:val="28"/>
                    </w:rPr>
                    <m:t>MFN</m:t>
                  </m:r>
                </m:e>
              </m:acc>
              <m:r>
                <w:rPr>
                  <w:rFonts w:ascii="Cambria Math" w:hAnsi="Cambria Math"/>
                  <w:szCs w:val="28"/>
                </w:rPr>
                <m:t xml:space="preserve">= </m:t>
              </m:r>
              <m:acc>
                <m:accPr>
                  <m:ctrlPr>
                    <w:rPr>
                      <w:rFonts w:ascii="Cambria Math" w:hAnsi="Cambria Math"/>
                      <w:i/>
                      <w:szCs w:val="28"/>
                      <w:lang w:val="en-US"/>
                    </w:rPr>
                  </m:ctrlPr>
                </m:accPr>
                <m:e>
                  <m:r>
                    <w:rPr>
                      <w:rFonts w:ascii="Cambria Math" w:hAnsi="Cambria Math"/>
                      <w:szCs w:val="28"/>
                    </w:rPr>
                    <m:t>MEN</m:t>
                  </m:r>
                </m:e>
              </m:acc>
            </m:oMath>
            <w:r>
              <w:rPr>
                <w:rFonts w:eastAsiaTheme="minorEastAsia"/>
                <w:szCs w:val="28"/>
              </w:rPr>
              <w:t xml:space="preserve"> </w:t>
            </w:r>
          </w:p>
          <w:p w:rsidR="00B35B08" w:rsidRDefault="00B35B08">
            <w:pPr>
              <w:spacing w:after="0" w:line="240" w:lineRule="auto"/>
              <w:rPr>
                <w:szCs w:val="28"/>
              </w:rPr>
            </w:pPr>
            <w:r>
              <w:rPr>
                <w:szCs w:val="28"/>
              </w:rPr>
              <w:t>Tứ giác MNEF nội tiếp đường tròn đường kính MN. ( tứ giác có hai đỉnh liên tiếp cùng nhìn một cạnh dưới hai góc bằng nhau)</w:t>
            </w:r>
          </w:p>
          <w:p w:rsidR="00B35B08" w:rsidRDefault="00B35B08">
            <w:pPr>
              <w:spacing w:after="0" w:line="240" w:lineRule="auto"/>
              <w:rPr>
                <w:szCs w:val="28"/>
              </w:rPr>
            </w:pPr>
            <w:r>
              <w:rPr>
                <w:szCs w:val="28"/>
              </w:rPr>
              <w:t>Ta có:</w:t>
            </w:r>
          </w:p>
          <w:p w:rsidR="00B35B08" w:rsidRDefault="00B35B08">
            <w:pPr>
              <w:spacing w:after="0" w:line="240" w:lineRule="auto"/>
              <w:rPr>
                <w:rFonts w:eastAsiaTheme="minorEastAsia"/>
                <w:szCs w:val="28"/>
              </w:rPr>
            </w:pPr>
            <m:oMath>
              <m:acc>
                <m:accPr>
                  <m:ctrlPr>
                    <w:rPr>
                      <w:rFonts w:ascii="Cambria Math" w:hAnsi="Cambria Math"/>
                      <w:i/>
                      <w:szCs w:val="28"/>
                      <w:lang w:val="en-US"/>
                    </w:rPr>
                  </m:ctrlPr>
                </m:accPr>
                <m:e>
                  <m:r>
                    <w:rPr>
                      <w:rFonts w:ascii="Cambria Math" w:hAnsi="Cambria Math"/>
                      <w:szCs w:val="28"/>
                    </w:rPr>
                    <m:t>QMK</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QFK</m:t>
                  </m:r>
                </m:e>
              </m:acc>
              <m:r>
                <w:rPr>
                  <w:rFonts w:ascii="Cambria Math" w:hAnsi="Cambria Math"/>
                  <w:szCs w:val="28"/>
                </w:rPr>
                <m:t xml:space="preserve"> </m:t>
              </m:r>
            </m:oMath>
            <w:r>
              <w:rPr>
                <w:rFonts w:eastAsiaTheme="minorEastAsia"/>
                <w:szCs w:val="28"/>
              </w:rPr>
              <w:t>(tứ giác MQKF nội tiếp)</w:t>
            </w:r>
          </w:p>
          <w:p w:rsidR="00B35B08" w:rsidRDefault="00B35B08">
            <w:pPr>
              <w:spacing w:after="0" w:line="240" w:lineRule="auto"/>
              <w:rPr>
                <w:rFonts w:eastAsiaTheme="minorEastAsia"/>
                <w:szCs w:val="28"/>
              </w:rPr>
            </w:pPr>
            <m:oMath>
              <m:acc>
                <m:accPr>
                  <m:ctrlPr>
                    <w:rPr>
                      <w:rFonts w:ascii="Cambria Math" w:hAnsi="Cambria Math"/>
                      <w:i/>
                      <w:szCs w:val="28"/>
                      <w:lang w:val="en-US"/>
                    </w:rPr>
                  </m:ctrlPr>
                </m:accPr>
                <m:e>
                  <m:r>
                    <w:rPr>
                      <w:rFonts w:ascii="Cambria Math" w:hAnsi="Cambria Math"/>
                      <w:szCs w:val="28"/>
                    </w:rPr>
                    <m:t>QMK</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KFE</m:t>
                  </m:r>
                </m:e>
              </m:acc>
            </m:oMath>
            <w:r>
              <w:rPr>
                <w:rFonts w:eastAsiaTheme="minorEastAsia"/>
                <w:szCs w:val="28"/>
              </w:rPr>
              <w:t xml:space="preserve"> (tứ giác MNEF nội tiếp)</w:t>
            </w:r>
          </w:p>
          <w:p w:rsidR="00B35B08" w:rsidRDefault="00B35B08" w:rsidP="00E85B10">
            <w:pPr>
              <w:pStyle w:val="ListParagraph"/>
              <w:numPr>
                <w:ilvl w:val="0"/>
                <w:numId w:val="8"/>
              </w:numPr>
              <w:spacing w:after="0" w:line="240" w:lineRule="auto"/>
              <w:rPr>
                <w:rFonts w:eastAsiaTheme="minorEastAsia"/>
                <w:szCs w:val="28"/>
              </w:rPr>
            </w:pPr>
            <m:oMath>
              <m:acc>
                <m:accPr>
                  <m:ctrlPr>
                    <w:rPr>
                      <w:rFonts w:ascii="Cambria Math" w:hAnsi="Cambria Math"/>
                      <w:i/>
                      <w:szCs w:val="28"/>
                      <w:lang w:val="en-US"/>
                    </w:rPr>
                  </m:ctrlPr>
                </m:accPr>
                <m:e>
                  <m:r>
                    <w:rPr>
                      <w:rFonts w:ascii="Cambria Math" w:hAnsi="Cambria Math"/>
                      <w:szCs w:val="28"/>
                    </w:rPr>
                    <m:t>QFK</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KFE</m:t>
                  </m:r>
                </m:e>
              </m:acc>
            </m:oMath>
          </w:p>
          <w:p w:rsidR="00B35B08" w:rsidRDefault="00B35B08">
            <w:pPr>
              <w:spacing w:after="0" w:line="240" w:lineRule="auto"/>
              <w:rPr>
                <w:szCs w:val="28"/>
                <w:lang w:val="fr-FR"/>
              </w:rPr>
            </w:pPr>
            <w:r>
              <w:rPr>
                <w:rFonts w:eastAsiaTheme="minorEastAsia"/>
                <w:szCs w:val="28"/>
                <w:lang w:val="fr-FR"/>
              </w:rPr>
              <w:t xml:space="preserve">FK là  tia phân giác </w:t>
            </w:r>
            <m:oMath>
              <m:acc>
                <m:accPr>
                  <m:ctrlPr>
                    <w:rPr>
                      <w:rFonts w:ascii="Cambria Math" w:hAnsi="Cambria Math"/>
                      <w:i/>
                      <w:szCs w:val="28"/>
                      <w:lang w:val="en-US"/>
                    </w:rPr>
                  </m:ctrlPr>
                </m:accPr>
                <m:e>
                  <m:r>
                    <w:rPr>
                      <w:rFonts w:ascii="Cambria Math" w:hAnsi="Cambria Math"/>
                      <w:szCs w:val="28"/>
                    </w:rPr>
                    <m:t>EFQ</m:t>
                  </m:r>
                </m:e>
              </m:acc>
            </m:oMath>
          </w:p>
        </w:tc>
      </w:tr>
      <w:tr w:rsidR="00B35B08" w:rsidTr="00B35B08">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szCs w:val="28"/>
                <w:lang w:val="fr-FR"/>
              </w:rPr>
            </w:pPr>
            <w:r>
              <w:rPr>
                <w:b/>
                <w:szCs w:val="28"/>
                <w:u w:val="single"/>
                <w:lang w:val="fr-FR"/>
              </w:rPr>
              <w:lastRenderedPageBreak/>
              <w:t>Bài 5:</w:t>
            </w:r>
            <w:r>
              <w:rPr>
                <w:b/>
                <w:szCs w:val="28"/>
                <w:u w:val="single"/>
                <w:lang w:val="fr-FR"/>
              </w:rPr>
              <w:br/>
            </w:r>
            <w:r>
              <w:rPr>
                <w:szCs w:val="28"/>
                <w:lang w:val="fr-FR"/>
              </w:rPr>
              <w:t>b/</w:t>
            </w:r>
          </w:p>
          <w:p w:rsidR="00B35B08" w:rsidRDefault="00B35B08">
            <w:pPr>
              <w:spacing w:after="0" w:line="240" w:lineRule="auto"/>
              <w:rPr>
                <w:szCs w:val="28"/>
                <w:lang w:val="fr-FR"/>
              </w:rPr>
            </w:pPr>
            <w:r>
              <w:rPr>
                <w:szCs w:val="28"/>
                <w:lang w:val="fr-FR"/>
              </w:rPr>
              <w:t xml:space="preserve">Vẽ Px là tiếp tuyến tại P của (O) </w:t>
            </w:r>
          </w:p>
          <w:p w:rsidR="00B35B08" w:rsidRDefault="00B35B08">
            <w:pPr>
              <w:spacing w:after="0" w:line="240" w:lineRule="auto"/>
              <w:rPr>
                <w:szCs w:val="28"/>
                <w:lang w:val="fr-FR"/>
              </w:rPr>
            </w:pPr>
            <w:r>
              <w:rPr>
                <w:rFonts w:eastAsiaTheme="minorEastAsia"/>
                <w:szCs w:val="28"/>
                <w:lang w:val="fr-FR"/>
              </w:rPr>
              <w:t xml:space="preserve">Ta có  </w:t>
            </w:r>
            <m:oMath>
              <m:acc>
                <m:accPr>
                  <m:ctrlPr>
                    <w:rPr>
                      <w:rFonts w:ascii="Cambria Math" w:hAnsi="Cambria Math"/>
                      <w:i/>
                      <w:szCs w:val="28"/>
                      <w:lang w:val="en-US"/>
                    </w:rPr>
                  </m:ctrlPr>
                </m:accPr>
                <m:e>
                  <m:r>
                    <w:rPr>
                      <w:rFonts w:ascii="Cambria Math" w:hAnsi="Cambria Math"/>
                      <w:szCs w:val="28"/>
                    </w:rPr>
                    <m:t>NPx</m:t>
                  </m:r>
                </m:e>
              </m:acc>
              <m:r>
                <w:rPr>
                  <w:rFonts w:ascii="Cambria Math" w:hAnsi="Cambria Math"/>
                  <w:szCs w:val="28"/>
                  <w:lang w:val="fr-FR"/>
                </w:rPr>
                <m:t>=</m:t>
              </m:r>
              <m:acc>
                <m:accPr>
                  <m:ctrlPr>
                    <w:rPr>
                      <w:rFonts w:ascii="Cambria Math" w:hAnsi="Cambria Math"/>
                      <w:i/>
                      <w:szCs w:val="28"/>
                      <w:lang w:val="en-US"/>
                    </w:rPr>
                  </m:ctrlPr>
                </m:accPr>
                <m:e>
                  <m:r>
                    <w:rPr>
                      <w:rFonts w:ascii="Cambria Math" w:hAnsi="Cambria Math"/>
                      <w:szCs w:val="28"/>
                    </w:rPr>
                    <m:t>NMP</m:t>
                  </m:r>
                </m:e>
              </m:acc>
            </m:oMath>
            <w:r>
              <w:rPr>
                <w:rFonts w:eastAsiaTheme="minorEastAsia"/>
                <w:szCs w:val="28"/>
                <w:lang w:val="fr-FR"/>
              </w:rPr>
              <w:t xml:space="preserve"> ( góc tạo bởi tiếp tuyến dây cung bằng góc nội tiếp cùng chắn cung NP )</w:t>
            </w:r>
          </w:p>
          <w:p w:rsidR="00B35B08" w:rsidRDefault="00B35B08">
            <w:pPr>
              <w:spacing w:after="0" w:line="240" w:lineRule="auto"/>
              <w:rPr>
                <w:rFonts w:eastAsiaTheme="minorEastAsia"/>
                <w:szCs w:val="28"/>
                <w:lang w:val="fr-FR"/>
              </w:rPr>
            </w:pPr>
            <w:r>
              <w:rPr>
                <w:szCs w:val="28"/>
                <w:lang w:val="fr-FR"/>
              </w:rPr>
              <w:t xml:space="preserve">           </w:t>
            </w:r>
            <m:oMath>
              <m:acc>
                <m:accPr>
                  <m:ctrlPr>
                    <w:rPr>
                      <w:rFonts w:ascii="Cambria Math" w:hAnsi="Cambria Math"/>
                      <w:i/>
                      <w:szCs w:val="28"/>
                      <w:lang w:val="en-US"/>
                    </w:rPr>
                  </m:ctrlPr>
                </m:accPr>
                <m:e>
                  <m:r>
                    <w:rPr>
                      <w:rFonts w:ascii="Cambria Math" w:hAnsi="Cambria Math"/>
                      <w:szCs w:val="28"/>
                    </w:rPr>
                    <m:t>NMP</m:t>
                  </m:r>
                </m:e>
              </m:acc>
              <m:r>
                <w:rPr>
                  <w:rFonts w:ascii="Cambria Math" w:hAnsi="Cambria Math"/>
                  <w:szCs w:val="28"/>
                  <w:lang w:val="fr-FR"/>
                </w:rPr>
                <m:t>=</m:t>
              </m:r>
              <m:acc>
                <m:accPr>
                  <m:ctrlPr>
                    <w:rPr>
                      <w:rFonts w:ascii="Cambria Math" w:hAnsi="Cambria Math"/>
                      <w:i/>
                      <w:szCs w:val="28"/>
                      <w:lang w:val="en-US"/>
                    </w:rPr>
                  </m:ctrlPr>
                </m:accPr>
                <m:e>
                  <m:r>
                    <w:rPr>
                      <w:rFonts w:ascii="Cambria Math" w:hAnsi="Cambria Math"/>
                      <w:szCs w:val="28"/>
                    </w:rPr>
                    <m:t>FEP</m:t>
                  </m:r>
                </m:e>
              </m:acc>
            </m:oMath>
            <w:r>
              <w:rPr>
                <w:rFonts w:eastAsiaTheme="minorEastAsia"/>
                <w:szCs w:val="28"/>
                <w:lang w:val="fr-FR"/>
              </w:rPr>
              <w:t xml:space="preserve"> ( tứ giác MNEF nội tiếp )</w:t>
            </w:r>
          </w:p>
          <w:p w:rsidR="00B35B08" w:rsidRDefault="00B35B08" w:rsidP="00E85B10">
            <w:pPr>
              <w:pStyle w:val="ListParagraph"/>
              <w:numPr>
                <w:ilvl w:val="0"/>
                <w:numId w:val="8"/>
              </w:numPr>
              <w:spacing w:after="0" w:line="240" w:lineRule="auto"/>
              <w:rPr>
                <w:rFonts w:eastAsiaTheme="minorEastAsia"/>
                <w:szCs w:val="28"/>
                <w:lang w:val="en-US"/>
              </w:rPr>
            </w:pPr>
            <m:oMath>
              <m:acc>
                <m:accPr>
                  <m:ctrlPr>
                    <w:rPr>
                      <w:rFonts w:ascii="Cambria Math" w:hAnsi="Cambria Math"/>
                      <w:i/>
                      <w:szCs w:val="28"/>
                      <w:lang w:val="en-US"/>
                    </w:rPr>
                  </m:ctrlPr>
                </m:accPr>
                <m:e>
                  <m:r>
                    <w:rPr>
                      <w:rFonts w:ascii="Cambria Math" w:hAnsi="Cambria Math"/>
                      <w:szCs w:val="28"/>
                    </w:rPr>
                    <m:t>NPx</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FEP</m:t>
                  </m:r>
                </m:e>
              </m:acc>
            </m:oMath>
          </w:p>
          <w:p w:rsidR="00B35B08" w:rsidRDefault="00B35B08">
            <w:pPr>
              <w:spacing w:after="0" w:line="240" w:lineRule="auto"/>
              <w:ind w:left="360"/>
              <w:rPr>
                <w:rFonts w:eastAsiaTheme="minorEastAsia"/>
                <w:szCs w:val="28"/>
              </w:rPr>
            </w:pPr>
            <w:r>
              <w:rPr>
                <w:rFonts w:eastAsiaTheme="minorEastAsia"/>
                <w:szCs w:val="28"/>
              </w:rPr>
              <w:t>Mà  hai góc này nằm ở vị trí so le trong</w:t>
            </w:r>
          </w:p>
          <w:p w:rsidR="00B35B08" w:rsidRDefault="00B35B08">
            <w:pPr>
              <w:spacing w:after="0" w:line="240" w:lineRule="auto"/>
              <w:ind w:left="360"/>
              <w:rPr>
                <w:rFonts w:eastAsiaTheme="minorEastAsia"/>
                <w:szCs w:val="28"/>
              </w:rPr>
            </w:pPr>
            <w:r>
              <w:rPr>
                <w:rFonts w:eastAsiaTheme="minorEastAsia"/>
                <w:szCs w:val="28"/>
              </w:rPr>
              <w:t>Nên Px // EF</w:t>
            </w:r>
          </w:p>
          <w:p w:rsidR="00B35B08" w:rsidRDefault="00B35B08">
            <w:pPr>
              <w:spacing w:after="0" w:line="240" w:lineRule="auto"/>
              <w:ind w:left="360"/>
              <w:rPr>
                <w:rFonts w:eastAsiaTheme="minorEastAsia"/>
                <w:szCs w:val="28"/>
              </w:rPr>
            </w:pPr>
            <w:r>
              <w:rPr>
                <w:rFonts w:eastAsiaTheme="minorEastAsia"/>
                <w:szCs w:val="28"/>
              </w:rPr>
              <w:t>Mặt khác Px vuông góc PO</w:t>
            </w:r>
          </w:p>
          <w:p w:rsidR="00B35B08" w:rsidRDefault="00B35B08">
            <w:pPr>
              <w:spacing w:after="0" w:line="240" w:lineRule="auto"/>
              <w:rPr>
                <w:szCs w:val="28"/>
              </w:rPr>
            </w:pPr>
            <w:r>
              <w:rPr>
                <w:rFonts w:eastAsiaTheme="minorEastAsia"/>
                <w:szCs w:val="28"/>
              </w:rPr>
              <w:t>Vậy PO vuông góc EF</w:t>
            </w:r>
          </w:p>
        </w:tc>
      </w:tr>
      <w:tr w:rsidR="00B35B08" w:rsidTr="00B35B08">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b/>
                <w:szCs w:val="28"/>
                <w:u w:val="single"/>
              </w:rPr>
            </w:pPr>
            <w:r>
              <w:rPr>
                <w:b/>
                <w:szCs w:val="28"/>
                <w:u w:val="single"/>
              </w:rPr>
              <w:t>Bài 5:</w:t>
            </w:r>
          </w:p>
          <w:p w:rsidR="00B35B08" w:rsidRDefault="00B35B08">
            <w:pPr>
              <w:spacing w:after="0" w:line="240" w:lineRule="auto"/>
              <w:rPr>
                <w:szCs w:val="28"/>
              </w:rPr>
            </w:pPr>
            <w:r>
              <w:rPr>
                <w:szCs w:val="28"/>
              </w:rPr>
              <w:t>c/</w:t>
            </w:r>
          </w:p>
          <w:p w:rsidR="00B35B08" w:rsidRDefault="00B35B08">
            <w:pPr>
              <w:spacing w:after="0" w:line="240" w:lineRule="auto"/>
              <w:rPr>
                <w:rFonts w:eastAsiaTheme="minorEastAsia"/>
                <w:szCs w:val="28"/>
              </w:rPr>
            </w:pPr>
            <w:r>
              <w:rPr>
                <w:szCs w:val="28"/>
              </w:rPr>
              <w:t xml:space="preserve">Xét </w:t>
            </w:r>
            <m:oMath>
              <m:r>
                <w:rPr>
                  <w:rFonts w:ascii="Cambria Math" w:hAnsi="Cambria Math"/>
                  <w:szCs w:val="28"/>
                </w:rPr>
                <m:t xml:space="preserve">∆MFN  </m:t>
              </m:r>
            </m:oMath>
            <w:r>
              <w:rPr>
                <w:rFonts w:eastAsiaTheme="minorEastAsia"/>
                <w:szCs w:val="28"/>
              </w:rPr>
              <w:t xml:space="preserve">vuông tại F có </w:t>
            </w:r>
          </w:p>
          <w:p w:rsidR="00B35B08" w:rsidRDefault="00B35B08">
            <w:pPr>
              <w:spacing w:after="0" w:line="240" w:lineRule="auto"/>
              <w:rPr>
                <w:rFonts w:eastAsiaTheme="minorEastAsia"/>
                <w:szCs w:val="28"/>
              </w:rPr>
            </w:pPr>
            <w:r>
              <w:rPr>
                <w:rFonts w:eastAsiaTheme="minorEastAsia"/>
                <w:szCs w:val="28"/>
              </w:rPr>
              <w:t>I là trung điểm MN</w:t>
            </w:r>
          </w:p>
          <w:p w:rsidR="00B35B08" w:rsidRDefault="00B35B08" w:rsidP="00E85B10">
            <w:pPr>
              <w:pStyle w:val="ListParagraph"/>
              <w:numPr>
                <w:ilvl w:val="0"/>
                <w:numId w:val="8"/>
              </w:numPr>
              <w:spacing w:after="0" w:line="240" w:lineRule="auto"/>
              <w:rPr>
                <w:szCs w:val="28"/>
              </w:rPr>
            </w:pPr>
            <w:r>
              <w:rPr>
                <w:szCs w:val="28"/>
              </w:rPr>
              <w:t>FI là đường trung tuyến ứng với cạnh huyền MN</w:t>
            </w:r>
          </w:p>
          <w:p w:rsidR="00B35B08" w:rsidRDefault="00B35B08" w:rsidP="00E85B10">
            <w:pPr>
              <w:pStyle w:val="ListParagraph"/>
              <w:numPr>
                <w:ilvl w:val="0"/>
                <w:numId w:val="8"/>
              </w:numPr>
              <w:spacing w:after="0" w:line="240" w:lineRule="auto"/>
              <w:rPr>
                <w:szCs w:val="28"/>
              </w:rPr>
            </w:pPr>
            <w:r>
              <w:rPr>
                <w:szCs w:val="28"/>
              </w:rPr>
              <w:t>FI = MN /2</w:t>
            </w:r>
          </w:p>
          <w:p w:rsidR="00B35B08" w:rsidRDefault="00B35B08" w:rsidP="00E85B10">
            <w:pPr>
              <w:pStyle w:val="ListParagraph"/>
              <w:numPr>
                <w:ilvl w:val="0"/>
                <w:numId w:val="8"/>
              </w:numPr>
              <w:spacing w:after="0" w:line="240" w:lineRule="auto"/>
              <w:rPr>
                <w:szCs w:val="28"/>
              </w:rPr>
            </w:pPr>
            <w:r>
              <w:rPr>
                <w:szCs w:val="28"/>
              </w:rPr>
              <w:t>FI = IM = IN</w:t>
            </w:r>
          </w:p>
          <w:p w:rsidR="00B35B08" w:rsidRDefault="00B35B08" w:rsidP="00E85B10">
            <w:pPr>
              <w:pStyle w:val="ListParagraph"/>
              <w:numPr>
                <w:ilvl w:val="0"/>
                <w:numId w:val="8"/>
              </w:numPr>
              <w:spacing w:after="0" w:line="240" w:lineRule="auto"/>
              <w:rPr>
                <w:szCs w:val="28"/>
              </w:rPr>
            </w:pPr>
            <w:r>
              <w:rPr>
                <w:szCs w:val="28"/>
              </w:rPr>
              <w:t xml:space="preserve"> </w:t>
            </w:r>
            <m:oMath>
              <m:r>
                <w:rPr>
                  <w:rFonts w:ascii="Cambria Math" w:hAnsi="Cambria Math"/>
                  <w:szCs w:val="28"/>
                </w:rPr>
                <m:t xml:space="preserve">∆FIN </m:t>
              </m:r>
            </m:oMath>
            <w:r>
              <w:rPr>
                <w:rFonts w:eastAsiaTheme="minorEastAsia"/>
                <w:szCs w:val="28"/>
              </w:rPr>
              <w:t>cân tại I</w:t>
            </w:r>
          </w:p>
          <w:p w:rsidR="00B35B08" w:rsidRDefault="00B35B08" w:rsidP="00E85B10">
            <w:pPr>
              <w:pStyle w:val="ListParagraph"/>
              <w:numPr>
                <w:ilvl w:val="0"/>
                <w:numId w:val="8"/>
              </w:numPr>
              <w:spacing w:after="0" w:line="240" w:lineRule="auto"/>
              <w:rPr>
                <w:szCs w:val="28"/>
              </w:rPr>
            </w:pPr>
            <m:oMath>
              <m:acc>
                <m:accPr>
                  <m:ctrlPr>
                    <w:rPr>
                      <w:rFonts w:ascii="Cambria Math" w:hAnsi="Cambria Math"/>
                      <w:i/>
                      <w:szCs w:val="28"/>
                      <w:lang w:val="en-US"/>
                    </w:rPr>
                  </m:ctrlPr>
                </m:accPr>
                <m:e>
                  <m:r>
                    <w:rPr>
                      <w:rFonts w:ascii="Cambria Math" w:hAnsi="Cambria Math"/>
                      <w:szCs w:val="28"/>
                    </w:rPr>
                    <m:t>MIF</m:t>
                  </m:r>
                </m:e>
              </m:acc>
              <m:r>
                <w:rPr>
                  <w:rFonts w:ascii="Cambria Math" w:hAnsi="Cambria Math"/>
                  <w:szCs w:val="28"/>
                </w:rPr>
                <m:t>=2.</m:t>
              </m:r>
              <m:acc>
                <m:accPr>
                  <m:ctrlPr>
                    <w:rPr>
                      <w:rFonts w:ascii="Cambria Math" w:hAnsi="Cambria Math"/>
                      <w:i/>
                      <w:szCs w:val="28"/>
                      <w:lang w:val="en-US"/>
                    </w:rPr>
                  </m:ctrlPr>
                </m:accPr>
                <m:e>
                  <m:r>
                    <w:rPr>
                      <w:rFonts w:ascii="Cambria Math" w:hAnsi="Cambria Math"/>
                      <w:szCs w:val="28"/>
                    </w:rPr>
                    <m:t>QNK</m:t>
                  </m:r>
                </m:e>
              </m:acc>
            </m:oMath>
          </w:p>
          <w:p w:rsidR="00B35B08" w:rsidRDefault="00B35B08">
            <w:pPr>
              <w:spacing w:after="0" w:line="240" w:lineRule="auto"/>
              <w:rPr>
                <w:szCs w:val="28"/>
              </w:rPr>
            </w:pPr>
            <w:r>
              <w:rPr>
                <w:szCs w:val="28"/>
              </w:rPr>
              <w:t xml:space="preserve">Chứng minh tứ giác NQKE nội tiếp </w:t>
            </w:r>
          </w:p>
          <w:p w:rsidR="00B35B08" w:rsidRDefault="00B35B08" w:rsidP="00E85B10">
            <w:pPr>
              <w:pStyle w:val="ListParagraph"/>
              <w:numPr>
                <w:ilvl w:val="0"/>
                <w:numId w:val="8"/>
              </w:numPr>
              <w:spacing w:after="0" w:line="240" w:lineRule="auto"/>
              <w:rPr>
                <w:szCs w:val="28"/>
              </w:rPr>
            </w:pPr>
            <m:oMath>
              <m:acc>
                <m:accPr>
                  <m:ctrlPr>
                    <w:rPr>
                      <w:rFonts w:ascii="Cambria Math" w:hAnsi="Cambria Math"/>
                      <w:i/>
                      <w:szCs w:val="28"/>
                      <w:lang w:val="en-US"/>
                    </w:rPr>
                  </m:ctrlPr>
                </m:accPr>
                <m:e>
                  <m:r>
                    <w:rPr>
                      <w:rFonts w:ascii="Cambria Math" w:hAnsi="Cambria Math"/>
                      <w:szCs w:val="28"/>
                    </w:rPr>
                    <m:t>QNK</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QEK</m:t>
                  </m:r>
                </m:e>
              </m:acc>
            </m:oMath>
          </w:p>
          <w:p w:rsidR="00B35B08" w:rsidRDefault="00B35B08">
            <w:pPr>
              <w:spacing w:after="0" w:line="240" w:lineRule="auto"/>
              <w:rPr>
                <w:rFonts w:eastAsiaTheme="minorEastAsia"/>
                <w:szCs w:val="28"/>
              </w:rPr>
            </w:pPr>
            <w:r>
              <w:rPr>
                <w:szCs w:val="28"/>
              </w:rPr>
              <w:t xml:space="preserve">Mà </w:t>
            </w:r>
            <m:oMath>
              <m:acc>
                <m:accPr>
                  <m:ctrlPr>
                    <w:rPr>
                      <w:rFonts w:ascii="Cambria Math" w:hAnsi="Cambria Math"/>
                      <w:i/>
                      <w:szCs w:val="28"/>
                      <w:lang w:val="en-US"/>
                    </w:rPr>
                  </m:ctrlPr>
                </m:accPr>
                <m:e>
                  <m:r>
                    <w:rPr>
                      <w:rFonts w:ascii="Cambria Math" w:hAnsi="Cambria Math"/>
                      <w:szCs w:val="28"/>
                    </w:rPr>
                    <m:t>QNK</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KEF</m:t>
                  </m:r>
                </m:e>
              </m:acc>
            </m:oMath>
            <w:r>
              <w:rPr>
                <w:rFonts w:eastAsiaTheme="minorEastAsia"/>
                <w:szCs w:val="28"/>
              </w:rPr>
              <w:t xml:space="preserve"> ( tứ giác MNEF nội tiếp )</w:t>
            </w:r>
          </w:p>
          <w:p w:rsidR="00B35B08" w:rsidRDefault="00B35B08">
            <w:pPr>
              <w:spacing w:after="0" w:line="240" w:lineRule="auto"/>
              <w:rPr>
                <w:rFonts w:eastAsiaTheme="minorEastAsia"/>
                <w:szCs w:val="28"/>
              </w:rPr>
            </w:pPr>
            <w:r>
              <w:rPr>
                <w:rFonts w:eastAsiaTheme="minorEastAsia"/>
                <w:szCs w:val="28"/>
              </w:rPr>
              <w:t xml:space="preserve">Nên </w:t>
            </w:r>
            <m:oMath>
              <m:acc>
                <m:accPr>
                  <m:ctrlPr>
                    <w:rPr>
                      <w:rFonts w:ascii="Cambria Math" w:eastAsiaTheme="minorEastAsia" w:hAnsi="Cambria Math"/>
                      <w:i/>
                      <w:szCs w:val="28"/>
                      <w:lang w:val="en-US"/>
                    </w:rPr>
                  </m:ctrlPr>
                </m:accPr>
                <m:e>
                  <m:r>
                    <w:rPr>
                      <w:rFonts w:ascii="Cambria Math" w:eastAsiaTheme="minorEastAsia" w:hAnsi="Cambria Math"/>
                      <w:szCs w:val="28"/>
                    </w:rPr>
                    <m:t>QEF</m:t>
                  </m:r>
                </m:e>
              </m:acc>
              <m:r>
                <w:rPr>
                  <w:rFonts w:ascii="Cambria Math" w:eastAsiaTheme="minorEastAsia"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QEK</m:t>
                  </m:r>
                </m:e>
              </m:acc>
              <m:r>
                <w:rPr>
                  <w:rFonts w:ascii="Cambria Math" w:eastAsiaTheme="minorEastAsia"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KEF</m:t>
                  </m:r>
                </m:e>
              </m:acc>
              <m:r>
                <w:rPr>
                  <w:rFonts w:ascii="Cambria Math" w:eastAsiaTheme="minorEastAsia" w:hAnsi="Cambria Math"/>
                  <w:szCs w:val="28"/>
                </w:rPr>
                <m:t>=2.</m:t>
              </m:r>
              <m:acc>
                <m:accPr>
                  <m:ctrlPr>
                    <w:rPr>
                      <w:rFonts w:ascii="Cambria Math" w:eastAsiaTheme="minorEastAsia" w:hAnsi="Cambria Math"/>
                      <w:i/>
                      <w:szCs w:val="28"/>
                      <w:lang w:val="en-US"/>
                    </w:rPr>
                  </m:ctrlPr>
                </m:accPr>
                <m:e>
                  <m:r>
                    <w:rPr>
                      <w:rFonts w:ascii="Cambria Math" w:eastAsiaTheme="minorEastAsia" w:hAnsi="Cambria Math"/>
                      <w:szCs w:val="28"/>
                    </w:rPr>
                    <m:t>QNK</m:t>
                  </m:r>
                </m:e>
              </m:acc>
            </m:oMath>
          </w:p>
          <w:p w:rsidR="00B35B08" w:rsidRDefault="00B35B08">
            <w:pPr>
              <w:spacing w:after="0" w:line="240" w:lineRule="auto"/>
              <w:rPr>
                <w:rFonts w:eastAsiaTheme="minorEastAsia"/>
                <w:szCs w:val="28"/>
              </w:rPr>
            </w:pPr>
            <w:r>
              <w:rPr>
                <w:rFonts w:eastAsiaTheme="minorEastAsia"/>
                <w:szCs w:val="28"/>
              </w:rPr>
              <w:t xml:space="preserve">Từ (1) và (2) suy ra </w:t>
            </w:r>
            <m:oMath>
              <m:acc>
                <m:accPr>
                  <m:ctrlPr>
                    <w:rPr>
                      <w:rFonts w:ascii="Cambria Math" w:hAnsi="Cambria Math"/>
                      <w:i/>
                      <w:szCs w:val="28"/>
                      <w:lang w:val="en-US"/>
                    </w:rPr>
                  </m:ctrlPr>
                </m:accPr>
                <m:e>
                  <m:r>
                    <w:rPr>
                      <w:rFonts w:ascii="Cambria Math" w:hAnsi="Cambria Math"/>
                      <w:szCs w:val="28"/>
                    </w:rPr>
                    <m:t>MIF</m:t>
                  </m:r>
                </m:e>
              </m:acc>
              <m:r>
                <w:rPr>
                  <w:rFonts w:ascii="Cambria Math"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QEF</m:t>
                  </m:r>
                </m:e>
              </m:acc>
            </m:oMath>
          </w:p>
          <w:p w:rsidR="00B35B08" w:rsidRDefault="00B35B08">
            <w:pPr>
              <w:spacing w:after="0" w:line="240" w:lineRule="auto"/>
              <w:rPr>
                <w:szCs w:val="28"/>
              </w:rPr>
            </w:pPr>
            <w:r>
              <w:rPr>
                <w:szCs w:val="28"/>
              </w:rPr>
              <w:t>Tứ giác EFIQ nội tiếp được đường tròn ( tứ giác có góc ngoài bằng góc trong đối diện )</w:t>
            </w:r>
          </w:p>
        </w:tc>
      </w:tr>
      <w:tr w:rsidR="00B35B08" w:rsidTr="00B35B08">
        <w:tc>
          <w:tcPr>
            <w:tcW w:w="8748" w:type="dxa"/>
            <w:tcBorders>
              <w:top w:val="single" w:sz="4" w:space="0" w:color="auto"/>
              <w:left w:val="single" w:sz="4" w:space="0" w:color="auto"/>
              <w:bottom w:val="single" w:sz="4" w:space="0" w:color="auto"/>
              <w:right w:val="single" w:sz="4" w:space="0" w:color="auto"/>
            </w:tcBorders>
            <w:hideMark/>
          </w:tcPr>
          <w:p w:rsidR="00B35B08" w:rsidRDefault="00B35B08">
            <w:pPr>
              <w:spacing w:after="0" w:line="240" w:lineRule="auto"/>
              <w:rPr>
                <w:b/>
                <w:szCs w:val="28"/>
                <w:u w:val="single"/>
              </w:rPr>
            </w:pPr>
            <w:r>
              <w:rPr>
                <w:b/>
                <w:szCs w:val="28"/>
                <w:u w:val="single"/>
              </w:rPr>
              <w:t>Bài 5:</w:t>
            </w:r>
          </w:p>
          <w:p w:rsidR="00B35B08" w:rsidRDefault="00B35B08">
            <w:pPr>
              <w:spacing w:after="0" w:line="240" w:lineRule="auto"/>
              <w:rPr>
                <w:szCs w:val="28"/>
              </w:rPr>
            </w:pPr>
            <w:r>
              <w:rPr>
                <w:szCs w:val="28"/>
              </w:rPr>
              <w:t>d/</w:t>
            </w:r>
          </w:p>
          <w:p w:rsidR="00B35B08" w:rsidRDefault="00B35B08">
            <w:pPr>
              <w:spacing w:after="0" w:line="240" w:lineRule="auto"/>
              <w:rPr>
                <w:szCs w:val="28"/>
              </w:rPr>
            </w:pPr>
            <w:r>
              <w:rPr>
                <w:szCs w:val="28"/>
              </w:rPr>
              <w:t>Chứng minh tứ giác OPAB nội tiếp</w:t>
            </w:r>
          </w:p>
          <w:p w:rsidR="00B35B08" w:rsidRDefault="00B35B08">
            <w:pPr>
              <w:spacing w:after="0" w:line="240" w:lineRule="auto"/>
              <w:rPr>
                <w:szCs w:val="28"/>
              </w:rPr>
            </w:pPr>
            <w:r>
              <w:rPr>
                <w:szCs w:val="28"/>
              </w:rPr>
              <w:t>Chứng minh 5 điểm M, Q, E, A, P cùng thuộc một đường tròn</w:t>
            </w:r>
          </w:p>
          <w:p w:rsidR="00B35B08" w:rsidRDefault="00B35B08">
            <w:pPr>
              <w:spacing w:after="0" w:line="240" w:lineRule="auto"/>
              <w:rPr>
                <w:rFonts w:eastAsiaTheme="minorEastAsia"/>
                <w:szCs w:val="28"/>
              </w:rPr>
            </w:pPr>
            <w:r>
              <w:rPr>
                <w:szCs w:val="28"/>
              </w:rPr>
              <w:t xml:space="preserve">Chứng minh </w:t>
            </w:r>
            <m:oMath>
              <m:acc>
                <m:accPr>
                  <m:ctrlPr>
                    <w:rPr>
                      <w:rFonts w:ascii="Cambria Math" w:hAnsi="Cambria Math"/>
                      <w:i/>
                      <w:szCs w:val="28"/>
                      <w:lang w:val="en-US"/>
                    </w:rPr>
                  </m:ctrlPr>
                </m:accPr>
                <m:e>
                  <m:r>
                    <w:rPr>
                      <w:rFonts w:ascii="Cambria Math" w:hAnsi="Cambria Math"/>
                      <w:szCs w:val="28"/>
                    </w:rPr>
                    <m:t>BAO</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BPO</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QPM</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QAO</m:t>
                  </m:r>
                </m:e>
              </m:acc>
            </m:oMath>
          </w:p>
          <w:p w:rsidR="00B35B08" w:rsidRDefault="00B35B08" w:rsidP="00E85B10">
            <w:pPr>
              <w:pStyle w:val="ListParagraph"/>
              <w:numPr>
                <w:ilvl w:val="0"/>
                <w:numId w:val="8"/>
              </w:numPr>
              <w:spacing w:after="0" w:line="240" w:lineRule="auto"/>
              <w:rPr>
                <w:rFonts w:eastAsiaTheme="minorEastAsia"/>
                <w:szCs w:val="28"/>
              </w:rPr>
            </w:pPr>
            <w:r>
              <w:rPr>
                <w:rFonts w:eastAsiaTheme="minorEastAsia"/>
                <w:szCs w:val="28"/>
              </w:rPr>
              <w:t>Q, B, A thẳng hàng</w:t>
            </w:r>
          </w:p>
          <w:p w:rsidR="00B35B08" w:rsidRDefault="00B35B08" w:rsidP="00E85B10">
            <w:pPr>
              <w:pStyle w:val="ListParagraph"/>
              <w:numPr>
                <w:ilvl w:val="0"/>
                <w:numId w:val="8"/>
              </w:numPr>
              <w:spacing w:after="0" w:line="240" w:lineRule="auto"/>
              <w:rPr>
                <w:rFonts w:eastAsiaTheme="minorEastAsia"/>
                <w:szCs w:val="28"/>
              </w:rPr>
            </w:pPr>
            <m:oMath>
              <m:acc>
                <m:accPr>
                  <m:ctrlPr>
                    <w:rPr>
                      <w:rFonts w:ascii="Cambria Math" w:eastAsiaTheme="minorEastAsia" w:hAnsi="Cambria Math"/>
                      <w:i/>
                      <w:szCs w:val="28"/>
                      <w:lang w:val="en-US"/>
                    </w:rPr>
                  </m:ctrlPr>
                </m:accPr>
                <m:e>
                  <m:r>
                    <w:rPr>
                      <w:rFonts w:ascii="Cambria Math" w:eastAsiaTheme="minorEastAsia" w:hAnsi="Cambria Math"/>
                      <w:szCs w:val="28"/>
                    </w:rPr>
                    <m:t>BEA</m:t>
                  </m:r>
                </m:e>
              </m:acc>
              <m:r>
                <w:rPr>
                  <w:rFonts w:ascii="Cambria Math" w:eastAsiaTheme="minorEastAsia"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PMA</m:t>
                  </m:r>
                </m:e>
              </m:acc>
              <m:r>
                <w:rPr>
                  <w:rFonts w:ascii="Cambria Math" w:eastAsiaTheme="minorEastAsia"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QME</m:t>
                  </m:r>
                </m:e>
              </m:acc>
              <m:r>
                <w:rPr>
                  <w:rFonts w:ascii="Cambria Math" w:eastAsiaTheme="minorEastAsia" w:hAnsi="Cambria Math"/>
                  <w:szCs w:val="28"/>
                </w:rPr>
                <m:t>=</m:t>
              </m:r>
              <m:acc>
                <m:accPr>
                  <m:ctrlPr>
                    <w:rPr>
                      <w:rFonts w:ascii="Cambria Math" w:eastAsiaTheme="minorEastAsia" w:hAnsi="Cambria Math"/>
                      <w:i/>
                      <w:szCs w:val="28"/>
                      <w:lang w:val="en-US"/>
                    </w:rPr>
                  </m:ctrlPr>
                </m:accPr>
                <m:e>
                  <m:r>
                    <w:rPr>
                      <w:rFonts w:ascii="Cambria Math" w:eastAsiaTheme="minorEastAsia" w:hAnsi="Cambria Math"/>
                      <w:szCs w:val="28"/>
                    </w:rPr>
                    <m:t>QAE</m:t>
                  </m:r>
                </m:e>
              </m:acc>
            </m:oMath>
          </w:p>
          <w:p w:rsidR="00B35B08" w:rsidRDefault="00B35B08" w:rsidP="00E85B10">
            <w:pPr>
              <w:pStyle w:val="ListParagraph"/>
              <w:numPr>
                <w:ilvl w:val="0"/>
                <w:numId w:val="8"/>
              </w:numPr>
              <w:spacing w:after="0" w:line="240" w:lineRule="auto"/>
              <w:rPr>
                <w:rFonts w:eastAsiaTheme="minorEastAsia"/>
                <w:szCs w:val="28"/>
              </w:rPr>
            </w:pPr>
            <m:oMath>
              <m:r>
                <w:rPr>
                  <w:rFonts w:ascii="Cambria Math" w:eastAsiaTheme="minorEastAsia" w:hAnsi="Cambria Math"/>
                  <w:szCs w:val="28"/>
                </w:rPr>
                <m:t>∆ EBA</m:t>
              </m:r>
            </m:oMath>
            <w:r>
              <w:rPr>
                <w:rFonts w:eastAsiaTheme="minorEastAsia"/>
                <w:szCs w:val="28"/>
              </w:rPr>
              <w:t xml:space="preserve"> cân tại B</w:t>
            </w:r>
          </w:p>
          <w:p w:rsidR="00B35B08" w:rsidRDefault="00B35B08" w:rsidP="00E85B10">
            <w:pPr>
              <w:pStyle w:val="ListParagraph"/>
              <w:numPr>
                <w:ilvl w:val="0"/>
                <w:numId w:val="8"/>
              </w:numPr>
              <w:spacing w:after="0" w:line="240" w:lineRule="auto"/>
              <w:rPr>
                <w:rFonts w:eastAsiaTheme="minorEastAsia"/>
                <w:szCs w:val="28"/>
              </w:rPr>
            </w:pPr>
            <w:r>
              <w:rPr>
                <w:rFonts w:eastAsiaTheme="minorEastAsia"/>
                <w:szCs w:val="28"/>
              </w:rPr>
              <w:lastRenderedPageBreak/>
              <w:t>BE = BA</w:t>
            </w:r>
          </w:p>
        </w:tc>
      </w:tr>
    </w:tbl>
    <w:p w:rsidR="00B35B08" w:rsidRDefault="00B35B08" w:rsidP="00B35B08">
      <w:pPr>
        <w:rPr>
          <w:rFonts w:cstheme="minorBidi"/>
          <w:szCs w:val="28"/>
          <w:lang w:val="en-US"/>
        </w:rPr>
      </w:pPr>
    </w:p>
    <w:p w:rsidR="004746BD" w:rsidRPr="00F531A8" w:rsidRDefault="004746BD" w:rsidP="00F531A8"/>
    <w:sectPr w:rsidR="004746BD" w:rsidRPr="00F531A8" w:rsidSect="00F531A8">
      <w:headerReference w:type="even" r:id="rId8"/>
      <w:headerReference w:type="default" r:id="rId9"/>
      <w:footerReference w:type="default" r:id="rId10"/>
      <w:headerReference w:type="first" r:id="rId11"/>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B10" w:rsidRDefault="00E85B10" w:rsidP="008837A4">
      <w:pPr>
        <w:spacing w:after="0" w:line="240" w:lineRule="auto"/>
      </w:pPr>
      <w:r>
        <w:separator/>
      </w:r>
    </w:p>
  </w:endnote>
  <w:endnote w:type="continuationSeparator" w:id="0">
    <w:p w:rsidR="00E85B10" w:rsidRDefault="00E85B10"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B10" w:rsidRDefault="00E85B10" w:rsidP="008837A4">
      <w:pPr>
        <w:spacing w:after="0" w:line="240" w:lineRule="auto"/>
      </w:pPr>
      <w:r>
        <w:separator/>
      </w:r>
    </w:p>
  </w:footnote>
  <w:footnote w:type="continuationSeparator" w:id="0">
    <w:p w:rsidR="00E85B10" w:rsidRDefault="00E85B10"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7B1F5C"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02CD"/>
    <w:multiLevelType w:val="hybridMultilevel"/>
    <w:tmpl w:val="665A156C"/>
    <w:lvl w:ilvl="0" w:tplc="A79EF3EC">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87A79D1"/>
    <w:multiLevelType w:val="hybridMultilevel"/>
    <w:tmpl w:val="D4B6089A"/>
    <w:lvl w:ilvl="0" w:tplc="F5B4A4C0">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5" w15:restartNumberingAfterBreak="0">
    <w:nsid w:val="47F55134"/>
    <w:multiLevelType w:val="hybridMultilevel"/>
    <w:tmpl w:val="45BCD30A"/>
    <w:lvl w:ilvl="0" w:tplc="8B92D0D0">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41181A"/>
    <w:multiLevelType w:val="hybridMultilevel"/>
    <w:tmpl w:val="1E38CD22"/>
    <w:lvl w:ilvl="0" w:tplc="6CD83824">
      <w:start w:val="1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7555BF"/>
    <w:multiLevelType w:val="hybridMultilevel"/>
    <w:tmpl w:val="C3981946"/>
    <w:lvl w:ilvl="0" w:tplc="58DC4ABC">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C672D"/>
    <w:rsid w:val="001D6F35"/>
    <w:rsid w:val="001E2D10"/>
    <w:rsid w:val="001F0FE3"/>
    <w:rsid w:val="00202B72"/>
    <w:rsid w:val="00207181"/>
    <w:rsid w:val="00213FED"/>
    <w:rsid w:val="002160C7"/>
    <w:rsid w:val="002214AA"/>
    <w:rsid w:val="0023766C"/>
    <w:rsid w:val="00254400"/>
    <w:rsid w:val="002631EA"/>
    <w:rsid w:val="00272EB4"/>
    <w:rsid w:val="00276119"/>
    <w:rsid w:val="00291715"/>
    <w:rsid w:val="0029255F"/>
    <w:rsid w:val="00292C1D"/>
    <w:rsid w:val="002A1733"/>
    <w:rsid w:val="002A7B36"/>
    <w:rsid w:val="002D020F"/>
    <w:rsid w:val="002D7D14"/>
    <w:rsid w:val="002E321A"/>
    <w:rsid w:val="002E5228"/>
    <w:rsid w:val="002F7FBC"/>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68CA"/>
    <w:rsid w:val="007A2C77"/>
    <w:rsid w:val="007A35BD"/>
    <w:rsid w:val="007A7288"/>
    <w:rsid w:val="007B1F5C"/>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C4393"/>
    <w:rsid w:val="00BE3545"/>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8228D"/>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531A8"/>
    <w:rsid w:val="00F6279F"/>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1031-B3FA-4FEE-A847-DCB12681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2019-06-11T01:28:00Z</cp:lastPrinted>
  <dcterms:created xsi:type="dcterms:W3CDTF">2019-06-11T01:39:00Z</dcterms:created>
  <dcterms:modified xsi:type="dcterms:W3CDTF">2019-06-11T01:39:00Z</dcterms:modified>
</cp:coreProperties>
</file>