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252" w:type="dxa"/>
        <w:tblLook w:val="01E0" w:firstRow="1" w:lastRow="1" w:firstColumn="1" w:lastColumn="1" w:noHBand="0" w:noVBand="0"/>
      </w:tblPr>
      <w:tblGrid>
        <w:gridCol w:w="5220"/>
        <w:gridCol w:w="5094"/>
      </w:tblGrid>
      <w:tr w:rsidR="001523C2" w:rsidTr="001523C2">
        <w:tc>
          <w:tcPr>
            <w:tcW w:w="5220" w:type="dxa"/>
            <w:hideMark/>
          </w:tcPr>
          <w:p w:rsidR="001523C2" w:rsidRDefault="001523C2">
            <w:pPr>
              <w:tabs>
                <w:tab w:val="center" w:pos="1843"/>
                <w:tab w:val="center" w:pos="6521"/>
              </w:tabs>
              <w:jc w:val="center"/>
              <w:rPr>
                <w:szCs w:val="28"/>
              </w:rPr>
            </w:pPr>
            <w:r>
              <w:rPr>
                <w:szCs w:val="28"/>
              </w:rPr>
              <w:t>ỦY BAN NHÂN DÂN QUẬN TÂN PHÚ</w:t>
            </w:r>
          </w:p>
          <w:p w:rsidR="001523C2" w:rsidRDefault="001523C2">
            <w:pPr>
              <w:tabs>
                <w:tab w:val="center" w:pos="1843"/>
                <w:tab w:val="center" w:pos="6521"/>
              </w:tabs>
              <w:jc w:val="center"/>
              <w:rPr>
                <w:b/>
                <w:bCs/>
                <w:szCs w:val="28"/>
              </w:rPr>
            </w:pPr>
            <w:r>
              <w:rPr>
                <w:b/>
                <w:bCs/>
                <w:szCs w:val="28"/>
              </w:rPr>
              <w:t>TRƯỜNG THCS ĐỒNG KHỞI</w:t>
            </w:r>
          </w:p>
          <w:p w:rsidR="001523C2" w:rsidRDefault="001523C2">
            <w:pPr>
              <w:tabs>
                <w:tab w:val="left" w:leader="dot" w:pos="2502"/>
                <w:tab w:val="center" w:leader="dot" w:pos="4914"/>
                <w:tab w:val="center" w:pos="6521"/>
              </w:tabs>
              <w:spacing w:line="360" w:lineRule="auto"/>
              <w:rPr>
                <w:szCs w:val="28"/>
              </w:rPr>
            </w:pPr>
            <w:r>
              <w:rPr>
                <w:noProof/>
                <w:sz w:val="26"/>
                <w:szCs w:val="22"/>
              </w:rPr>
              <mc:AlternateContent>
                <mc:Choice Requires="wps">
                  <w:drawing>
                    <wp:anchor distT="4294967295" distB="4294967295" distL="114300" distR="114300" simplePos="0" relativeHeight="251658240" behindDoc="0" locked="0" layoutInCell="1" allowOverlap="1">
                      <wp:simplePos x="0" y="0"/>
                      <wp:positionH relativeFrom="column">
                        <wp:align>center</wp:align>
                      </wp:positionH>
                      <wp:positionV relativeFrom="paragraph">
                        <wp:posOffset>634</wp:posOffset>
                      </wp:positionV>
                      <wp:extent cx="1133475" cy="0"/>
                      <wp:effectExtent l="0" t="0" r="0" b="0"/>
                      <wp:wrapNone/>
                      <wp:docPr id="268" name="Straight Arrow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4D581" id="_x0000_t32" coordsize="21600,21600" o:spt="32" o:oned="t" path="m,l21600,21600e" filled="f">
                      <v:path arrowok="t" fillok="f" o:connecttype="none"/>
                      <o:lock v:ext="edit" shapetype="t"/>
                    </v:shapetype>
                    <v:shape id="Straight Arrow Connector 268" o:spid="_x0000_s1026" type="#_x0000_t32" style="position:absolute;margin-left:0;margin-top:.05pt;width:89.25pt;height:0;z-index:25165824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YvKAIAAE4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"/>
                  </w:pict>
                </mc:Fallback>
              </mc:AlternateContent>
            </w:r>
          </w:p>
        </w:tc>
        <w:tc>
          <w:tcPr>
            <w:tcW w:w="5094" w:type="dxa"/>
            <w:hideMark/>
          </w:tcPr>
          <w:p w:rsidR="001523C2" w:rsidRDefault="001523C2">
            <w:pPr>
              <w:tabs>
                <w:tab w:val="center" w:pos="1843"/>
                <w:tab w:val="center" w:pos="6521"/>
              </w:tabs>
              <w:ind w:left="-414" w:firstLine="414"/>
              <w:jc w:val="center"/>
              <w:rPr>
                <w:b/>
                <w:szCs w:val="28"/>
              </w:rPr>
            </w:pPr>
            <w:r>
              <w:rPr>
                <w:b/>
                <w:szCs w:val="28"/>
              </w:rPr>
              <w:t>ĐỀ THAM KHẢO TUYỂN SINH 10</w:t>
            </w:r>
          </w:p>
          <w:p w:rsidR="001523C2" w:rsidRDefault="001523C2">
            <w:pPr>
              <w:tabs>
                <w:tab w:val="center" w:pos="1843"/>
                <w:tab w:val="center" w:pos="6521"/>
              </w:tabs>
              <w:jc w:val="center"/>
              <w:rPr>
                <w:b/>
                <w:szCs w:val="28"/>
              </w:rPr>
            </w:pPr>
            <w:r>
              <w:rPr>
                <w:b/>
                <w:szCs w:val="28"/>
              </w:rPr>
              <w:t>Năm học: 2018–2019</w:t>
            </w:r>
          </w:p>
          <w:p w:rsidR="001523C2" w:rsidRDefault="001523C2">
            <w:pPr>
              <w:tabs>
                <w:tab w:val="center" w:pos="1843"/>
                <w:tab w:val="center" w:pos="6521"/>
              </w:tabs>
              <w:jc w:val="center"/>
              <w:rPr>
                <w:b/>
                <w:szCs w:val="28"/>
              </w:rPr>
            </w:pPr>
            <w:r>
              <w:rPr>
                <w:b/>
                <w:szCs w:val="28"/>
              </w:rPr>
              <w:t>MÔN:</w:t>
            </w:r>
            <w:r>
              <w:rPr>
                <w:szCs w:val="28"/>
              </w:rPr>
              <w:t xml:space="preserve"> </w:t>
            </w:r>
            <w:r>
              <w:rPr>
                <w:b/>
                <w:szCs w:val="28"/>
              </w:rPr>
              <w:t>TOÁN – LỚP:</w:t>
            </w:r>
            <w:r>
              <w:rPr>
                <w:szCs w:val="28"/>
              </w:rPr>
              <w:t xml:space="preserve"> </w:t>
            </w:r>
            <w:r>
              <w:rPr>
                <w:b/>
                <w:szCs w:val="28"/>
              </w:rPr>
              <w:t>9</w:t>
            </w:r>
          </w:p>
          <w:p w:rsidR="001523C2" w:rsidRDefault="001523C2">
            <w:pPr>
              <w:tabs>
                <w:tab w:val="center" w:pos="1843"/>
                <w:tab w:val="center" w:pos="6521"/>
              </w:tabs>
              <w:jc w:val="center"/>
              <w:rPr>
                <w:b/>
                <w:szCs w:val="28"/>
              </w:rPr>
            </w:pPr>
            <w:r>
              <w:rPr>
                <w:b/>
                <w:szCs w:val="28"/>
              </w:rPr>
              <w:t>Thời gian: 120 phút</w:t>
            </w:r>
          </w:p>
          <w:p w:rsidR="001523C2" w:rsidRDefault="001523C2">
            <w:pPr>
              <w:tabs>
                <w:tab w:val="center" w:pos="1843"/>
                <w:tab w:val="center" w:pos="6521"/>
              </w:tabs>
              <w:jc w:val="center"/>
              <w:rPr>
                <w:i/>
                <w:szCs w:val="28"/>
              </w:rPr>
            </w:pPr>
            <w:r>
              <w:rPr>
                <w:noProof/>
                <w:sz w:val="26"/>
                <w:szCs w:val="22"/>
              </w:rPr>
              <mc:AlternateContent>
                <mc:Choice Requires="wps">
                  <w:drawing>
                    <wp:anchor distT="4294967295" distB="4294967295" distL="114300" distR="114300" simplePos="0" relativeHeight="251658240" behindDoc="0" locked="0" layoutInCell="1" allowOverlap="1">
                      <wp:simplePos x="0" y="0"/>
                      <wp:positionH relativeFrom="column">
                        <wp:posOffset>942340</wp:posOffset>
                      </wp:positionH>
                      <wp:positionV relativeFrom="paragraph">
                        <wp:posOffset>372110</wp:posOffset>
                      </wp:positionV>
                      <wp:extent cx="1133475" cy="0"/>
                      <wp:effectExtent l="0" t="0" r="0" b="0"/>
                      <wp:wrapNone/>
                      <wp:docPr id="267" name="Straight Arrow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0972F" id="Straight Arrow Connector 267" o:spid="_x0000_s1026" type="#_x0000_t32" style="position:absolute;margin-left:74.2pt;margin-top:29.3pt;width:89.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vKAIAAE4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"/>
                  </w:pict>
                </mc:Fallback>
              </mc:AlternateContent>
            </w:r>
            <w:r>
              <w:rPr>
                <w:i/>
                <w:szCs w:val="28"/>
              </w:rPr>
              <w:t>(không kể thời gian phát đề)</w:t>
            </w:r>
          </w:p>
          <w:p w:rsidR="001523C2" w:rsidRDefault="001523C2">
            <w:pPr>
              <w:tabs>
                <w:tab w:val="center" w:pos="1843"/>
                <w:tab w:val="center" w:pos="6521"/>
              </w:tabs>
              <w:jc w:val="center"/>
              <w:rPr>
                <w:szCs w:val="28"/>
              </w:rPr>
            </w:pPr>
          </w:p>
        </w:tc>
      </w:tr>
    </w:tbl>
    <w:p w:rsidR="001523C2" w:rsidRDefault="001523C2" w:rsidP="001523C2">
      <w:pPr>
        <w:rPr>
          <w:b/>
          <w:szCs w:val="28"/>
        </w:rPr>
      </w:pPr>
      <w:bookmarkStart w:id="0" w:name="_GoBack"/>
      <w:bookmarkEnd w:id="0"/>
    </w:p>
    <w:p w:rsidR="001523C2" w:rsidRDefault="001523C2" w:rsidP="001523C2">
      <w:pPr>
        <w:rPr>
          <w:szCs w:val="28"/>
          <w:lang w:val="en-US"/>
        </w:rPr>
      </w:pPr>
      <w:r>
        <w:rPr>
          <w:b/>
          <w:szCs w:val="28"/>
        </w:rPr>
        <w:t>Câu 1:</w:t>
      </w:r>
      <w:r>
        <w:rPr>
          <w:szCs w:val="28"/>
        </w:rPr>
        <w:t xml:space="preserve"> (1 điểm) Cho parabol (P): </w:t>
      </w:r>
      <w:r>
        <w:rPr>
          <w:rFonts w:eastAsia="Times New Roman"/>
          <w:position w:val="-10"/>
          <w:szCs w:val="28"/>
          <w:lang w:val="en-US"/>
        </w:rPr>
        <w:object w:dxaOrig="8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41.25pt;height:18pt" o:ole="">
            <v:imagedata r:id="rId8" o:title=""/>
          </v:shape>
          <o:OLEObject Type="Embed" ProgID="Equation.3" ShapeID="_x0000_i1105" DrawAspect="Content" ObjectID="_1620044581" r:id="rId9"/>
        </w:object>
      </w:r>
      <w:r>
        <w:rPr>
          <w:szCs w:val="28"/>
        </w:rPr>
        <w:t xml:space="preserve"> và đường thẳng </w:t>
      </w:r>
      <w:r>
        <w:rPr>
          <w:rFonts w:eastAsia="Times New Roman"/>
          <w:position w:val="-10"/>
          <w:szCs w:val="28"/>
          <w:lang w:val="en-US"/>
        </w:rPr>
        <w:object w:dxaOrig="1380" w:dyaOrig="345">
          <v:shape id="_x0000_i1106" type="#_x0000_t75" style="width:69pt;height:17.25pt" o:ole="">
            <v:imagedata r:id="rId10" o:title=""/>
          </v:shape>
          <o:OLEObject Type="Embed" ProgID="Equation.3" ShapeID="_x0000_i1106" DrawAspect="Content" ObjectID="_1620044582" r:id="rId11"/>
        </w:object>
      </w:r>
    </w:p>
    <w:p w:rsidR="001523C2" w:rsidRDefault="001523C2" w:rsidP="001523C2">
      <w:pPr>
        <w:ind w:firstLine="720"/>
        <w:rPr>
          <w:szCs w:val="28"/>
        </w:rPr>
      </w:pPr>
      <w:r>
        <w:rPr>
          <w:szCs w:val="28"/>
        </w:rPr>
        <w:t>a) Vẽ đồ thị (P) và (d) trên cùng mặt phẳng tọa độ Oxy.</w:t>
      </w:r>
    </w:p>
    <w:p w:rsidR="001523C2" w:rsidRDefault="001523C2" w:rsidP="001523C2">
      <w:pPr>
        <w:ind w:left="720"/>
        <w:jc w:val="both"/>
        <w:rPr>
          <w:szCs w:val="28"/>
        </w:rPr>
      </w:pPr>
      <w:r>
        <w:rPr>
          <w:szCs w:val="28"/>
        </w:rPr>
        <w:t>b) Tìm tọa độ giao điểm của (P) và (d) bằng phép tính.</w:t>
      </w:r>
    </w:p>
    <w:p w:rsidR="001523C2" w:rsidRDefault="001523C2" w:rsidP="001523C2">
      <w:pPr>
        <w:rPr>
          <w:b/>
          <w:szCs w:val="28"/>
        </w:rPr>
      </w:pPr>
    </w:p>
    <w:p w:rsidR="001523C2" w:rsidRDefault="001523C2" w:rsidP="001523C2">
      <w:pPr>
        <w:rPr>
          <w:rFonts w:eastAsia="Times New Roman"/>
          <w:color w:val="000000"/>
          <w:szCs w:val="28"/>
        </w:rPr>
      </w:pPr>
      <w:r>
        <w:rPr>
          <w:b/>
          <w:szCs w:val="28"/>
        </w:rPr>
        <w:t>Câu 2:</w:t>
      </w:r>
      <w:r>
        <w:rPr>
          <w:szCs w:val="28"/>
        </w:rPr>
        <w:t xml:space="preserve"> (1 điểm) </w:t>
      </w:r>
      <w:r>
        <w:rPr>
          <w:rFonts w:eastAsia="Times New Roman"/>
          <w:color w:val="000000"/>
          <w:szCs w:val="28"/>
        </w:rPr>
        <w:t>Cho phương trình 4x</w:t>
      </w:r>
      <w:r>
        <w:rPr>
          <w:rFonts w:eastAsia="Times New Roman"/>
          <w:color w:val="000000"/>
          <w:szCs w:val="28"/>
          <w:vertAlign w:val="superscript"/>
        </w:rPr>
        <w:t>2</w:t>
      </w:r>
      <w:r>
        <w:rPr>
          <w:rFonts w:eastAsia="Times New Roman"/>
          <w:color w:val="000000"/>
          <w:szCs w:val="28"/>
        </w:rPr>
        <w:t xml:space="preserve"> – 2x – 1 = 0 có 2 nghiệm x</w:t>
      </w:r>
      <w:r>
        <w:rPr>
          <w:rFonts w:eastAsia="Times New Roman"/>
          <w:color w:val="000000"/>
          <w:szCs w:val="28"/>
          <w:vertAlign w:val="subscript"/>
        </w:rPr>
        <w:t>1</w:t>
      </w:r>
      <w:r>
        <w:rPr>
          <w:rFonts w:eastAsia="Times New Roman"/>
          <w:color w:val="000000"/>
          <w:szCs w:val="28"/>
        </w:rPr>
        <w:t>, x</w:t>
      </w:r>
      <w:r>
        <w:rPr>
          <w:rFonts w:eastAsia="Times New Roman"/>
          <w:color w:val="000000"/>
          <w:szCs w:val="28"/>
          <w:vertAlign w:val="subscript"/>
        </w:rPr>
        <w:t>2</w:t>
      </w:r>
      <w:r>
        <w:rPr>
          <w:rFonts w:eastAsia="Times New Roman"/>
          <w:color w:val="000000"/>
          <w:szCs w:val="28"/>
        </w:rPr>
        <w:t>. Tính giá trị của các biểu thức sau: A = x</w:t>
      </w:r>
      <w:r>
        <w:rPr>
          <w:rFonts w:eastAsia="Times New Roman"/>
          <w:color w:val="000000"/>
          <w:szCs w:val="28"/>
          <w:vertAlign w:val="subscript"/>
        </w:rPr>
        <w:t>1</w:t>
      </w:r>
      <w:r>
        <w:rPr>
          <w:rFonts w:eastAsia="Times New Roman"/>
          <w:color w:val="000000"/>
          <w:szCs w:val="28"/>
        </w:rPr>
        <w:t>.x</w:t>
      </w:r>
      <w:r>
        <w:rPr>
          <w:rFonts w:eastAsia="Times New Roman"/>
          <w:color w:val="000000"/>
          <w:szCs w:val="28"/>
          <w:vertAlign w:val="subscript"/>
        </w:rPr>
        <w:t>2</w:t>
      </w:r>
      <w:r>
        <w:rPr>
          <w:rFonts w:eastAsia="Times New Roman"/>
          <w:color w:val="000000"/>
          <w:szCs w:val="28"/>
        </w:rPr>
        <w:t xml:space="preserve">, B = </w:t>
      </w:r>
      <w:r>
        <w:rPr>
          <w:rFonts w:eastAsia="Times New Roman"/>
          <w:color w:val="000000"/>
          <w:position w:val="-10"/>
          <w:szCs w:val="28"/>
          <w:lang w:val="en-US"/>
        </w:rPr>
        <w:object w:dxaOrig="1065" w:dyaOrig="390">
          <v:shape id="_x0000_i1107" type="#_x0000_t75" style="width:53.25pt;height:19.5pt" o:ole="">
            <v:imagedata r:id="rId12" o:title=""/>
          </v:shape>
          <o:OLEObject Type="Embed" ProgID="Equation.3" ShapeID="_x0000_i1107" DrawAspect="Content" ObjectID="_1620044583" r:id="rId13"/>
        </w:object>
      </w:r>
      <w:r>
        <w:rPr>
          <w:rFonts w:eastAsia="Times New Roman"/>
          <w:color w:val="000000"/>
          <w:szCs w:val="28"/>
        </w:rPr>
        <w:t>.</w:t>
      </w:r>
    </w:p>
    <w:p w:rsidR="001523C2" w:rsidRDefault="001523C2" w:rsidP="001523C2">
      <w:pPr>
        <w:jc w:val="both"/>
        <w:rPr>
          <w:rFonts w:eastAsia="Calibri"/>
          <w:b/>
          <w:szCs w:val="28"/>
        </w:rPr>
      </w:pPr>
    </w:p>
    <w:p w:rsidR="001523C2" w:rsidRDefault="001523C2" w:rsidP="001523C2">
      <w:pPr>
        <w:jc w:val="both"/>
        <w:rPr>
          <w:szCs w:val="28"/>
        </w:rPr>
      </w:pPr>
      <w:r>
        <w:rPr>
          <w:b/>
          <w:szCs w:val="28"/>
        </w:rPr>
        <w:t>Câu 3:</w:t>
      </w:r>
      <w:r>
        <w:rPr>
          <w:szCs w:val="28"/>
        </w:rPr>
        <w:t xml:space="preserve"> (1 điểm) Cho đường tròn (O; R) và dây cung </w:t>
      </w:r>
      <w:r>
        <w:rPr>
          <w:rFonts w:eastAsia="Calibri"/>
          <w:position w:val="-8"/>
          <w:szCs w:val="28"/>
          <w:lang w:val="en-US"/>
        </w:rPr>
        <w:object w:dxaOrig="1095" w:dyaOrig="360">
          <v:shape id="_x0000_i1108" type="#_x0000_t75" style="width:54.75pt;height:18pt" o:ole="">
            <v:imagedata r:id="rId14" o:title=""/>
          </v:shape>
          <o:OLEObject Type="Embed" ProgID="Equation.3" ShapeID="_x0000_i1108" DrawAspect="Content" ObjectID="_1620044584" r:id="rId15"/>
        </w:object>
      </w:r>
      <w:r>
        <w:rPr>
          <w:szCs w:val="28"/>
        </w:rPr>
        <w:t>. Tính khoảng cách từ tâm O đến dây cung AB theo R.</w:t>
      </w:r>
    </w:p>
    <w:p w:rsidR="001523C2" w:rsidRDefault="001523C2" w:rsidP="001523C2">
      <w:pPr>
        <w:jc w:val="both"/>
        <w:rPr>
          <w:szCs w:val="28"/>
        </w:rPr>
      </w:pPr>
    </w:p>
    <w:p w:rsidR="001523C2" w:rsidRDefault="001523C2" w:rsidP="001523C2">
      <w:pPr>
        <w:rPr>
          <w:rFonts w:eastAsia="Times New Roman"/>
          <w:color w:val="000000"/>
          <w:szCs w:val="28"/>
        </w:rPr>
      </w:pPr>
      <w:r>
        <w:rPr>
          <w:b/>
          <w:szCs w:val="28"/>
        </w:rPr>
        <w:t>Câu 4:</w:t>
      </w:r>
      <w:r>
        <w:rPr>
          <w:szCs w:val="28"/>
        </w:rPr>
        <w:t xml:space="preserve"> (1 điểm) </w:t>
      </w:r>
      <w:r>
        <w:rPr>
          <w:rFonts w:eastAsia="Times New Roman"/>
          <w:color w:val="000000"/>
          <w:szCs w:val="28"/>
        </w:rPr>
        <w:t>Biết Mật độ dân số = Số dân : Diện tích (người/km</w:t>
      </w:r>
      <w:r>
        <w:rPr>
          <w:rFonts w:eastAsia="Times New Roman"/>
          <w:color w:val="000000"/>
          <w:szCs w:val="28"/>
          <w:vertAlign w:val="superscript"/>
        </w:rPr>
        <w:t>2</w:t>
      </w:r>
      <w:r>
        <w:rPr>
          <w:rFonts w:eastAsia="Times New Roman"/>
          <w:color w:val="000000"/>
          <w:szCs w:val="28"/>
        </w:rPr>
        <w:t>)</w:t>
      </w:r>
    </w:p>
    <w:p w:rsidR="001523C2" w:rsidRDefault="001523C2" w:rsidP="001523C2">
      <w:pPr>
        <w:ind w:firstLine="720"/>
        <w:rPr>
          <w:rFonts w:eastAsia="Times New Roman"/>
          <w:color w:val="000000"/>
          <w:szCs w:val="28"/>
        </w:rPr>
      </w:pPr>
      <w:r>
        <w:rPr>
          <w:rFonts w:eastAsia="Times New Roman"/>
          <w:color w:val="000000"/>
          <w:szCs w:val="28"/>
        </w:rPr>
        <w:t>a) Tính mật độ dân số nước ta năm 2006, biết số dân nước ta lúc đó là 84 156 000 người và diện tích cả nước là 331 212 km</w:t>
      </w:r>
      <w:r>
        <w:rPr>
          <w:rFonts w:eastAsia="Times New Roman"/>
          <w:color w:val="000000"/>
          <w:szCs w:val="28"/>
          <w:vertAlign w:val="superscript"/>
        </w:rPr>
        <w:t>2</w:t>
      </w:r>
      <w:r>
        <w:rPr>
          <w:rFonts w:eastAsia="Times New Roman"/>
          <w:color w:val="000000"/>
          <w:szCs w:val="28"/>
        </w:rPr>
        <w:t>.</w:t>
      </w:r>
    </w:p>
    <w:p w:rsidR="001523C2" w:rsidRDefault="001523C2" w:rsidP="001523C2">
      <w:pPr>
        <w:ind w:firstLine="720"/>
        <w:rPr>
          <w:rFonts w:eastAsia="Times New Roman"/>
          <w:color w:val="000000"/>
          <w:szCs w:val="28"/>
        </w:rPr>
      </w:pPr>
      <w:r>
        <w:rPr>
          <w:rFonts w:eastAsia="Times New Roman"/>
          <w:color w:val="000000"/>
          <w:szCs w:val="28"/>
        </w:rPr>
        <w:t>b) Từ năm 2006 đến năm 2016, nước ta tăng 9 265 000 người. Tính mật độ dân số nước ta năm 2016.</w:t>
      </w:r>
    </w:p>
    <w:p w:rsidR="001523C2" w:rsidRDefault="001523C2" w:rsidP="001523C2">
      <w:pPr>
        <w:jc w:val="both"/>
        <w:rPr>
          <w:rFonts w:eastAsia="Calibri"/>
          <w:b/>
          <w:szCs w:val="28"/>
        </w:rPr>
      </w:pPr>
    </w:p>
    <w:p w:rsidR="001523C2" w:rsidRDefault="001523C2" w:rsidP="001523C2">
      <w:pPr>
        <w:jc w:val="both"/>
        <w:rPr>
          <w:szCs w:val="22"/>
        </w:rPr>
      </w:pPr>
      <w:r>
        <w:rPr>
          <w:b/>
          <w:szCs w:val="28"/>
        </w:rPr>
        <w:t>Câu 5:</w:t>
      </w:r>
      <w:r>
        <w:rPr>
          <w:szCs w:val="28"/>
        </w:rPr>
        <w:t xml:space="preserve"> (1 điểm) </w:t>
      </w:r>
      <w:r>
        <w:t xml:space="preserve">Hai cột thẳng đứng của hai trại A và B, của lớp 9A và lớp 9B, cách nhau 8m. Từ một cái cọc ở chính giữa hai cột, người ta đo được góc giữa </w:t>
      </w:r>
      <w:r>
        <w:lastRenderedPageBreak/>
        <w:t>các dây căng từ đỉnh hai cột của hai trại A và B đến cọc tạo với mặt đất là 35</w:t>
      </w:r>
      <w:r>
        <w:rPr>
          <w:vertAlign w:val="superscript"/>
        </w:rPr>
        <w:t>0</w:t>
      </w:r>
      <w:r>
        <w:t xml:space="preserve"> và 30</w:t>
      </w:r>
      <w:r>
        <w:rPr>
          <w:vertAlign w:val="superscript"/>
        </w:rPr>
        <w:t>0</w:t>
      </w:r>
      <w:r>
        <w:t>. Hỏi trại nào cao hơn và cao hơn bao nhiêu mét?</w:t>
      </w:r>
    </w:p>
    <w:p w:rsidR="001523C2" w:rsidRDefault="001523C2" w:rsidP="001523C2">
      <w:pPr>
        <w:jc w:val="center"/>
      </w:pPr>
      <w:r>
        <w:rPr>
          <w:noProof/>
        </w:rPr>
        <w:drawing>
          <wp:inline distT="0" distB="0" distL="0" distR="0">
            <wp:extent cx="4876800" cy="115252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76800" cy="1152525"/>
                    </a:xfrm>
                    <a:prstGeom prst="rect">
                      <a:avLst/>
                    </a:prstGeom>
                    <a:noFill/>
                    <a:ln>
                      <a:noFill/>
                    </a:ln>
                  </pic:spPr>
                </pic:pic>
              </a:graphicData>
            </a:graphic>
          </wp:inline>
        </w:drawing>
      </w:r>
    </w:p>
    <w:p w:rsidR="001523C2" w:rsidRDefault="001523C2" w:rsidP="001523C2">
      <w:pPr>
        <w:jc w:val="both"/>
        <w:rPr>
          <w:b/>
          <w:szCs w:val="28"/>
        </w:rPr>
      </w:pPr>
    </w:p>
    <w:p w:rsidR="001523C2" w:rsidRDefault="001523C2" w:rsidP="001523C2">
      <w:pPr>
        <w:jc w:val="both"/>
        <w:rPr>
          <w:szCs w:val="28"/>
        </w:rPr>
      </w:pPr>
      <w:r>
        <w:rPr>
          <w:b/>
          <w:szCs w:val="28"/>
        </w:rPr>
        <w:t>Câu 6:</w:t>
      </w:r>
      <w:r>
        <w:rPr>
          <w:szCs w:val="28"/>
        </w:rPr>
        <w:t xml:space="preserve"> (1 điểm) Một cửa hàng điện máy thực hiện chương trình khuyến mãi giảm giá tất cả các mặt hàng 10 % theo giá niêm yết, và nếu hóa đơn khách hàng trên 10 triệu sẽ được giảm thêm 2% số tiền trên hóa đơn, hóa đơn trên 15 triệu sẽ được giảm thêm 4% số tiền trên hóa đơn, hóa đơn trên 40 triệu sẽ được giảm thêm 8% số tiền trên hóa đơn. Ông An muốn mua một ti vi với giá niêm yết là 9 200 000 đồng và một tủ lạnh với giá niêm yết là 7 100 000 đồng. Hỏi với chương trình khuyến mãi của cửa hàng, ông An phải trả bao nhiêu tiền?</w:t>
      </w:r>
    </w:p>
    <w:p w:rsidR="001523C2" w:rsidRDefault="001523C2" w:rsidP="001523C2">
      <w:pPr>
        <w:jc w:val="both"/>
        <w:rPr>
          <w:b/>
          <w:szCs w:val="28"/>
        </w:rPr>
      </w:pPr>
    </w:p>
    <w:p w:rsidR="001523C2" w:rsidRDefault="001523C2" w:rsidP="001523C2">
      <w:pPr>
        <w:jc w:val="both"/>
        <w:rPr>
          <w:szCs w:val="22"/>
        </w:rPr>
      </w:pPr>
      <w:r>
        <w:rPr>
          <w:b/>
          <w:szCs w:val="28"/>
        </w:rPr>
        <w:t>Câu 7:</w:t>
      </w:r>
      <w:r>
        <w:rPr>
          <w:szCs w:val="28"/>
        </w:rPr>
        <w:t xml:space="preserve"> (1 điểm) </w:t>
      </w:r>
      <w:r>
        <w:t>Kính cận thị là một loại thấu kính phân kỳ. Người cận đeo kính cận để có thể nhìn rõ các vật ở xa mắt. Kính cận thích hợp có tiêu điểm F trùng với điểm cực viễn của mắt. Bạn An đã dùng kính cận của mình để tạo ra hình ảnh của một cây nến trên tấm màn. Cho rằng cây nến là một loại vật sáng có hình dạng đoạn thẳng AB đặt vuông góc với trục chính của một thấu kính phân kỳ đoạn OA bằng 120cm. Thấu kính có quang tâm O và tiêu điểm F. Vật AB cho ảnh ảo A’B’ bằng ¼ của AB (có đường đi tia sáng được mô tả như hình vẽ). Tính tiêu cự OF của thấu kính?</w:t>
      </w:r>
    </w:p>
    <w:p w:rsidR="001523C2" w:rsidRDefault="001523C2" w:rsidP="001523C2">
      <w:pPr>
        <w:jc w:val="center"/>
      </w:pPr>
      <w:r>
        <w:rPr>
          <w:noProof/>
        </w:rPr>
        <w:drawing>
          <wp:inline distT="0" distB="0" distL="0" distR="0">
            <wp:extent cx="3590925" cy="180022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0925" cy="1800225"/>
                    </a:xfrm>
                    <a:prstGeom prst="rect">
                      <a:avLst/>
                    </a:prstGeom>
                    <a:noFill/>
                    <a:ln>
                      <a:noFill/>
                    </a:ln>
                  </pic:spPr>
                </pic:pic>
              </a:graphicData>
            </a:graphic>
          </wp:inline>
        </w:drawing>
      </w:r>
    </w:p>
    <w:p w:rsidR="001523C2" w:rsidRDefault="001523C2" w:rsidP="001523C2">
      <w:pPr>
        <w:jc w:val="both"/>
        <w:rPr>
          <w:b/>
          <w:szCs w:val="28"/>
        </w:rPr>
      </w:pPr>
    </w:p>
    <w:p w:rsidR="001523C2" w:rsidRDefault="001523C2" w:rsidP="001523C2">
      <w:pPr>
        <w:jc w:val="both"/>
      </w:pPr>
      <w:r>
        <w:rPr>
          <w:b/>
          <w:szCs w:val="28"/>
        </w:rPr>
        <w:t>Câu 8:</w:t>
      </w:r>
      <w:r>
        <w:rPr>
          <w:szCs w:val="28"/>
        </w:rPr>
        <w:t xml:space="preserve"> (1 điểm) </w:t>
      </w:r>
      <w:r>
        <w:t>Muối ăn không chỉ là gia vị mà còn là vị thuốc quý chữa nhiều chứng bệnh. Khoa học đã chứng minh nước muối có tính sát khuẩn rất tốt. Súc miệng bằng nước muối 1 vài lần trong ngày có thể giảm sung, tiêu đờm, diệt vi khuẩn có hại và dứt cơn đau. Tuy nhiên, pha nước muối quá đậm tăng khả năng sát khuẩn là quan điểm sai vì nước muối quá mặn sẽ làm tổn thương tế bào niêm mạc họng. Theo chuyên da, nước muối sinh lí 0,9% là phù hợp nhất với cơ thể người.</w:t>
      </w:r>
    </w:p>
    <w:p w:rsidR="001523C2" w:rsidRDefault="001523C2" w:rsidP="001523C2">
      <w:pPr>
        <w:jc w:val="both"/>
      </w:pPr>
      <w:r>
        <w:t>Em hãy tính lượng muối ăn cần thiết để pha 300g dung dịch NaCl 18%. Từ dung dịch đó chúng ta sẽ pha được bao nhiêu gam nước muối sinh lí 0.9%. Tính khối lượng nước cần thêm vào?</w:t>
      </w:r>
    </w:p>
    <w:p w:rsidR="001523C2" w:rsidRDefault="001523C2" w:rsidP="001523C2">
      <w:pPr>
        <w:jc w:val="both"/>
        <w:rPr>
          <w:b/>
          <w:szCs w:val="28"/>
        </w:rPr>
      </w:pPr>
    </w:p>
    <w:p w:rsidR="001523C2" w:rsidRDefault="001523C2" w:rsidP="001523C2">
      <w:pPr>
        <w:jc w:val="both"/>
        <w:rPr>
          <w:szCs w:val="28"/>
        </w:rPr>
      </w:pPr>
      <w:r>
        <w:rPr>
          <w:b/>
          <w:szCs w:val="28"/>
        </w:rPr>
        <w:t>Câu 9:</w:t>
      </w:r>
      <w:r>
        <w:rPr>
          <w:szCs w:val="28"/>
        </w:rPr>
        <w:t xml:space="preserve"> (1 điểm) Để chuẩn bị kỉ niệm thành lập trường, một trường Trung học cơ sở đã nhận 30 “Công trình măng non” của các khối 8, 9 biết rằng số công trình của khối 8 bằng </w:t>
      </w:r>
      <w:r>
        <w:rPr>
          <w:rFonts w:eastAsia="Calibri"/>
          <w:position w:val="-24"/>
          <w:szCs w:val="28"/>
          <w:lang w:val="en-US"/>
        </w:rPr>
        <w:object w:dxaOrig="240" w:dyaOrig="660">
          <v:shape id="_x0000_i1111" type="#_x0000_t75" style="width:12pt;height:33pt" o:ole="">
            <v:imagedata r:id="rId18" o:title=""/>
          </v:shape>
          <o:OLEObject Type="Embed" ProgID="Equation.DSMT4" ShapeID="_x0000_i1111" DrawAspect="Content" ObjectID="_1620044585" r:id="rId19"/>
        </w:object>
      </w:r>
      <w:r>
        <w:rPr>
          <w:szCs w:val="28"/>
        </w:rPr>
        <w:t xml:space="preserve"> số công trình của khối 9. Hỏi mỗi khối đã gửi về trường bao nhiêu công trình? </w:t>
      </w:r>
    </w:p>
    <w:p w:rsidR="001523C2" w:rsidRDefault="001523C2" w:rsidP="001523C2">
      <w:pPr>
        <w:jc w:val="both"/>
        <w:rPr>
          <w:b/>
          <w:szCs w:val="28"/>
        </w:rPr>
      </w:pPr>
    </w:p>
    <w:p w:rsidR="001523C2" w:rsidRDefault="001523C2" w:rsidP="001523C2">
      <w:pPr>
        <w:jc w:val="both"/>
      </w:pPr>
      <w:r>
        <w:rPr>
          <w:b/>
          <w:szCs w:val="28"/>
        </w:rPr>
        <w:t>Câu 10:</w:t>
      </w:r>
      <w:r>
        <w:rPr>
          <w:szCs w:val="28"/>
        </w:rPr>
        <w:t xml:space="preserve"> (1 điểm) </w:t>
      </w:r>
      <w:r>
        <w:t>Bạn An tính bán kính của một quả bóng hình cầu như sau: để quả bóng cách tầm nhìn A một khoảng là AB = 20cm, tầm nhìn xa nhất là đoạn thẳng AC (C là tiếp điểm của tiếp tuyến vẽ qua A). Tính bán kính quả bóng biết AC = 40cm.</w:t>
      </w:r>
    </w:p>
    <w:p w:rsidR="001523C2" w:rsidRPr="001523C2" w:rsidRDefault="001523C2" w:rsidP="001523C2">
      <w:pPr>
        <w:jc w:val="center"/>
        <w:rPr>
          <w:sz w:val="32"/>
          <w:szCs w:val="28"/>
        </w:rPr>
      </w:pPr>
      <w:r>
        <w:rPr>
          <w:noProof/>
          <w:sz w:val="24"/>
        </w:rPr>
        <w:drawing>
          <wp:inline distT="0" distB="0" distL="0" distR="0">
            <wp:extent cx="1247775" cy="177165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775" cy="1771650"/>
                    </a:xfrm>
                    <a:prstGeom prst="rect">
                      <a:avLst/>
                    </a:prstGeom>
                    <a:noFill/>
                    <a:ln>
                      <a:noFill/>
                    </a:ln>
                  </pic:spPr>
                </pic:pic>
              </a:graphicData>
            </a:graphic>
          </wp:inline>
        </w:drawing>
      </w:r>
    </w:p>
    <w:p w:rsidR="001523C2" w:rsidRDefault="001523C2" w:rsidP="001523C2">
      <w:pPr>
        <w:jc w:val="center"/>
        <w:rPr>
          <w:szCs w:val="28"/>
        </w:rPr>
      </w:pPr>
      <w:r>
        <w:rPr>
          <w:szCs w:val="28"/>
        </w:rPr>
        <w:t>Hết</w:t>
      </w:r>
    </w:p>
    <w:tbl>
      <w:tblPr>
        <w:tblW w:w="10769" w:type="dxa"/>
        <w:tblInd w:w="-252" w:type="dxa"/>
        <w:tblLook w:val="01E0" w:firstRow="1" w:lastRow="1" w:firstColumn="1" w:lastColumn="1" w:noHBand="0" w:noVBand="0"/>
      </w:tblPr>
      <w:tblGrid>
        <w:gridCol w:w="5130"/>
        <w:gridCol w:w="5639"/>
      </w:tblGrid>
      <w:tr w:rsidR="001523C2" w:rsidTr="001523C2">
        <w:tc>
          <w:tcPr>
            <w:tcW w:w="5130" w:type="dxa"/>
            <w:hideMark/>
          </w:tcPr>
          <w:p w:rsidR="001523C2" w:rsidRDefault="001523C2">
            <w:pPr>
              <w:tabs>
                <w:tab w:val="center" w:pos="1843"/>
                <w:tab w:val="center" w:pos="6521"/>
              </w:tabs>
              <w:jc w:val="center"/>
              <w:rPr>
                <w:szCs w:val="28"/>
              </w:rPr>
            </w:pPr>
            <w:r>
              <w:lastRenderedPageBreak/>
              <w:br w:type="page"/>
            </w:r>
            <w:r>
              <w:rPr>
                <w:szCs w:val="28"/>
              </w:rPr>
              <w:t>ỦY BAN NHÂN DÂN QUẬN TÂN PHÚ</w:t>
            </w:r>
          </w:p>
          <w:p w:rsidR="001523C2" w:rsidRDefault="001523C2">
            <w:pPr>
              <w:tabs>
                <w:tab w:val="center" w:pos="1843"/>
                <w:tab w:val="center" w:pos="6521"/>
              </w:tabs>
              <w:jc w:val="center"/>
              <w:rPr>
                <w:b/>
                <w:bCs/>
                <w:szCs w:val="28"/>
              </w:rPr>
            </w:pPr>
            <w:r>
              <w:rPr>
                <w:b/>
                <w:bCs/>
                <w:szCs w:val="28"/>
              </w:rPr>
              <w:t>TRƯỜNG THCS ĐỒNG KHỞI</w:t>
            </w:r>
          </w:p>
          <w:p w:rsidR="001523C2" w:rsidRDefault="001523C2">
            <w:pPr>
              <w:tabs>
                <w:tab w:val="left" w:leader="dot" w:pos="2502"/>
                <w:tab w:val="center" w:leader="dot" w:pos="4914"/>
                <w:tab w:val="center" w:pos="6521"/>
              </w:tabs>
              <w:spacing w:line="360" w:lineRule="auto"/>
              <w:rPr>
                <w:szCs w:val="28"/>
              </w:rPr>
            </w:pPr>
            <w:r>
              <w:rPr>
                <w:noProof/>
                <w:sz w:val="26"/>
                <w:szCs w:val="22"/>
              </w:rPr>
              <mc:AlternateContent>
                <mc:Choice Requires="wps">
                  <w:drawing>
                    <wp:anchor distT="4294967295" distB="4294967295" distL="114300" distR="114300" simplePos="0" relativeHeight="251658240" behindDoc="0" locked="0" layoutInCell="1" allowOverlap="1">
                      <wp:simplePos x="0" y="0"/>
                      <wp:positionH relativeFrom="column">
                        <wp:align>center</wp:align>
                      </wp:positionH>
                      <wp:positionV relativeFrom="paragraph">
                        <wp:posOffset>634</wp:posOffset>
                      </wp:positionV>
                      <wp:extent cx="1133475" cy="0"/>
                      <wp:effectExtent l="0" t="0" r="0" b="0"/>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DF8E5" id="Straight Arrow Connector 266" o:spid="_x0000_s1026" type="#_x0000_t32" style="position:absolute;margin-left:0;margin-top:.05pt;width:89.25pt;height:0;z-index:25165824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G4KAIAAE4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"/>
                  </w:pict>
                </mc:Fallback>
              </mc:AlternateContent>
            </w:r>
          </w:p>
        </w:tc>
        <w:tc>
          <w:tcPr>
            <w:tcW w:w="5639" w:type="dxa"/>
            <w:hideMark/>
          </w:tcPr>
          <w:p w:rsidR="001523C2" w:rsidRDefault="001523C2">
            <w:pPr>
              <w:tabs>
                <w:tab w:val="center" w:pos="1843"/>
                <w:tab w:val="center" w:pos="6521"/>
              </w:tabs>
              <w:jc w:val="center"/>
              <w:rPr>
                <w:b/>
                <w:szCs w:val="28"/>
              </w:rPr>
            </w:pPr>
            <w:r>
              <w:rPr>
                <w:b/>
                <w:szCs w:val="28"/>
              </w:rPr>
              <w:t>ĐỀ THAM KHẢO TUYỂN SINH 10</w:t>
            </w:r>
          </w:p>
          <w:p w:rsidR="001523C2" w:rsidRDefault="001523C2">
            <w:pPr>
              <w:tabs>
                <w:tab w:val="center" w:pos="1843"/>
                <w:tab w:val="center" w:pos="6521"/>
              </w:tabs>
              <w:jc w:val="center"/>
              <w:rPr>
                <w:b/>
                <w:szCs w:val="28"/>
              </w:rPr>
            </w:pPr>
            <w:r>
              <w:rPr>
                <w:b/>
                <w:szCs w:val="28"/>
              </w:rPr>
              <w:t>Năm học: 2018–2019</w:t>
            </w:r>
          </w:p>
          <w:p w:rsidR="001523C2" w:rsidRDefault="001523C2">
            <w:pPr>
              <w:tabs>
                <w:tab w:val="center" w:pos="1843"/>
                <w:tab w:val="center" w:pos="6521"/>
              </w:tabs>
              <w:jc w:val="center"/>
              <w:rPr>
                <w:color w:val="FF0000"/>
                <w:szCs w:val="28"/>
              </w:rPr>
            </w:pPr>
            <w:r>
              <w:rPr>
                <w:b/>
                <w:szCs w:val="28"/>
              </w:rPr>
              <w:t>MÔN:</w:t>
            </w:r>
            <w:r>
              <w:rPr>
                <w:szCs w:val="28"/>
              </w:rPr>
              <w:t xml:space="preserve"> </w:t>
            </w:r>
            <w:r>
              <w:rPr>
                <w:b/>
                <w:szCs w:val="28"/>
              </w:rPr>
              <w:t>TOÁN – LỚP: 9</w:t>
            </w:r>
          </w:p>
          <w:p w:rsidR="001523C2" w:rsidRDefault="001523C2">
            <w:pPr>
              <w:tabs>
                <w:tab w:val="center" w:pos="1843"/>
                <w:tab w:val="center" w:pos="6521"/>
              </w:tabs>
              <w:jc w:val="center"/>
              <w:rPr>
                <w:szCs w:val="28"/>
              </w:rPr>
            </w:pPr>
            <w:r>
              <w:rPr>
                <w:b/>
                <w:szCs w:val="28"/>
              </w:rPr>
              <w:t>Thời gian:</w:t>
            </w:r>
            <w:r>
              <w:rPr>
                <w:szCs w:val="28"/>
              </w:rPr>
              <w:t xml:space="preserve"> 120 phút</w:t>
            </w:r>
          </w:p>
          <w:p w:rsidR="001523C2" w:rsidRDefault="001523C2">
            <w:pPr>
              <w:jc w:val="center"/>
              <w:rPr>
                <w:i/>
                <w:szCs w:val="28"/>
              </w:rPr>
            </w:pPr>
            <w:r>
              <w:rPr>
                <w:i/>
                <w:szCs w:val="28"/>
              </w:rPr>
              <w:t>(Không kể thời gian phát đề)</w:t>
            </w:r>
          </w:p>
          <w:p w:rsidR="001523C2" w:rsidRDefault="001523C2">
            <w:pPr>
              <w:tabs>
                <w:tab w:val="center" w:pos="1843"/>
                <w:tab w:val="center" w:pos="6521"/>
              </w:tabs>
              <w:jc w:val="center"/>
              <w:rPr>
                <w:szCs w:val="28"/>
              </w:rPr>
            </w:pPr>
            <w:r>
              <w:rPr>
                <w:noProof/>
                <w:sz w:val="26"/>
                <w:szCs w:val="22"/>
              </w:rPr>
              <mc:AlternateContent>
                <mc:Choice Requires="wps">
                  <w:drawing>
                    <wp:anchor distT="4294967295" distB="4294967295" distL="114300" distR="114300" simplePos="0" relativeHeight="251658240" behindDoc="0" locked="0" layoutInCell="1" allowOverlap="1">
                      <wp:simplePos x="0" y="0"/>
                      <wp:positionH relativeFrom="column">
                        <wp:posOffset>932815</wp:posOffset>
                      </wp:positionH>
                      <wp:positionV relativeFrom="paragraph">
                        <wp:posOffset>86359</wp:posOffset>
                      </wp:positionV>
                      <wp:extent cx="1133475" cy="0"/>
                      <wp:effectExtent l="0" t="0" r="0" b="0"/>
                      <wp:wrapNone/>
                      <wp:docPr id="265" name="Straight Arrow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13E69" id="Straight Arrow Connector 265" o:spid="_x0000_s1026" type="#_x0000_t32" style="position:absolute;margin-left:73.45pt;margin-top:6.8pt;width:89.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YbKAIAAE4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"/>
                  </w:pict>
                </mc:Fallback>
              </mc:AlternateContent>
            </w:r>
          </w:p>
        </w:tc>
      </w:tr>
    </w:tbl>
    <w:p w:rsidR="001523C2" w:rsidRDefault="001523C2" w:rsidP="001523C2">
      <w:pPr>
        <w:rPr>
          <w:sz w:val="26"/>
          <w:szCs w:val="26"/>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6490"/>
        <w:gridCol w:w="1790"/>
      </w:tblGrid>
      <w:tr w:rsidR="001523C2" w:rsidTr="001523C2">
        <w:tc>
          <w:tcPr>
            <w:tcW w:w="1008" w:type="dxa"/>
            <w:tcBorders>
              <w:top w:val="single" w:sz="4" w:space="0" w:color="auto"/>
              <w:left w:val="single" w:sz="4" w:space="0" w:color="auto"/>
              <w:bottom w:val="single" w:sz="4" w:space="0" w:color="auto"/>
              <w:right w:val="single" w:sz="4" w:space="0" w:color="auto"/>
            </w:tcBorders>
            <w:hideMark/>
          </w:tcPr>
          <w:p w:rsidR="001523C2" w:rsidRDefault="001523C2">
            <w:pPr>
              <w:rPr>
                <w:b/>
                <w:szCs w:val="28"/>
              </w:rPr>
            </w:pPr>
            <w:r>
              <w:rPr>
                <w:b/>
                <w:szCs w:val="28"/>
              </w:rPr>
              <w:t>Câu 1</w:t>
            </w:r>
          </w:p>
        </w:tc>
        <w:tc>
          <w:tcPr>
            <w:tcW w:w="6490" w:type="dxa"/>
            <w:tcBorders>
              <w:top w:val="single" w:sz="4" w:space="0" w:color="auto"/>
              <w:left w:val="single" w:sz="4" w:space="0" w:color="auto"/>
              <w:bottom w:val="single" w:sz="4" w:space="0" w:color="auto"/>
              <w:right w:val="single" w:sz="4" w:space="0" w:color="auto"/>
            </w:tcBorders>
          </w:tcPr>
          <w:p w:rsidR="001523C2" w:rsidRDefault="001523C2">
            <w:pPr>
              <w:rPr>
                <w:szCs w:val="28"/>
              </w:rPr>
            </w:pPr>
          </w:p>
        </w:tc>
        <w:tc>
          <w:tcPr>
            <w:tcW w:w="1790" w:type="dxa"/>
            <w:tcBorders>
              <w:top w:val="single" w:sz="4" w:space="0" w:color="auto"/>
              <w:left w:val="single" w:sz="4" w:space="0" w:color="auto"/>
              <w:bottom w:val="single" w:sz="4" w:space="0" w:color="auto"/>
              <w:right w:val="single" w:sz="4" w:space="0" w:color="auto"/>
            </w:tcBorders>
            <w:hideMark/>
          </w:tcPr>
          <w:p w:rsidR="001523C2" w:rsidRDefault="001523C2">
            <w:pPr>
              <w:jc w:val="center"/>
              <w:rPr>
                <w:b/>
                <w:szCs w:val="28"/>
              </w:rPr>
            </w:pPr>
            <w:r>
              <w:rPr>
                <w:b/>
                <w:szCs w:val="28"/>
              </w:rPr>
              <w:t>Điểm</w:t>
            </w:r>
          </w:p>
        </w:tc>
      </w:tr>
      <w:tr w:rsidR="001523C2" w:rsidTr="001523C2">
        <w:tc>
          <w:tcPr>
            <w:tcW w:w="1008" w:type="dxa"/>
            <w:tcBorders>
              <w:top w:val="single" w:sz="4" w:space="0" w:color="auto"/>
              <w:left w:val="single" w:sz="4" w:space="0" w:color="auto"/>
              <w:bottom w:val="single" w:sz="4" w:space="0" w:color="auto"/>
              <w:right w:val="single" w:sz="4" w:space="0" w:color="auto"/>
            </w:tcBorders>
            <w:hideMark/>
          </w:tcPr>
          <w:p w:rsidR="001523C2" w:rsidRDefault="001523C2">
            <w:pPr>
              <w:rPr>
                <w:b/>
                <w:szCs w:val="28"/>
              </w:rPr>
            </w:pPr>
            <w:r>
              <w:rPr>
                <w:b/>
                <w:szCs w:val="28"/>
              </w:rPr>
              <w:t>a)</w:t>
            </w:r>
          </w:p>
        </w:tc>
        <w:tc>
          <w:tcPr>
            <w:tcW w:w="6490" w:type="dxa"/>
            <w:tcBorders>
              <w:top w:val="single" w:sz="4" w:space="0" w:color="auto"/>
              <w:left w:val="single" w:sz="4" w:space="0" w:color="auto"/>
              <w:bottom w:val="single" w:sz="4" w:space="0" w:color="auto"/>
              <w:right w:val="single" w:sz="4" w:space="0" w:color="auto"/>
            </w:tcBorders>
            <w:hideMark/>
          </w:tcPr>
          <w:p w:rsidR="001523C2" w:rsidRDefault="001523C2">
            <w:pPr>
              <w:rPr>
                <w:szCs w:val="28"/>
              </w:rPr>
            </w:pPr>
            <w:r>
              <w:rPr>
                <w:szCs w:val="28"/>
              </w:rPr>
              <w:t>Lập bảng giá trị của (P) và (d) đúng</w:t>
            </w:r>
          </w:p>
          <w:p w:rsidR="001523C2" w:rsidRDefault="001523C2">
            <w:pPr>
              <w:rPr>
                <w:szCs w:val="28"/>
              </w:rPr>
            </w:pPr>
            <w:r>
              <w:rPr>
                <w:szCs w:val="28"/>
              </w:rPr>
              <w:t>Vẽ đúng đồ thị (P) và (d)</w:t>
            </w:r>
          </w:p>
        </w:tc>
        <w:tc>
          <w:tcPr>
            <w:tcW w:w="1790" w:type="dxa"/>
            <w:tcBorders>
              <w:top w:val="single" w:sz="4" w:space="0" w:color="auto"/>
              <w:left w:val="single" w:sz="4" w:space="0" w:color="auto"/>
              <w:bottom w:val="single" w:sz="4" w:space="0" w:color="auto"/>
              <w:right w:val="single" w:sz="4" w:space="0" w:color="auto"/>
            </w:tcBorders>
            <w:hideMark/>
          </w:tcPr>
          <w:p w:rsidR="001523C2" w:rsidRDefault="001523C2">
            <w:pPr>
              <w:rPr>
                <w:szCs w:val="28"/>
              </w:rPr>
            </w:pPr>
            <w:r>
              <w:rPr>
                <w:szCs w:val="28"/>
              </w:rPr>
              <w:t>0,25</w:t>
            </w:r>
          </w:p>
          <w:p w:rsidR="001523C2" w:rsidRDefault="001523C2">
            <w:pPr>
              <w:rPr>
                <w:b/>
                <w:szCs w:val="28"/>
              </w:rPr>
            </w:pPr>
            <w:r>
              <w:rPr>
                <w:szCs w:val="28"/>
              </w:rPr>
              <w:t>0,25</w:t>
            </w:r>
          </w:p>
        </w:tc>
      </w:tr>
      <w:tr w:rsidR="001523C2" w:rsidTr="001523C2">
        <w:tc>
          <w:tcPr>
            <w:tcW w:w="1008" w:type="dxa"/>
            <w:tcBorders>
              <w:top w:val="single" w:sz="4" w:space="0" w:color="auto"/>
              <w:left w:val="single" w:sz="4" w:space="0" w:color="auto"/>
              <w:bottom w:val="single" w:sz="4" w:space="0" w:color="auto"/>
              <w:right w:val="single" w:sz="4" w:space="0" w:color="auto"/>
            </w:tcBorders>
            <w:hideMark/>
          </w:tcPr>
          <w:p w:rsidR="001523C2" w:rsidRDefault="001523C2">
            <w:pPr>
              <w:rPr>
                <w:b/>
                <w:szCs w:val="28"/>
              </w:rPr>
            </w:pPr>
            <w:r>
              <w:rPr>
                <w:b/>
                <w:szCs w:val="28"/>
              </w:rPr>
              <w:t xml:space="preserve">b) </w:t>
            </w:r>
          </w:p>
        </w:tc>
        <w:tc>
          <w:tcPr>
            <w:tcW w:w="6490" w:type="dxa"/>
            <w:tcBorders>
              <w:top w:val="single" w:sz="4" w:space="0" w:color="auto"/>
              <w:left w:val="single" w:sz="4" w:space="0" w:color="auto"/>
              <w:bottom w:val="single" w:sz="4" w:space="0" w:color="auto"/>
              <w:right w:val="single" w:sz="4" w:space="0" w:color="auto"/>
            </w:tcBorders>
            <w:hideMark/>
          </w:tcPr>
          <w:p w:rsidR="001523C2" w:rsidRDefault="001523C2">
            <w:pPr>
              <w:rPr>
                <w:b/>
                <w:szCs w:val="28"/>
              </w:rPr>
            </w:pPr>
            <w:r>
              <w:rPr>
                <w:szCs w:val="28"/>
              </w:rPr>
              <w:t xml:space="preserve">Tìm đúng 2 giao điểm (1; –1); (–2; –4)  </w:t>
            </w:r>
          </w:p>
        </w:tc>
        <w:tc>
          <w:tcPr>
            <w:tcW w:w="1790" w:type="dxa"/>
            <w:tcBorders>
              <w:top w:val="single" w:sz="4" w:space="0" w:color="auto"/>
              <w:left w:val="single" w:sz="4" w:space="0" w:color="auto"/>
              <w:bottom w:val="single" w:sz="4" w:space="0" w:color="auto"/>
              <w:right w:val="single" w:sz="4" w:space="0" w:color="auto"/>
            </w:tcBorders>
            <w:hideMark/>
          </w:tcPr>
          <w:p w:rsidR="001523C2" w:rsidRDefault="001523C2">
            <w:pPr>
              <w:rPr>
                <w:szCs w:val="28"/>
              </w:rPr>
            </w:pPr>
            <w:r>
              <w:rPr>
                <w:szCs w:val="28"/>
              </w:rPr>
              <w:t>0,25 + 0,25</w:t>
            </w:r>
          </w:p>
        </w:tc>
      </w:tr>
      <w:tr w:rsidR="001523C2" w:rsidTr="001523C2">
        <w:tc>
          <w:tcPr>
            <w:tcW w:w="1008" w:type="dxa"/>
            <w:tcBorders>
              <w:top w:val="single" w:sz="4" w:space="0" w:color="auto"/>
              <w:left w:val="single" w:sz="4" w:space="0" w:color="auto"/>
              <w:bottom w:val="single" w:sz="4" w:space="0" w:color="auto"/>
              <w:right w:val="single" w:sz="4" w:space="0" w:color="auto"/>
            </w:tcBorders>
            <w:hideMark/>
          </w:tcPr>
          <w:p w:rsidR="001523C2" w:rsidRDefault="001523C2">
            <w:pPr>
              <w:rPr>
                <w:b/>
                <w:szCs w:val="28"/>
              </w:rPr>
            </w:pPr>
            <w:r>
              <w:rPr>
                <w:b/>
                <w:szCs w:val="28"/>
              </w:rPr>
              <w:t>Câu 2</w:t>
            </w:r>
          </w:p>
        </w:tc>
        <w:tc>
          <w:tcPr>
            <w:tcW w:w="6490" w:type="dxa"/>
            <w:tcBorders>
              <w:top w:val="single" w:sz="4" w:space="0" w:color="auto"/>
              <w:left w:val="single" w:sz="4" w:space="0" w:color="auto"/>
              <w:bottom w:val="single" w:sz="4" w:space="0" w:color="auto"/>
              <w:right w:val="single" w:sz="4" w:space="0" w:color="auto"/>
            </w:tcBorders>
            <w:hideMark/>
          </w:tcPr>
          <w:p w:rsidR="001523C2" w:rsidRDefault="001523C2">
            <w:pPr>
              <w:rPr>
                <w:rFonts w:eastAsia="Times New Roman"/>
                <w:szCs w:val="28"/>
              </w:rPr>
            </w:pPr>
            <w:r>
              <w:rPr>
                <w:rFonts w:eastAsia="Times New Roman"/>
                <w:szCs w:val="28"/>
              </w:rPr>
              <w:t>Phương trình 4x</w:t>
            </w:r>
            <w:r>
              <w:rPr>
                <w:rFonts w:eastAsia="Times New Roman"/>
                <w:szCs w:val="28"/>
                <w:vertAlign w:val="superscript"/>
              </w:rPr>
              <w:t>2</w:t>
            </w:r>
            <w:r>
              <w:rPr>
                <w:rFonts w:eastAsia="Times New Roman"/>
                <w:szCs w:val="28"/>
              </w:rPr>
              <w:t xml:space="preserve"> – 2x – 1 = 0 (∆ = 20 &gt; 0)</w:t>
            </w:r>
          </w:p>
          <w:p w:rsidR="001523C2" w:rsidRDefault="001523C2">
            <w:pPr>
              <w:rPr>
                <w:rFonts w:eastAsia="Times New Roman"/>
                <w:szCs w:val="28"/>
              </w:rPr>
            </w:pPr>
            <w:r>
              <w:rPr>
                <w:rFonts w:eastAsia="Times New Roman"/>
                <w:szCs w:val="28"/>
              </w:rPr>
              <w:t xml:space="preserve">Theo hệ thức Viet, ta có: </w:t>
            </w:r>
          </w:p>
          <w:p w:rsidR="001523C2" w:rsidRDefault="001523C2">
            <w:pPr>
              <w:rPr>
                <w:rFonts w:eastAsia="Times New Roman"/>
                <w:szCs w:val="28"/>
              </w:rPr>
            </w:pPr>
            <w:r>
              <w:rPr>
                <w:rFonts w:eastAsia="Times New Roman"/>
                <w:szCs w:val="28"/>
              </w:rPr>
              <w:t xml:space="preserve">S = </w:t>
            </w:r>
            <w:r>
              <w:rPr>
                <w:rFonts w:eastAsia="Times New Roman"/>
                <w:position w:val="-24"/>
                <w:szCs w:val="28"/>
                <w:lang w:val="en-US"/>
              </w:rPr>
              <w:object w:dxaOrig="1845" w:dyaOrig="660">
                <v:shape id="_x0000_i1113" type="#_x0000_t75" style="width:92.25pt;height:33pt" o:ole="">
                  <v:imagedata r:id="rId21" o:title=""/>
                </v:shape>
                <o:OLEObject Type="Embed" ProgID="Equation.3" ShapeID="_x0000_i1113" DrawAspect="Content" ObjectID="_1620044586" r:id="rId22"/>
              </w:object>
            </w:r>
            <w:r>
              <w:rPr>
                <w:rFonts w:eastAsia="Times New Roman"/>
                <w:szCs w:val="28"/>
              </w:rPr>
              <w:t xml:space="preserve">, P = </w:t>
            </w:r>
            <w:r>
              <w:rPr>
                <w:rFonts w:eastAsia="Times New Roman"/>
                <w:position w:val="-24"/>
                <w:szCs w:val="28"/>
                <w:lang w:val="en-US"/>
              </w:rPr>
              <w:object w:dxaOrig="1485" w:dyaOrig="660">
                <v:shape id="_x0000_i1114" type="#_x0000_t75" style="width:74.25pt;height:33pt" o:ole="">
                  <v:imagedata r:id="rId23" o:title=""/>
                </v:shape>
                <o:OLEObject Type="Embed" ProgID="Equation.3" ShapeID="_x0000_i1114" DrawAspect="Content" ObjectID="_1620044587" r:id="rId24"/>
              </w:object>
            </w:r>
          </w:p>
          <w:p w:rsidR="001523C2" w:rsidRDefault="001523C2">
            <w:pPr>
              <w:rPr>
                <w:rFonts w:eastAsia="Times New Roman"/>
                <w:szCs w:val="28"/>
              </w:rPr>
            </w:pPr>
            <w:r>
              <w:rPr>
                <w:szCs w:val="28"/>
              </w:rPr>
              <w:t xml:space="preserve">Ta có: A = </w:t>
            </w:r>
            <w:r>
              <w:rPr>
                <w:rFonts w:eastAsia="Times New Roman"/>
                <w:position w:val="-24"/>
                <w:szCs w:val="28"/>
                <w:lang w:val="en-US"/>
              </w:rPr>
              <w:object w:dxaOrig="1035" w:dyaOrig="645">
                <v:shape id="_x0000_i1115" type="#_x0000_t75" style="width:51.75pt;height:32.25pt" o:ole="">
                  <v:imagedata r:id="rId25" o:title=""/>
                </v:shape>
                <o:OLEObject Type="Embed" ProgID="Equation.3" ShapeID="_x0000_i1115" DrawAspect="Content" ObjectID="_1620044588" r:id="rId26"/>
              </w:object>
            </w:r>
          </w:p>
          <w:p w:rsidR="001523C2" w:rsidRDefault="001523C2">
            <w:pPr>
              <w:rPr>
                <w:rFonts w:eastAsia="Times New Roman"/>
                <w:szCs w:val="28"/>
              </w:rPr>
            </w:pPr>
            <w:r>
              <w:rPr>
                <w:rFonts w:eastAsia="Times New Roman"/>
                <w:szCs w:val="28"/>
              </w:rPr>
              <w:t xml:space="preserve">           B =</w:t>
            </w:r>
            <w:r>
              <w:rPr>
                <w:rFonts w:eastAsia="Times New Roman"/>
                <w:position w:val="-24"/>
                <w:szCs w:val="28"/>
                <w:lang w:val="en-US"/>
              </w:rPr>
              <w:object w:dxaOrig="5055" w:dyaOrig="615">
                <v:shape id="_x0000_i1116" type="#_x0000_t75" style="width:252.75pt;height:30.75pt" o:ole="">
                  <v:imagedata r:id="rId27" o:title=""/>
                </v:shape>
                <o:OLEObject Type="Embed" ProgID="Equation.3" ShapeID="_x0000_i1116" DrawAspect="Content" ObjectID="_1620044589" r:id="rId28"/>
              </w:object>
            </w:r>
            <w:r>
              <w:rPr>
                <w:rFonts w:eastAsia="Times New Roman"/>
                <w:szCs w:val="28"/>
              </w:rPr>
              <w:t xml:space="preserve"> </w:t>
            </w:r>
          </w:p>
        </w:tc>
        <w:tc>
          <w:tcPr>
            <w:tcW w:w="1790" w:type="dxa"/>
            <w:tcBorders>
              <w:top w:val="single" w:sz="4" w:space="0" w:color="auto"/>
              <w:left w:val="single" w:sz="4" w:space="0" w:color="auto"/>
              <w:bottom w:val="single" w:sz="4" w:space="0" w:color="auto"/>
              <w:right w:val="single" w:sz="4" w:space="0" w:color="auto"/>
            </w:tcBorders>
          </w:tcPr>
          <w:p w:rsidR="001523C2" w:rsidRDefault="001523C2">
            <w:pPr>
              <w:rPr>
                <w:rFonts w:eastAsia="Calibri"/>
                <w:b/>
                <w:szCs w:val="28"/>
              </w:rPr>
            </w:pPr>
          </w:p>
          <w:p w:rsidR="001523C2" w:rsidRDefault="001523C2">
            <w:pPr>
              <w:rPr>
                <w:b/>
                <w:szCs w:val="28"/>
              </w:rPr>
            </w:pPr>
          </w:p>
          <w:p w:rsidR="001523C2" w:rsidRDefault="001523C2">
            <w:pPr>
              <w:rPr>
                <w:b/>
                <w:sz w:val="10"/>
                <w:szCs w:val="28"/>
              </w:rPr>
            </w:pPr>
          </w:p>
          <w:p w:rsidR="001523C2" w:rsidRDefault="001523C2">
            <w:pPr>
              <w:rPr>
                <w:b/>
                <w:szCs w:val="28"/>
              </w:rPr>
            </w:pPr>
            <w:r>
              <w:rPr>
                <w:szCs w:val="28"/>
              </w:rPr>
              <w:t>0,25 + 0,25</w:t>
            </w:r>
          </w:p>
          <w:p w:rsidR="001523C2" w:rsidRDefault="001523C2">
            <w:pPr>
              <w:rPr>
                <w:b/>
                <w:szCs w:val="28"/>
              </w:rPr>
            </w:pPr>
          </w:p>
          <w:p w:rsidR="001523C2" w:rsidRDefault="001523C2">
            <w:pPr>
              <w:rPr>
                <w:szCs w:val="28"/>
              </w:rPr>
            </w:pPr>
            <w:r>
              <w:rPr>
                <w:szCs w:val="28"/>
              </w:rPr>
              <w:t>0,25</w:t>
            </w:r>
          </w:p>
          <w:p w:rsidR="001523C2" w:rsidRDefault="001523C2">
            <w:pPr>
              <w:rPr>
                <w:szCs w:val="28"/>
              </w:rPr>
            </w:pPr>
          </w:p>
          <w:p w:rsidR="001523C2" w:rsidRDefault="001523C2">
            <w:pPr>
              <w:rPr>
                <w:b/>
                <w:szCs w:val="28"/>
              </w:rPr>
            </w:pPr>
            <w:r>
              <w:rPr>
                <w:szCs w:val="28"/>
              </w:rPr>
              <w:t>0,25</w:t>
            </w:r>
          </w:p>
        </w:tc>
      </w:tr>
      <w:tr w:rsidR="001523C2" w:rsidTr="001523C2">
        <w:tc>
          <w:tcPr>
            <w:tcW w:w="1008" w:type="dxa"/>
            <w:tcBorders>
              <w:top w:val="single" w:sz="4" w:space="0" w:color="auto"/>
              <w:left w:val="single" w:sz="4" w:space="0" w:color="auto"/>
              <w:bottom w:val="single" w:sz="4" w:space="0" w:color="auto"/>
              <w:right w:val="single" w:sz="4" w:space="0" w:color="auto"/>
            </w:tcBorders>
            <w:hideMark/>
          </w:tcPr>
          <w:p w:rsidR="001523C2" w:rsidRDefault="001523C2">
            <w:pPr>
              <w:rPr>
                <w:b/>
                <w:szCs w:val="28"/>
              </w:rPr>
            </w:pPr>
            <w:r>
              <w:rPr>
                <w:b/>
                <w:szCs w:val="28"/>
              </w:rPr>
              <w:t>Câu 3</w:t>
            </w:r>
          </w:p>
        </w:tc>
        <w:tc>
          <w:tcPr>
            <w:tcW w:w="6490" w:type="dxa"/>
            <w:tcBorders>
              <w:top w:val="single" w:sz="4" w:space="0" w:color="auto"/>
              <w:left w:val="single" w:sz="4" w:space="0" w:color="auto"/>
              <w:bottom w:val="single" w:sz="4" w:space="0" w:color="auto"/>
              <w:right w:val="single" w:sz="4" w:space="0" w:color="auto"/>
            </w:tcBorders>
            <w:hideMark/>
          </w:tcPr>
          <w:p w:rsidR="001523C2" w:rsidRDefault="001523C2">
            <w:pPr>
              <w:jc w:val="center"/>
              <w:rPr>
                <w:szCs w:val="28"/>
              </w:rPr>
            </w:pPr>
            <w:r>
              <w:rPr>
                <w:noProof/>
                <w:szCs w:val="28"/>
              </w:rPr>
              <w:drawing>
                <wp:inline distT="0" distB="0" distL="0" distR="0">
                  <wp:extent cx="1743075" cy="168592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43075" cy="1685925"/>
                          </a:xfrm>
                          <a:prstGeom prst="rect">
                            <a:avLst/>
                          </a:prstGeom>
                          <a:noFill/>
                          <a:ln>
                            <a:noFill/>
                          </a:ln>
                        </pic:spPr>
                      </pic:pic>
                    </a:graphicData>
                  </a:graphic>
                </wp:inline>
              </w:drawing>
            </w:r>
          </w:p>
          <w:p w:rsidR="001523C2" w:rsidRDefault="001523C2">
            <w:pPr>
              <w:rPr>
                <w:szCs w:val="28"/>
              </w:rPr>
            </w:pPr>
            <w:r>
              <w:rPr>
                <w:szCs w:val="28"/>
              </w:rPr>
              <w:lastRenderedPageBreak/>
              <w:t>Từ O vẽ OH vuông góc với AB tại H nên H là trung điểm của AB</w:t>
            </w:r>
          </w:p>
          <w:p w:rsidR="001523C2" w:rsidRDefault="001523C2">
            <w:pPr>
              <w:rPr>
                <w:szCs w:val="28"/>
              </w:rPr>
            </w:pPr>
            <w:r>
              <w:rPr>
                <w:szCs w:val="28"/>
              </w:rPr>
              <w:t xml:space="preserve">Suy ra </w:t>
            </w:r>
            <w:r>
              <w:rPr>
                <w:rFonts w:eastAsia="Calibri"/>
                <w:position w:val="-24"/>
                <w:szCs w:val="28"/>
                <w:lang w:val="en-US"/>
              </w:rPr>
              <w:object w:dxaOrig="1755" w:dyaOrig="675">
                <v:shape id="_x0000_i1118" type="#_x0000_t75" style="width:87.75pt;height:33.75pt" o:ole="">
                  <v:imagedata r:id="rId30" o:title=""/>
                </v:shape>
                <o:OLEObject Type="Embed" ProgID="Equation.3" ShapeID="_x0000_i1118" DrawAspect="Content" ObjectID="_1620044590" r:id="rId31"/>
              </w:object>
            </w:r>
          </w:p>
          <w:p w:rsidR="001523C2" w:rsidRDefault="001523C2">
            <w:pPr>
              <w:rPr>
                <w:position w:val="-8"/>
                <w:szCs w:val="28"/>
              </w:rPr>
            </w:pPr>
            <w:r>
              <w:rPr>
                <w:szCs w:val="28"/>
              </w:rPr>
              <w:t xml:space="preserve">Học sinh sử dụng định lý Py-ta-go tính đúng </w:t>
            </w:r>
            <w:r>
              <w:rPr>
                <w:rFonts w:eastAsia="Calibri"/>
                <w:position w:val="-24"/>
                <w:szCs w:val="28"/>
                <w:lang w:val="en-US"/>
              </w:rPr>
              <w:object w:dxaOrig="900" w:dyaOrig="615">
                <v:shape id="_x0000_i1119" type="#_x0000_t75" style="width:45pt;height:30.75pt" o:ole="">
                  <v:imagedata r:id="rId32" o:title=""/>
                </v:shape>
                <o:OLEObject Type="Embed" ProgID="Equation.3" ShapeID="_x0000_i1119" DrawAspect="Content" ObjectID="_1620044591" r:id="rId33"/>
              </w:object>
            </w:r>
          </w:p>
          <w:p w:rsidR="001523C2" w:rsidRDefault="001523C2">
            <w:pPr>
              <w:rPr>
                <w:position w:val="-8"/>
                <w:szCs w:val="28"/>
              </w:rPr>
            </w:pPr>
            <w:r>
              <w:rPr>
                <w:szCs w:val="28"/>
              </w:rPr>
              <w:t xml:space="preserve">Vây khoảng cách từ O đến dây AB là </w:t>
            </w:r>
            <w:r>
              <w:rPr>
                <w:rFonts w:eastAsia="Calibri"/>
                <w:position w:val="-24"/>
                <w:szCs w:val="28"/>
                <w:lang w:val="en-US"/>
              </w:rPr>
              <w:object w:dxaOrig="900" w:dyaOrig="615">
                <v:shape id="_x0000_i1120" type="#_x0000_t75" style="width:45pt;height:30.75pt" o:ole="">
                  <v:imagedata r:id="rId32" o:title=""/>
                </v:shape>
                <o:OLEObject Type="Embed" ProgID="Equation.3" ShapeID="_x0000_i1120" DrawAspect="Content" ObjectID="_1620044592" r:id="rId34"/>
              </w:object>
            </w:r>
          </w:p>
        </w:tc>
        <w:tc>
          <w:tcPr>
            <w:tcW w:w="1790" w:type="dxa"/>
            <w:tcBorders>
              <w:top w:val="single" w:sz="4" w:space="0" w:color="auto"/>
              <w:left w:val="single" w:sz="4" w:space="0" w:color="auto"/>
              <w:bottom w:val="single" w:sz="4" w:space="0" w:color="auto"/>
              <w:right w:val="single" w:sz="4" w:space="0" w:color="auto"/>
            </w:tcBorders>
          </w:tcPr>
          <w:p w:rsidR="001523C2" w:rsidRDefault="001523C2">
            <w:pPr>
              <w:rPr>
                <w:szCs w:val="28"/>
              </w:rPr>
            </w:pPr>
          </w:p>
          <w:p w:rsidR="001523C2" w:rsidRDefault="001523C2">
            <w:pPr>
              <w:rPr>
                <w:szCs w:val="28"/>
              </w:rPr>
            </w:pPr>
          </w:p>
          <w:p w:rsidR="001523C2" w:rsidRDefault="001523C2">
            <w:pPr>
              <w:rPr>
                <w:szCs w:val="28"/>
              </w:rPr>
            </w:pPr>
          </w:p>
          <w:p w:rsidR="001523C2" w:rsidRDefault="001523C2">
            <w:pPr>
              <w:rPr>
                <w:szCs w:val="28"/>
              </w:rPr>
            </w:pPr>
          </w:p>
          <w:p w:rsidR="001523C2" w:rsidRDefault="001523C2">
            <w:pPr>
              <w:rPr>
                <w:szCs w:val="28"/>
              </w:rPr>
            </w:pPr>
          </w:p>
          <w:p w:rsidR="001523C2" w:rsidRDefault="001523C2">
            <w:pPr>
              <w:rPr>
                <w:szCs w:val="28"/>
              </w:rPr>
            </w:pPr>
          </w:p>
          <w:p w:rsidR="001523C2" w:rsidRDefault="001523C2">
            <w:pPr>
              <w:rPr>
                <w:szCs w:val="28"/>
              </w:rPr>
            </w:pPr>
          </w:p>
          <w:p w:rsidR="001523C2" w:rsidRDefault="001523C2">
            <w:pPr>
              <w:rPr>
                <w:sz w:val="6"/>
                <w:szCs w:val="28"/>
              </w:rPr>
            </w:pPr>
          </w:p>
          <w:p w:rsidR="001523C2" w:rsidRDefault="001523C2">
            <w:pPr>
              <w:rPr>
                <w:sz w:val="6"/>
                <w:szCs w:val="28"/>
              </w:rPr>
            </w:pPr>
          </w:p>
          <w:p w:rsidR="001523C2" w:rsidRDefault="001523C2">
            <w:pPr>
              <w:rPr>
                <w:szCs w:val="28"/>
              </w:rPr>
            </w:pPr>
          </w:p>
          <w:p w:rsidR="001523C2" w:rsidRDefault="001523C2">
            <w:pPr>
              <w:rPr>
                <w:szCs w:val="28"/>
              </w:rPr>
            </w:pPr>
          </w:p>
          <w:p w:rsidR="001523C2" w:rsidRDefault="001523C2">
            <w:pPr>
              <w:rPr>
                <w:szCs w:val="28"/>
              </w:rPr>
            </w:pPr>
            <w:r>
              <w:rPr>
                <w:szCs w:val="28"/>
              </w:rPr>
              <w:t xml:space="preserve">0,25 </w:t>
            </w:r>
          </w:p>
          <w:p w:rsidR="001523C2" w:rsidRDefault="001523C2">
            <w:pPr>
              <w:rPr>
                <w:szCs w:val="28"/>
              </w:rPr>
            </w:pPr>
          </w:p>
          <w:p w:rsidR="001523C2" w:rsidRDefault="001523C2">
            <w:pPr>
              <w:rPr>
                <w:szCs w:val="28"/>
              </w:rPr>
            </w:pPr>
            <w:r>
              <w:rPr>
                <w:szCs w:val="28"/>
              </w:rPr>
              <w:t>0,25</w:t>
            </w:r>
          </w:p>
          <w:p w:rsidR="001523C2" w:rsidRDefault="001523C2">
            <w:pPr>
              <w:rPr>
                <w:szCs w:val="28"/>
              </w:rPr>
            </w:pPr>
          </w:p>
          <w:p w:rsidR="001523C2" w:rsidRDefault="001523C2">
            <w:pPr>
              <w:rPr>
                <w:szCs w:val="28"/>
              </w:rPr>
            </w:pPr>
            <w:r>
              <w:rPr>
                <w:szCs w:val="28"/>
              </w:rPr>
              <w:t>0,25</w:t>
            </w:r>
          </w:p>
          <w:p w:rsidR="001523C2" w:rsidRDefault="001523C2">
            <w:pPr>
              <w:rPr>
                <w:szCs w:val="28"/>
              </w:rPr>
            </w:pPr>
          </w:p>
          <w:p w:rsidR="001523C2" w:rsidRDefault="001523C2">
            <w:pPr>
              <w:rPr>
                <w:szCs w:val="26"/>
              </w:rPr>
            </w:pPr>
            <w:r>
              <w:rPr>
                <w:szCs w:val="28"/>
              </w:rPr>
              <w:t>0,25</w:t>
            </w:r>
          </w:p>
        </w:tc>
      </w:tr>
      <w:tr w:rsidR="001523C2" w:rsidTr="001523C2">
        <w:tc>
          <w:tcPr>
            <w:tcW w:w="1008" w:type="dxa"/>
            <w:tcBorders>
              <w:top w:val="single" w:sz="4" w:space="0" w:color="auto"/>
              <w:left w:val="single" w:sz="4" w:space="0" w:color="auto"/>
              <w:bottom w:val="single" w:sz="4" w:space="0" w:color="auto"/>
              <w:right w:val="single" w:sz="4" w:space="0" w:color="auto"/>
            </w:tcBorders>
            <w:hideMark/>
          </w:tcPr>
          <w:p w:rsidR="001523C2" w:rsidRDefault="001523C2">
            <w:pPr>
              <w:rPr>
                <w:b/>
                <w:szCs w:val="28"/>
              </w:rPr>
            </w:pPr>
            <w:r>
              <w:rPr>
                <w:b/>
                <w:szCs w:val="28"/>
              </w:rPr>
              <w:lastRenderedPageBreak/>
              <w:t>Câu 4</w:t>
            </w:r>
          </w:p>
        </w:tc>
        <w:tc>
          <w:tcPr>
            <w:tcW w:w="6490" w:type="dxa"/>
            <w:tcBorders>
              <w:top w:val="single" w:sz="4" w:space="0" w:color="auto"/>
              <w:left w:val="single" w:sz="4" w:space="0" w:color="auto"/>
              <w:bottom w:val="single" w:sz="4" w:space="0" w:color="auto"/>
              <w:right w:val="single" w:sz="4" w:space="0" w:color="auto"/>
            </w:tcBorders>
          </w:tcPr>
          <w:p w:rsidR="001523C2" w:rsidRDefault="001523C2">
            <w:pPr>
              <w:rPr>
                <w:rFonts w:eastAsia="Times New Roman"/>
                <w:szCs w:val="28"/>
              </w:rPr>
            </w:pPr>
          </w:p>
        </w:tc>
        <w:tc>
          <w:tcPr>
            <w:tcW w:w="1790" w:type="dxa"/>
            <w:tcBorders>
              <w:top w:val="single" w:sz="4" w:space="0" w:color="auto"/>
              <w:left w:val="single" w:sz="4" w:space="0" w:color="auto"/>
              <w:bottom w:val="single" w:sz="4" w:space="0" w:color="auto"/>
              <w:right w:val="single" w:sz="4" w:space="0" w:color="auto"/>
            </w:tcBorders>
          </w:tcPr>
          <w:p w:rsidR="001523C2" w:rsidRDefault="001523C2">
            <w:pPr>
              <w:rPr>
                <w:rFonts w:eastAsia="Calibri"/>
                <w:b/>
                <w:szCs w:val="28"/>
              </w:rPr>
            </w:pPr>
          </w:p>
        </w:tc>
      </w:tr>
      <w:tr w:rsidR="001523C2" w:rsidTr="001523C2">
        <w:tc>
          <w:tcPr>
            <w:tcW w:w="1008" w:type="dxa"/>
            <w:tcBorders>
              <w:top w:val="single" w:sz="4" w:space="0" w:color="auto"/>
              <w:left w:val="single" w:sz="4" w:space="0" w:color="auto"/>
              <w:bottom w:val="single" w:sz="4" w:space="0" w:color="auto"/>
              <w:right w:val="single" w:sz="4" w:space="0" w:color="auto"/>
            </w:tcBorders>
            <w:hideMark/>
          </w:tcPr>
          <w:p w:rsidR="001523C2" w:rsidRDefault="001523C2">
            <w:pPr>
              <w:rPr>
                <w:b/>
                <w:szCs w:val="28"/>
              </w:rPr>
            </w:pPr>
            <w:r>
              <w:rPr>
                <w:b/>
                <w:szCs w:val="28"/>
              </w:rPr>
              <w:t>a)</w:t>
            </w:r>
          </w:p>
        </w:tc>
        <w:tc>
          <w:tcPr>
            <w:tcW w:w="6490" w:type="dxa"/>
            <w:tcBorders>
              <w:top w:val="single" w:sz="4" w:space="0" w:color="auto"/>
              <w:left w:val="single" w:sz="4" w:space="0" w:color="auto"/>
              <w:bottom w:val="single" w:sz="4" w:space="0" w:color="auto"/>
              <w:right w:val="single" w:sz="4" w:space="0" w:color="auto"/>
            </w:tcBorders>
            <w:hideMark/>
          </w:tcPr>
          <w:p w:rsidR="001523C2" w:rsidRDefault="001523C2">
            <w:pPr>
              <w:rPr>
                <w:b/>
                <w:szCs w:val="28"/>
              </w:rPr>
            </w:pPr>
            <w:r>
              <w:rPr>
                <w:rFonts w:eastAsia="Times New Roman"/>
                <w:szCs w:val="28"/>
              </w:rPr>
              <w:t>Mật độ dân số nước ta năm 2006 khoảng</w:t>
            </w:r>
            <w:r>
              <w:rPr>
                <w:rFonts w:eastAsia="Times New Roman"/>
                <w:position w:val="-24"/>
                <w:szCs w:val="28"/>
              </w:rPr>
              <w:t xml:space="preserve"> </w:t>
            </w:r>
            <w:r>
              <w:rPr>
                <w:rFonts w:eastAsia="Times New Roman"/>
                <w:szCs w:val="28"/>
              </w:rPr>
              <w:t>254 người/km</w:t>
            </w:r>
            <w:r>
              <w:rPr>
                <w:rFonts w:eastAsia="Times New Roman"/>
                <w:szCs w:val="28"/>
                <w:vertAlign w:val="superscript"/>
              </w:rPr>
              <w:t xml:space="preserve">2  </w:t>
            </w:r>
          </w:p>
        </w:tc>
        <w:tc>
          <w:tcPr>
            <w:tcW w:w="1790" w:type="dxa"/>
            <w:tcBorders>
              <w:top w:val="single" w:sz="4" w:space="0" w:color="auto"/>
              <w:left w:val="single" w:sz="4" w:space="0" w:color="auto"/>
              <w:bottom w:val="single" w:sz="4" w:space="0" w:color="auto"/>
              <w:right w:val="single" w:sz="4" w:space="0" w:color="auto"/>
            </w:tcBorders>
            <w:hideMark/>
          </w:tcPr>
          <w:p w:rsidR="001523C2" w:rsidRDefault="001523C2">
            <w:pPr>
              <w:rPr>
                <w:szCs w:val="28"/>
              </w:rPr>
            </w:pPr>
            <w:r>
              <w:rPr>
                <w:szCs w:val="28"/>
              </w:rPr>
              <w:t>0,5</w:t>
            </w:r>
          </w:p>
        </w:tc>
      </w:tr>
      <w:tr w:rsidR="001523C2" w:rsidTr="001523C2">
        <w:tc>
          <w:tcPr>
            <w:tcW w:w="1008" w:type="dxa"/>
            <w:tcBorders>
              <w:top w:val="single" w:sz="4" w:space="0" w:color="auto"/>
              <w:left w:val="single" w:sz="4" w:space="0" w:color="auto"/>
              <w:bottom w:val="single" w:sz="4" w:space="0" w:color="auto"/>
              <w:right w:val="single" w:sz="4" w:space="0" w:color="auto"/>
            </w:tcBorders>
            <w:hideMark/>
          </w:tcPr>
          <w:p w:rsidR="001523C2" w:rsidRDefault="001523C2">
            <w:pPr>
              <w:rPr>
                <w:b/>
                <w:szCs w:val="28"/>
              </w:rPr>
            </w:pPr>
            <w:r>
              <w:rPr>
                <w:b/>
                <w:szCs w:val="28"/>
              </w:rPr>
              <w:t>b)</w:t>
            </w:r>
          </w:p>
        </w:tc>
        <w:tc>
          <w:tcPr>
            <w:tcW w:w="6490" w:type="dxa"/>
            <w:tcBorders>
              <w:top w:val="single" w:sz="4" w:space="0" w:color="auto"/>
              <w:left w:val="single" w:sz="4" w:space="0" w:color="auto"/>
              <w:bottom w:val="single" w:sz="4" w:space="0" w:color="auto"/>
              <w:right w:val="single" w:sz="4" w:space="0" w:color="auto"/>
            </w:tcBorders>
            <w:hideMark/>
          </w:tcPr>
          <w:p w:rsidR="001523C2" w:rsidRDefault="001523C2">
            <w:pPr>
              <w:rPr>
                <w:rFonts w:eastAsia="Times New Roman"/>
                <w:szCs w:val="28"/>
              </w:rPr>
            </w:pPr>
            <w:r>
              <w:rPr>
                <w:rFonts w:eastAsia="Times New Roman"/>
                <w:szCs w:val="28"/>
              </w:rPr>
              <w:t xml:space="preserve">Số dân nước ta năm 2016 là: </w:t>
            </w:r>
          </w:p>
          <w:p w:rsidR="001523C2" w:rsidRDefault="001523C2">
            <w:pPr>
              <w:rPr>
                <w:rFonts w:eastAsia="Times New Roman"/>
                <w:szCs w:val="28"/>
              </w:rPr>
            </w:pPr>
            <w:r>
              <w:rPr>
                <w:rFonts w:eastAsia="Times New Roman"/>
                <w:szCs w:val="28"/>
              </w:rPr>
              <w:t>84 156 000 + 9 265 000 = 93 421 000 người.</w:t>
            </w:r>
          </w:p>
          <w:p w:rsidR="001523C2" w:rsidRDefault="001523C2">
            <w:pPr>
              <w:rPr>
                <w:rFonts w:eastAsia="Times New Roman"/>
                <w:szCs w:val="28"/>
              </w:rPr>
            </w:pPr>
            <w:r>
              <w:rPr>
                <w:rFonts w:eastAsia="Times New Roman"/>
                <w:szCs w:val="28"/>
              </w:rPr>
              <w:t>Mật độ dân số nước ta năm 2016 khoảng</w:t>
            </w:r>
            <w:r>
              <w:rPr>
                <w:rFonts w:eastAsia="Times New Roman"/>
                <w:position w:val="-24"/>
                <w:szCs w:val="28"/>
              </w:rPr>
              <w:t xml:space="preserve"> </w:t>
            </w:r>
            <w:r>
              <w:rPr>
                <w:rFonts w:eastAsia="Times New Roman"/>
                <w:szCs w:val="28"/>
              </w:rPr>
              <w:t>282 người/km</w:t>
            </w:r>
            <w:r>
              <w:rPr>
                <w:rFonts w:eastAsia="Times New Roman"/>
                <w:szCs w:val="28"/>
                <w:vertAlign w:val="superscript"/>
              </w:rPr>
              <w:t xml:space="preserve">2  </w:t>
            </w:r>
          </w:p>
        </w:tc>
        <w:tc>
          <w:tcPr>
            <w:tcW w:w="1790" w:type="dxa"/>
            <w:tcBorders>
              <w:top w:val="single" w:sz="4" w:space="0" w:color="auto"/>
              <w:left w:val="single" w:sz="4" w:space="0" w:color="auto"/>
              <w:bottom w:val="single" w:sz="4" w:space="0" w:color="auto"/>
              <w:right w:val="single" w:sz="4" w:space="0" w:color="auto"/>
            </w:tcBorders>
          </w:tcPr>
          <w:p w:rsidR="001523C2" w:rsidRDefault="001523C2">
            <w:pPr>
              <w:rPr>
                <w:rFonts w:eastAsia="Calibri"/>
                <w:b/>
                <w:szCs w:val="28"/>
              </w:rPr>
            </w:pPr>
          </w:p>
          <w:p w:rsidR="001523C2" w:rsidRDefault="001523C2">
            <w:pPr>
              <w:rPr>
                <w:szCs w:val="26"/>
              </w:rPr>
            </w:pPr>
            <w:r>
              <w:rPr>
                <w:szCs w:val="26"/>
              </w:rPr>
              <w:t>0,25</w:t>
            </w:r>
          </w:p>
          <w:p w:rsidR="001523C2" w:rsidRDefault="001523C2">
            <w:pPr>
              <w:rPr>
                <w:b/>
                <w:szCs w:val="26"/>
              </w:rPr>
            </w:pPr>
            <w:r>
              <w:rPr>
                <w:szCs w:val="26"/>
              </w:rPr>
              <w:t>0,25</w:t>
            </w:r>
          </w:p>
        </w:tc>
      </w:tr>
      <w:tr w:rsidR="001523C2" w:rsidTr="001523C2">
        <w:tc>
          <w:tcPr>
            <w:tcW w:w="1008" w:type="dxa"/>
            <w:tcBorders>
              <w:top w:val="single" w:sz="4" w:space="0" w:color="auto"/>
              <w:left w:val="single" w:sz="4" w:space="0" w:color="auto"/>
              <w:bottom w:val="single" w:sz="4" w:space="0" w:color="auto"/>
              <w:right w:val="single" w:sz="4" w:space="0" w:color="auto"/>
            </w:tcBorders>
            <w:hideMark/>
          </w:tcPr>
          <w:p w:rsidR="001523C2" w:rsidRDefault="001523C2">
            <w:pPr>
              <w:rPr>
                <w:b/>
                <w:szCs w:val="28"/>
              </w:rPr>
            </w:pPr>
            <w:r>
              <w:rPr>
                <w:b/>
                <w:szCs w:val="28"/>
              </w:rPr>
              <w:t>Câu 5</w:t>
            </w:r>
          </w:p>
        </w:tc>
        <w:tc>
          <w:tcPr>
            <w:tcW w:w="6490" w:type="dxa"/>
            <w:tcBorders>
              <w:top w:val="single" w:sz="4" w:space="0" w:color="auto"/>
              <w:left w:val="single" w:sz="4" w:space="0" w:color="auto"/>
              <w:bottom w:val="single" w:sz="4" w:space="0" w:color="auto"/>
              <w:right w:val="single" w:sz="4" w:space="0" w:color="auto"/>
            </w:tcBorders>
            <w:hideMark/>
          </w:tcPr>
          <w:p w:rsidR="001523C2" w:rsidRDefault="001523C2">
            <w:pPr>
              <w:jc w:val="both"/>
              <w:rPr>
                <w:noProof/>
                <w:szCs w:val="22"/>
              </w:rPr>
            </w:pPr>
            <w:r>
              <w:rPr>
                <w:noProof/>
              </w:rPr>
              <w:t>Gọi O là vị trí của cọc</w:t>
            </w:r>
          </w:p>
          <w:p w:rsidR="001523C2" w:rsidRDefault="001523C2">
            <w:pPr>
              <w:jc w:val="both"/>
              <w:rPr>
                <w:noProof/>
              </w:rPr>
            </w:pPr>
            <w:r>
              <w:rPr>
                <w:noProof/>
              </w:rPr>
              <w:t>AH(m) là chiều cao cột của trại A</w:t>
            </w:r>
          </w:p>
          <w:p w:rsidR="001523C2" w:rsidRDefault="001523C2">
            <w:pPr>
              <w:jc w:val="both"/>
              <w:rPr>
                <w:noProof/>
              </w:rPr>
            </w:pPr>
            <w:r>
              <w:rPr>
                <w:noProof/>
              </w:rPr>
              <w:t>BK(m)  là chiều cao cột của trại B</w:t>
            </w:r>
          </w:p>
          <w:p w:rsidR="001523C2" w:rsidRDefault="001523C2">
            <w:pPr>
              <w:rPr>
                <w:szCs w:val="28"/>
              </w:rPr>
            </w:pPr>
            <w:r>
              <w:rPr>
                <w:noProof/>
              </w:rPr>
              <w:lastRenderedPageBreak/>
              <w:drawing>
                <wp:inline distT="0" distB="0" distL="0" distR="0">
                  <wp:extent cx="3800475" cy="98107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00475" cy="981075"/>
                          </a:xfrm>
                          <a:prstGeom prst="rect">
                            <a:avLst/>
                          </a:prstGeom>
                          <a:noFill/>
                          <a:ln>
                            <a:noFill/>
                          </a:ln>
                        </pic:spPr>
                      </pic:pic>
                    </a:graphicData>
                  </a:graphic>
                </wp:inline>
              </w:drawing>
            </w:r>
          </w:p>
          <w:p w:rsidR="001523C2" w:rsidRDefault="001523C2">
            <w:pPr>
              <w:jc w:val="both"/>
              <w:rPr>
                <w:noProof/>
                <w:szCs w:val="22"/>
              </w:rPr>
            </w:pPr>
            <w:r>
              <w:rPr>
                <w:noProof/>
              </w:rPr>
              <w:sym w:font="Symbol" w:char="F044"/>
            </w:r>
            <w:r>
              <w:rPr>
                <w:noProof/>
              </w:rPr>
              <w:t xml:space="preserve"> AHO vuông tại H </w:t>
            </w:r>
            <w:r>
              <w:rPr>
                <w:noProof/>
              </w:rPr>
              <w:sym w:font="Symbol" w:char="F0DE"/>
            </w:r>
            <w:r>
              <w:rPr>
                <w:noProof/>
              </w:rPr>
              <w:t xml:space="preserve"> AH = OH . tan O = 4. tan35</w:t>
            </w:r>
            <w:r>
              <w:rPr>
                <w:noProof/>
                <w:vertAlign w:val="superscript"/>
              </w:rPr>
              <w:t>0</w:t>
            </w:r>
            <w:r>
              <w:rPr>
                <w:noProof/>
              </w:rPr>
              <w:t xml:space="preserve"> </w:t>
            </w:r>
          </w:p>
          <w:p w:rsidR="001523C2" w:rsidRDefault="001523C2">
            <w:pPr>
              <w:jc w:val="both"/>
              <w:rPr>
                <w:noProof/>
              </w:rPr>
            </w:pPr>
            <w:r>
              <w:rPr>
                <w:noProof/>
              </w:rPr>
              <w:sym w:font="Symbol" w:char="F044"/>
            </w:r>
            <w:r>
              <w:rPr>
                <w:noProof/>
              </w:rPr>
              <w:t xml:space="preserve"> BKO vuông tại K </w:t>
            </w:r>
            <w:r>
              <w:rPr>
                <w:noProof/>
              </w:rPr>
              <w:sym w:font="Symbol" w:char="F0DE"/>
            </w:r>
            <w:r>
              <w:rPr>
                <w:noProof/>
              </w:rPr>
              <w:t xml:space="preserve"> BK = OK . tan O = 4. tan30</w:t>
            </w:r>
            <w:r>
              <w:rPr>
                <w:noProof/>
                <w:vertAlign w:val="superscript"/>
              </w:rPr>
              <w:t>0</w:t>
            </w:r>
            <w:r>
              <w:rPr>
                <w:noProof/>
              </w:rPr>
              <w:t xml:space="preserve"> </w:t>
            </w:r>
          </w:p>
          <w:p w:rsidR="001523C2" w:rsidRDefault="001523C2">
            <w:pPr>
              <w:jc w:val="both"/>
              <w:rPr>
                <w:noProof/>
              </w:rPr>
            </w:pPr>
            <w:r>
              <w:rPr>
                <w:noProof/>
              </w:rPr>
              <w:t>Do tan 35</w:t>
            </w:r>
            <w:r>
              <w:rPr>
                <w:noProof/>
                <w:vertAlign w:val="superscript"/>
              </w:rPr>
              <w:t>0</w:t>
            </w:r>
            <w:r>
              <w:rPr>
                <w:noProof/>
              </w:rPr>
              <w:t xml:space="preserve"> &gt; tan 30</w:t>
            </w:r>
            <w:r>
              <w:rPr>
                <w:noProof/>
                <w:vertAlign w:val="superscript"/>
              </w:rPr>
              <w:t>0</w:t>
            </w:r>
            <w:r>
              <w:rPr>
                <w:noProof/>
              </w:rPr>
              <w:t xml:space="preserve"> nên AH &gt; BK</w:t>
            </w:r>
          </w:p>
          <w:p w:rsidR="001523C2" w:rsidRDefault="001523C2">
            <w:pPr>
              <w:jc w:val="both"/>
              <w:rPr>
                <w:noProof/>
              </w:rPr>
            </w:pPr>
            <w:r>
              <w:rPr>
                <w:noProof/>
              </w:rPr>
              <w:t>Vậy trại A cao hơn trại B: 4. tan35</w:t>
            </w:r>
            <w:r>
              <w:rPr>
                <w:noProof/>
                <w:vertAlign w:val="superscript"/>
              </w:rPr>
              <w:t>0</w:t>
            </w:r>
            <w:r>
              <w:rPr>
                <w:noProof/>
              </w:rPr>
              <w:t xml:space="preserve"> - 4. tan30</w:t>
            </w:r>
            <w:r>
              <w:rPr>
                <w:noProof/>
                <w:vertAlign w:val="superscript"/>
              </w:rPr>
              <w:t>0</w:t>
            </w:r>
            <w:r>
              <w:rPr>
                <w:noProof/>
              </w:rPr>
              <w:t xml:space="preserve"> </w:t>
            </w:r>
            <w:r>
              <w:rPr>
                <w:noProof/>
              </w:rPr>
              <w:sym w:font="Symbol" w:char="F0BB"/>
            </w:r>
            <w:r>
              <w:rPr>
                <w:noProof/>
              </w:rPr>
              <w:t xml:space="preserve"> 0,5 m</w:t>
            </w:r>
          </w:p>
        </w:tc>
        <w:tc>
          <w:tcPr>
            <w:tcW w:w="1790" w:type="dxa"/>
            <w:tcBorders>
              <w:top w:val="single" w:sz="4" w:space="0" w:color="auto"/>
              <w:left w:val="single" w:sz="4" w:space="0" w:color="auto"/>
              <w:bottom w:val="single" w:sz="4" w:space="0" w:color="auto"/>
              <w:right w:val="single" w:sz="4" w:space="0" w:color="auto"/>
            </w:tcBorders>
          </w:tcPr>
          <w:p w:rsidR="001523C2" w:rsidRDefault="001523C2">
            <w:pPr>
              <w:rPr>
                <w:szCs w:val="26"/>
              </w:rPr>
            </w:pPr>
          </w:p>
          <w:p w:rsidR="001523C2" w:rsidRDefault="001523C2">
            <w:pPr>
              <w:rPr>
                <w:szCs w:val="26"/>
              </w:rPr>
            </w:pPr>
          </w:p>
          <w:p w:rsidR="001523C2" w:rsidRDefault="001523C2">
            <w:pPr>
              <w:rPr>
                <w:szCs w:val="26"/>
              </w:rPr>
            </w:pPr>
          </w:p>
          <w:p w:rsidR="001523C2" w:rsidRDefault="001523C2">
            <w:pPr>
              <w:rPr>
                <w:szCs w:val="26"/>
              </w:rPr>
            </w:pPr>
          </w:p>
          <w:p w:rsidR="001523C2" w:rsidRDefault="001523C2">
            <w:pPr>
              <w:rPr>
                <w:szCs w:val="26"/>
              </w:rPr>
            </w:pPr>
          </w:p>
          <w:p w:rsidR="001523C2" w:rsidRDefault="001523C2">
            <w:pPr>
              <w:rPr>
                <w:szCs w:val="26"/>
              </w:rPr>
            </w:pPr>
          </w:p>
          <w:p w:rsidR="001523C2" w:rsidRDefault="001523C2">
            <w:pPr>
              <w:rPr>
                <w:szCs w:val="26"/>
              </w:rPr>
            </w:pPr>
          </w:p>
          <w:p w:rsidR="001523C2" w:rsidRDefault="001523C2">
            <w:pPr>
              <w:rPr>
                <w:szCs w:val="26"/>
              </w:rPr>
            </w:pPr>
          </w:p>
          <w:p w:rsidR="001523C2" w:rsidRDefault="001523C2">
            <w:pPr>
              <w:rPr>
                <w:szCs w:val="26"/>
              </w:rPr>
            </w:pPr>
            <w:r>
              <w:rPr>
                <w:szCs w:val="26"/>
              </w:rPr>
              <w:t>0,25</w:t>
            </w:r>
          </w:p>
          <w:p w:rsidR="001523C2" w:rsidRDefault="001523C2">
            <w:pPr>
              <w:rPr>
                <w:szCs w:val="26"/>
              </w:rPr>
            </w:pPr>
            <w:r>
              <w:rPr>
                <w:szCs w:val="26"/>
              </w:rPr>
              <w:t>0,25</w:t>
            </w:r>
          </w:p>
          <w:p w:rsidR="001523C2" w:rsidRDefault="001523C2">
            <w:pPr>
              <w:rPr>
                <w:szCs w:val="26"/>
              </w:rPr>
            </w:pPr>
          </w:p>
          <w:p w:rsidR="001523C2" w:rsidRDefault="001523C2">
            <w:pPr>
              <w:rPr>
                <w:b/>
                <w:szCs w:val="26"/>
              </w:rPr>
            </w:pPr>
            <w:r>
              <w:rPr>
                <w:szCs w:val="26"/>
              </w:rPr>
              <w:t>0,5</w:t>
            </w:r>
          </w:p>
        </w:tc>
      </w:tr>
      <w:tr w:rsidR="001523C2" w:rsidTr="001523C2">
        <w:tc>
          <w:tcPr>
            <w:tcW w:w="1008" w:type="dxa"/>
            <w:tcBorders>
              <w:top w:val="single" w:sz="4" w:space="0" w:color="auto"/>
              <w:left w:val="single" w:sz="4" w:space="0" w:color="auto"/>
              <w:bottom w:val="single" w:sz="4" w:space="0" w:color="auto"/>
              <w:right w:val="single" w:sz="4" w:space="0" w:color="auto"/>
            </w:tcBorders>
            <w:hideMark/>
          </w:tcPr>
          <w:p w:rsidR="001523C2" w:rsidRDefault="001523C2">
            <w:pPr>
              <w:rPr>
                <w:b/>
                <w:szCs w:val="28"/>
              </w:rPr>
            </w:pPr>
            <w:r>
              <w:rPr>
                <w:b/>
                <w:szCs w:val="28"/>
              </w:rPr>
              <w:lastRenderedPageBreak/>
              <w:t>Câu 6</w:t>
            </w:r>
          </w:p>
        </w:tc>
        <w:tc>
          <w:tcPr>
            <w:tcW w:w="6490" w:type="dxa"/>
            <w:tcBorders>
              <w:top w:val="single" w:sz="4" w:space="0" w:color="auto"/>
              <w:left w:val="single" w:sz="4" w:space="0" w:color="auto"/>
              <w:bottom w:val="single" w:sz="4" w:space="0" w:color="auto"/>
              <w:right w:val="single" w:sz="4" w:space="0" w:color="auto"/>
            </w:tcBorders>
            <w:hideMark/>
          </w:tcPr>
          <w:p w:rsidR="001523C2" w:rsidRDefault="001523C2">
            <w:pPr>
              <w:rPr>
                <w:szCs w:val="28"/>
              </w:rPr>
            </w:pPr>
            <w:r>
              <w:rPr>
                <w:szCs w:val="28"/>
              </w:rPr>
              <w:t xml:space="preserve">Khi giảm 10%, giá của ti vi là: </w:t>
            </w:r>
          </w:p>
          <w:p w:rsidR="001523C2" w:rsidRDefault="001523C2">
            <w:pPr>
              <w:rPr>
                <w:szCs w:val="28"/>
              </w:rPr>
            </w:pPr>
            <w:r>
              <w:rPr>
                <w:szCs w:val="28"/>
              </w:rPr>
              <w:t>9 200 000 – 9 200 000 . 10% = 8 280 000 đồng</w:t>
            </w:r>
          </w:p>
          <w:p w:rsidR="001523C2" w:rsidRDefault="001523C2">
            <w:pPr>
              <w:rPr>
                <w:szCs w:val="28"/>
              </w:rPr>
            </w:pPr>
            <w:r>
              <w:rPr>
                <w:szCs w:val="28"/>
              </w:rPr>
              <w:t xml:space="preserve">Khi giảm 10%, giá của tủ lạnh là: </w:t>
            </w:r>
          </w:p>
          <w:p w:rsidR="001523C2" w:rsidRDefault="001523C2">
            <w:pPr>
              <w:rPr>
                <w:szCs w:val="28"/>
              </w:rPr>
            </w:pPr>
            <w:r>
              <w:rPr>
                <w:szCs w:val="28"/>
              </w:rPr>
              <w:t>7 100 000 – 7 100 000 . 10% = 6 390 000 đồng</w:t>
            </w:r>
          </w:p>
          <w:p w:rsidR="001523C2" w:rsidRDefault="001523C2">
            <w:pPr>
              <w:rPr>
                <w:szCs w:val="28"/>
              </w:rPr>
            </w:pPr>
            <w:r>
              <w:rPr>
                <w:szCs w:val="28"/>
              </w:rPr>
              <w:t>Tổng số tiền trên hóa đơn là:</w:t>
            </w:r>
          </w:p>
          <w:p w:rsidR="001523C2" w:rsidRDefault="001523C2">
            <w:pPr>
              <w:rPr>
                <w:szCs w:val="28"/>
              </w:rPr>
            </w:pPr>
            <w:r>
              <w:rPr>
                <w:szCs w:val="28"/>
              </w:rPr>
              <w:t>8 280 000 + 6 390 000 = 14 670 000 đồng</w:t>
            </w:r>
          </w:p>
          <w:p w:rsidR="001523C2" w:rsidRDefault="001523C2">
            <w:pPr>
              <w:rPr>
                <w:szCs w:val="28"/>
              </w:rPr>
            </w:pPr>
            <w:r>
              <w:rPr>
                <w:szCs w:val="28"/>
              </w:rPr>
              <w:t>Vì số tiền trên hóa đơn hơn 10 triệu, ông An được giảm thêm 2% nên số tiền ông An phải trả là:</w:t>
            </w:r>
          </w:p>
          <w:p w:rsidR="001523C2" w:rsidRDefault="001523C2">
            <w:pPr>
              <w:rPr>
                <w:szCs w:val="28"/>
              </w:rPr>
            </w:pPr>
            <w:r>
              <w:rPr>
                <w:szCs w:val="28"/>
              </w:rPr>
              <w:t>14 670 000 – 14 670 000 . 2% = 14 376 600 đồng.</w:t>
            </w:r>
          </w:p>
        </w:tc>
        <w:tc>
          <w:tcPr>
            <w:tcW w:w="1790" w:type="dxa"/>
            <w:tcBorders>
              <w:top w:val="single" w:sz="4" w:space="0" w:color="auto"/>
              <w:left w:val="single" w:sz="4" w:space="0" w:color="auto"/>
              <w:bottom w:val="single" w:sz="4" w:space="0" w:color="auto"/>
              <w:right w:val="single" w:sz="4" w:space="0" w:color="auto"/>
            </w:tcBorders>
          </w:tcPr>
          <w:p w:rsidR="001523C2" w:rsidRDefault="001523C2">
            <w:pPr>
              <w:rPr>
                <w:szCs w:val="26"/>
              </w:rPr>
            </w:pPr>
            <w:r>
              <w:rPr>
                <w:szCs w:val="26"/>
              </w:rPr>
              <w:t>0,25</w:t>
            </w:r>
          </w:p>
          <w:p w:rsidR="001523C2" w:rsidRDefault="001523C2">
            <w:pPr>
              <w:rPr>
                <w:szCs w:val="26"/>
              </w:rPr>
            </w:pPr>
          </w:p>
          <w:p w:rsidR="001523C2" w:rsidRDefault="001523C2">
            <w:pPr>
              <w:rPr>
                <w:szCs w:val="26"/>
              </w:rPr>
            </w:pPr>
            <w:r>
              <w:rPr>
                <w:szCs w:val="26"/>
              </w:rPr>
              <w:t>0,25</w:t>
            </w:r>
          </w:p>
          <w:p w:rsidR="001523C2" w:rsidRDefault="001523C2">
            <w:pPr>
              <w:rPr>
                <w:szCs w:val="26"/>
              </w:rPr>
            </w:pPr>
          </w:p>
          <w:p w:rsidR="001523C2" w:rsidRDefault="001523C2">
            <w:pPr>
              <w:rPr>
                <w:szCs w:val="26"/>
              </w:rPr>
            </w:pPr>
            <w:r>
              <w:rPr>
                <w:szCs w:val="26"/>
              </w:rPr>
              <w:t>0,25</w:t>
            </w:r>
          </w:p>
          <w:p w:rsidR="001523C2" w:rsidRDefault="001523C2">
            <w:pPr>
              <w:rPr>
                <w:szCs w:val="26"/>
              </w:rPr>
            </w:pPr>
          </w:p>
          <w:p w:rsidR="001523C2" w:rsidRDefault="001523C2">
            <w:pPr>
              <w:rPr>
                <w:szCs w:val="26"/>
              </w:rPr>
            </w:pPr>
            <w:r>
              <w:rPr>
                <w:szCs w:val="26"/>
              </w:rPr>
              <w:t>0,25</w:t>
            </w:r>
          </w:p>
          <w:p w:rsidR="001523C2" w:rsidRDefault="001523C2">
            <w:pPr>
              <w:rPr>
                <w:b/>
                <w:szCs w:val="28"/>
              </w:rPr>
            </w:pPr>
          </w:p>
        </w:tc>
      </w:tr>
      <w:tr w:rsidR="001523C2" w:rsidTr="001523C2">
        <w:tc>
          <w:tcPr>
            <w:tcW w:w="1008" w:type="dxa"/>
            <w:tcBorders>
              <w:top w:val="single" w:sz="4" w:space="0" w:color="auto"/>
              <w:left w:val="single" w:sz="4" w:space="0" w:color="auto"/>
              <w:bottom w:val="single" w:sz="4" w:space="0" w:color="auto"/>
              <w:right w:val="single" w:sz="4" w:space="0" w:color="auto"/>
            </w:tcBorders>
            <w:hideMark/>
          </w:tcPr>
          <w:p w:rsidR="001523C2" w:rsidRDefault="001523C2">
            <w:pPr>
              <w:rPr>
                <w:b/>
                <w:szCs w:val="28"/>
              </w:rPr>
            </w:pPr>
            <w:r>
              <w:rPr>
                <w:b/>
                <w:szCs w:val="28"/>
              </w:rPr>
              <w:t>Câu 7</w:t>
            </w:r>
          </w:p>
        </w:tc>
        <w:tc>
          <w:tcPr>
            <w:tcW w:w="6490" w:type="dxa"/>
            <w:tcBorders>
              <w:top w:val="single" w:sz="4" w:space="0" w:color="auto"/>
              <w:left w:val="single" w:sz="4" w:space="0" w:color="auto"/>
              <w:bottom w:val="single" w:sz="4" w:space="0" w:color="auto"/>
              <w:right w:val="single" w:sz="4" w:space="0" w:color="auto"/>
            </w:tcBorders>
            <w:hideMark/>
          </w:tcPr>
          <w:p w:rsidR="001523C2" w:rsidRDefault="001523C2">
            <w:pPr>
              <w:jc w:val="center"/>
              <w:rPr>
                <w:szCs w:val="28"/>
              </w:rPr>
            </w:pPr>
            <w:r>
              <w:rPr>
                <w:noProof/>
              </w:rPr>
              <w:drawing>
                <wp:inline distT="0" distB="0" distL="0" distR="0">
                  <wp:extent cx="3800475" cy="1914525"/>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00475" cy="1914525"/>
                          </a:xfrm>
                          <a:prstGeom prst="rect">
                            <a:avLst/>
                          </a:prstGeom>
                          <a:noFill/>
                          <a:ln>
                            <a:noFill/>
                          </a:ln>
                        </pic:spPr>
                      </pic:pic>
                    </a:graphicData>
                  </a:graphic>
                </wp:inline>
              </w:drawing>
            </w:r>
          </w:p>
          <w:p w:rsidR="001523C2" w:rsidRDefault="001523C2">
            <w:pPr>
              <w:jc w:val="both"/>
              <w:rPr>
                <w:szCs w:val="22"/>
              </w:rPr>
            </w:pPr>
            <w:r>
              <w:lastRenderedPageBreak/>
              <w:sym w:font="Symbol" w:char="F044"/>
            </w:r>
            <w:r>
              <w:t xml:space="preserve"> OA’B’ đồng dạng </w:t>
            </w:r>
            <w:r>
              <w:sym w:font="Symbol" w:char="F044"/>
            </w:r>
            <w:r>
              <w:t xml:space="preserve"> OAB </w:t>
            </w:r>
          </w:p>
          <w:p w:rsidR="001523C2" w:rsidRDefault="001523C2">
            <w:pPr>
              <w:jc w:val="both"/>
            </w:pPr>
            <w:r>
              <w:sym w:font="Symbol" w:char="F0DE"/>
            </w:r>
            <w:r>
              <w:t xml:space="preserve"> </w:t>
            </w:r>
            <w:r>
              <w:rPr>
                <w:rFonts w:eastAsia="Calibri"/>
                <w:position w:val="-24"/>
                <w:szCs w:val="22"/>
                <w:lang w:val="en-US"/>
              </w:rPr>
              <w:object w:dxaOrig="1620" w:dyaOrig="675">
                <v:shape id="_x0000_i1123" type="#_x0000_t75" style="width:81pt;height:33.75pt" o:ole="">
                  <v:imagedata r:id="rId36" o:title=""/>
                </v:shape>
                <o:OLEObject Type="Embed" ProgID="Equation.3" ShapeID="_x0000_i1123" DrawAspect="Content" ObjectID="_1620044593" r:id="rId37"/>
              </w:object>
            </w:r>
            <w:r>
              <w:sym w:font="Symbol" w:char="F0DE"/>
            </w:r>
            <w:r>
              <w:t xml:space="preserve"> OA’ = 30cm</w:t>
            </w:r>
          </w:p>
          <w:p w:rsidR="001523C2" w:rsidRDefault="001523C2">
            <w:pPr>
              <w:jc w:val="both"/>
            </w:pPr>
            <w:r>
              <w:sym w:font="Symbol" w:char="F044"/>
            </w:r>
            <w:r>
              <w:t xml:space="preserve"> FA’B’ đồng dạng </w:t>
            </w:r>
            <w:r>
              <w:sym w:font="Symbol" w:char="F044"/>
            </w:r>
            <w:r>
              <w:t xml:space="preserve"> FOI </w:t>
            </w:r>
          </w:p>
          <w:p w:rsidR="001523C2" w:rsidRDefault="001523C2">
            <w:pPr>
              <w:jc w:val="both"/>
            </w:pPr>
            <w:r>
              <w:sym w:font="Symbol" w:char="F0DE"/>
            </w:r>
            <w:r>
              <w:t xml:space="preserve"> </w:t>
            </w:r>
            <w:r>
              <w:rPr>
                <w:rFonts w:eastAsia="Calibri"/>
                <w:position w:val="-24"/>
                <w:szCs w:val="22"/>
                <w:lang w:val="en-US"/>
              </w:rPr>
              <w:object w:dxaOrig="1680" w:dyaOrig="675">
                <v:shape id="_x0000_i1124" type="#_x0000_t75" style="width:84pt;height:33.75pt" o:ole="">
                  <v:imagedata r:id="rId38" o:title=""/>
                </v:shape>
                <o:OLEObject Type="Embed" ProgID="Equation.3" ShapeID="_x0000_i1124" DrawAspect="Content" ObjectID="_1620044594" r:id="rId39"/>
              </w:object>
            </w:r>
            <w:r>
              <w:sym w:font="Symbol" w:char="F0DE"/>
            </w:r>
            <w:r>
              <w:t xml:space="preserve"> FA’ = </w:t>
            </w:r>
            <w:r>
              <w:rPr>
                <w:rFonts w:eastAsia="Calibri"/>
                <w:position w:val="-24"/>
                <w:szCs w:val="22"/>
                <w:lang w:val="en-US"/>
              </w:rPr>
              <w:object w:dxaOrig="255" w:dyaOrig="675">
                <v:shape id="_x0000_i1125" type="#_x0000_t75" style="width:12.75pt;height:33.75pt" o:ole="">
                  <v:imagedata r:id="rId40" o:title=""/>
                </v:shape>
                <o:OLEObject Type="Embed" ProgID="Equation.3" ShapeID="_x0000_i1125" DrawAspect="Content" ObjectID="_1620044595" r:id="rId41"/>
              </w:object>
            </w:r>
            <w:r>
              <w:t>OF</w:t>
            </w:r>
          </w:p>
          <w:p w:rsidR="001523C2" w:rsidRDefault="001523C2">
            <w:pPr>
              <w:jc w:val="both"/>
            </w:pPr>
            <w:r>
              <w:t xml:space="preserve">Ta có: FA’ + OA’ = OF </w:t>
            </w:r>
          </w:p>
          <w:p w:rsidR="001523C2" w:rsidRDefault="001523C2">
            <w:pPr>
              <w:jc w:val="both"/>
            </w:pPr>
            <w:r>
              <w:sym w:font="Symbol" w:char="F0DE"/>
            </w:r>
            <w:r>
              <w:t xml:space="preserve"> </w:t>
            </w:r>
            <w:r>
              <w:rPr>
                <w:rFonts w:eastAsia="Calibri"/>
                <w:position w:val="-24"/>
                <w:szCs w:val="22"/>
                <w:lang w:val="en-US"/>
              </w:rPr>
              <w:object w:dxaOrig="255" w:dyaOrig="675">
                <v:shape id="_x0000_i1126" type="#_x0000_t75" style="width:12.75pt;height:33.75pt" o:ole="">
                  <v:imagedata r:id="rId42" o:title=""/>
                </v:shape>
                <o:OLEObject Type="Embed" ProgID="Equation.3" ShapeID="_x0000_i1126" DrawAspect="Content" ObjectID="_1620044596" r:id="rId43"/>
              </w:object>
            </w:r>
            <w:r>
              <w:t xml:space="preserve">OF + 30 = OF </w:t>
            </w:r>
          </w:p>
          <w:p w:rsidR="001523C2" w:rsidRDefault="001523C2">
            <w:pPr>
              <w:jc w:val="both"/>
            </w:pPr>
            <w:r>
              <w:sym w:font="Symbol" w:char="F0DE"/>
            </w:r>
            <w:r>
              <w:t xml:space="preserve"> OF = 40 cm.</w:t>
            </w:r>
          </w:p>
        </w:tc>
        <w:tc>
          <w:tcPr>
            <w:tcW w:w="1790" w:type="dxa"/>
            <w:tcBorders>
              <w:top w:val="single" w:sz="4" w:space="0" w:color="auto"/>
              <w:left w:val="single" w:sz="4" w:space="0" w:color="auto"/>
              <w:bottom w:val="single" w:sz="4" w:space="0" w:color="auto"/>
              <w:right w:val="single" w:sz="4" w:space="0" w:color="auto"/>
            </w:tcBorders>
          </w:tcPr>
          <w:p w:rsidR="001523C2" w:rsidRDefault="001523C2">
            <w:pPr>
              <w:rPr>
                <w:b/>
                <w:szCs w:val="26"/>
              </w:rPr>
            </w:pPr>
          </w:p>
          <w:p w:rsidR="001523C2" w:rsidRDefault="001523C2">
            <w:pPr>
              <w:rPr>
                <w:b/>
                <w:szCs w:val="26"/>
              </w:rPr>
            </w:pPr>
          </w:p>
          <w:p w:rsidR="001523C2" w:rsidRDefault="001523C2">
            <w:pPr>
              <w:rPr>
                <w:b/>
                <w:szCs w:val="26"/>
              </w:rPr>
            </w:pPr>
          </w:p>
          <w:p w:rsidR="001523C2" w:rsidRDefault="001523C2">
            <w:pPr>
              <w:rPr>
                <w:b/>
                <w:szCs w:val="26"/>
              </w:rPr>
            </w:pPr>
          </w:p>
          <w:p w:rsidR="001523C2" w:rsidRDefault="001523C2">
            <w:pPr>
              <w:rPr>
                <w:b/>
                <w:szCs w:val="26"/>
              </w:rPr>
            </w:pPr>
          </w:p>
          <w:p w:rsidR="001523C2" w:rsidRDefault="001523C2">
            <w:pPr>
              <w:rPr>
                <w:b/>
                <w:szCs w:val="26"/>
              </w:rPr>
            </w:pPr>
          </w:p>
          <w:p w:rsidR="001523C2" w:rsidRDefault="001523C2">
            <w:pPr>
              <w:rPr>
                <w:b/>
                <w:szCs w:val="26"/>
              </w:rPr>
            </w:pPr>
          </w:p>
          <w:p w:rsidR="001523C2" w:rsidRDefault="001523C2">
            <w:pPr>
              <w:rPr>
                <w:b/>
                <w:szCs w:val="26"/>
              </w:rPr>
            </w:pPr>
          </w:p>
          <w:p w:rsidR="001523C2" w:rsidRDefault="001523C2">
            <w:pPr>
              <w:rPr>
                <w:b/>
                <w:szCs w:val="26"/>
              </w:rPr>
            </w:pPr>
          </w:p>
          <w:p w:rsidR="001523C2" w:rsidRDefault="001523C2">
            <w:pPr>
              <w:rPr>
                <w:szCs w:val="26"/>
              </w:rPr>
            </w:pPr>
            <w:r>
              <w:rPr>
                <w:szCs w:val="26"/>
              </w:rPr>
              <w:t>0,25</w:t>
            </w:r>
          </w:p>
          <w:p w:rsidR="001523C2" w:rsidRDefault="001523C2">
            <w:pPr>
              <w:rPr>
                <w:szCs w:val="26"/>
              </w:rPr>
            </w:pPr>
          </w:p>
          <w:p w:rsidR="001523C2" w:rsidRDefault="001523C2">
            <w:pPr>
              <w:rPr>
                <w:szCs w:val="26"/>
              </w:rPr>
            </w:pPr>
          </w:p>
          <w:p w:rsidR="001523C2" w:rsidRDefault="001523C2">
            <w:pPr>
              <w:rPr>
                <w:sz w:val="10"/>
                <w:szCs w:val="26"/>
              </w:rPr>
            </w:pPr>
          </w:p>
          <w:p w:rsidR="001523C2" w:rsidRDefault="001523C2">
            <w:pPr>
              <w:rPr>
                <w:szCs w:val="26"/>
              </w:rPr>
            </w:pPr>
            <w:r>
              <w:rPr>
                <w:szCs w:val="26"/>
              </w:rPr>
              <w:t>0,25</w:t>
            </w:r>
          </w:p>
          <w:p w:rsidR="001523C2" w:rsidRDefault="001523C2">
            <w:pPr>
              <w:rPr>
                <w:szCs w:val="26"/>
              </w:rPr>
            </w:pPr>
          </w:p>
          <w:p w:rsidR="001523C2" w:rsidRDefault="001523C2">
            <w:pPr>
              <w:rPr>
                <w:szCs w:val="26"/>
              </w:rPr>
            </w:pPr>
          </w:p>
          <w:p w:rsidR="001523C2" w:rsidRDefault="001523C2">
            <w:pPr>
              <w:rPr>
                <w:szCs w:val="26"/>
              </w:rPr>
            </w:pPr>
          </w:p>
          <w:p w:rsidR="001523C2" w:rsidRDefault="001523C2">
            <w:pPr>
              <w:rPr>
                <w:szCs w:val="26"/>
              </w:rPr>
            </w:pPr>
          </w:p>
          <w:p w:rsidR="001523C2" w:rsidRDefault="001523C2">
            <w:pPr>
              <w:rPr>
                <w:szCs w:val="26"/>
              </w:rPr>
            </w:pPr>
          </w:p>
          <w:p w:rsidR="001523C2" w:rsidRDefault="001523C2">
            <w:pPr>
              <w:rPr>
                <w:szCs w:val="26"/>
              </w:rPr>
            </w:pPr>
            <w:r>
              <w:rPr>
                <w:szCs w:val="26"/>
              </w:rPr>
              <w:t>0,5</w:t>
            </w:r>
          </w:p>
          <w:p w:rsidR="001523C2" w:rsidRDefault="001523C2">
            <w:pPr>
              <w:rPr>
                <w:b/>
                <w:szCs w:val="26"/>
              </w:rPr>
            </w:pPr>
          </w:p>
        </w:tc>
      </w:tr>
      <w:tr w:rsidR="001523C2" w:rsidTr="001523C2">
        <w:tc>
          <w:tcPr>
            <w:tcW w:w="1008" w:type="dxa"/>
            <w:tcBorders>
              <w:top w:val="single" w:sz="4" w:space="0" w:color="auto"/>
              <w:left w:val="single" w:sz="4" w:space="0" w:color="auto"/>
              <w:bottom w:val="single" w:sz="4" w:space="0" w:color="auto"/>
              <w:right w:val="single" w:sz="4" w:space="0" w:color="auto"/>
            </w:tcBorders>
            <w:hideMark/>
          </w:tcPr>
          <w:p w:rsidR="001523C2" w:rsidRDefault="001523C2">
            <w:pPr>
              <w:rPr>
                <w:b/>
                <w:szCs w:val="28"/>
              </w:rPr>
            </w:pPr>
            <w:r>
              <w:rPr>
                <w:b/>
                <w:szCs w:val="28"/>
              </w:rPr>
              <w:lastRenderedPageBreak/>
              <w:t>Câu 8</w:t>
            </w:r>
          </w:p>
        </w:tc>
        <w:tc>
          <w:tcPr>
            <w:tcW w:w="6490" w:type="dxa"/>
            <w:tcBorders>
              <w:top w:val="single" w:sz="4" w:space="0" w:color="auto"/>
              <w:left w:val="single" w:sz="4" w:space="0" w:color="auto"/>
              <w:bottom w:val="single" w:sz="4" w:space="0" w:color="auto"/>
              <w:right w:val="single" w:sz="4" w:space="0" w:color="auto"/>
            </w:tcBorders>
            <w:hideMark/>
          </w:tcPr>
          <w:p w:rsidR="001523C2" w:rsidRDefault="001523C2">
            <w:r>
              <w:t>Khối lượng muối ăn (NaCl) là: 54g</w:t>
            </w:r>
          </w:p>
          <w:p w:rsidR="001523C2" w:rsidRDefault="001523C2">
            <w:r>
              <w:t>Khối lượng nước muối sinh lí 0,9% là: 6000g</w:t>
            </w:r>
          </w:p>
          <w:p w:rsidR="001523C2" w:rsidRDefault="001523C2">
            <w:r>
              <w:t>Khối lượng nước cần thêm vào: 5700g</w:t>
            </w:r>
          </w:p>
        </w:tc>
        <w:tc>
          <w:tcPr>
            <w:tcW w:w="1790" w:type="dxa"/>
            <w:tcBorders>
              <w:top w:val="single" w:sz="4" w:space="0" w:color="auto"/>
              <w:left w:val="single" w:sz="4" w:space="0" w:color="auto"/>
              <w:bottom w:val="single" w:sz="4" w:space="0" w:color="auto"/>
              <w:right w:val="single" w:sz="4" w:space="0" w:color="auto"/>
            </w:tcBorders>
          </w:tcPr>
          <w:p w:rsidR="001523C2" w:rsidRDefault="001523C2">
            <w:pPr>
              <w:rPr>
                <w:b/>
                <w:szCs w:val="26"/>
              </w:rPr>
            </w:pPr>
          </w:p>
        </w:tc>
      </w:tr>
      <w:tr w:rsidR="001523C2" w:rsidTr="001523C2">
        <w:tc>
          <w:tcPr>
            <w:tcW w:w="1008" w:type="dxa"/>
            <w:tcBorders>
              <w:top w:val="single" w:sz="4" w:space="0" w:color="auto"/>
              <w:left w:val="single" w:sz="4" w:space="0" w:color="auto"/>
              <w:bottom w:val="single" w:sz="4" w:space="0" w:color="auto"/>
              <w:right w:val="single" w:sz="4" w:space="0" w:color="auto"/>
            </w:tcBorders>
            <w:hideMark/>
          </w:tcPr>
          <w:p w:rsidR="001523C2" w:rsidRDefault="001523C2">
            <w:pPr>
              <w:rPr>
                <w:b/>
                <w:szCs w:val="28"/>
              </w:rPr>
            </w:pPr>
            <w:r>
              <w:rPr>
                <w:b/>
                <w:szCs w:val="28"/>
              </w:rPr>
              <w:t>Câu 9</w:t>
            </w:r>
          </w:p>
        </w:tc>
        <w:tc>
          <w:tcPr>
            <w:tcW w:w="6490" w:type="dxa"/>
            <w:tcBorders>
              <w:top w:val="single" w:sz="4" w:space="0" w:color="auto"/>
              <w:left w:val="single" w:sz="4" w:space="0" w:color="auto"/>
              <w:bottom w:val="single" w:sz="4" w:space="0" w:color="auto"/>
              <w:right w:val="single" w:sz="4" w:space="0" w:color="auto"/>
            </w:tcBorders>
            <w:hideMark/>
          </w:tcPr>
          <w:p w:rsidR="001523C2" w:rsidRDefault="001523C2">
            <w:pPr>
              <w:rPr>
                <w:szCs w:val="28"/>
              </w:rPr>
            </w:pPr>
            <w:r>
              <w:rPr>
                <w:szCs w:val="28"/>
              </w:rPr>
              <w:t xml:space="preserve">Gọi x, y lần lượt là số công trình măng non của khối 8 và khối 9 (x &gt; y &gt; 0; </w:t>
            </w:r>
            <w:r>
              <w:rPr>
                <w:rFonts w:eastAsia="Calibri"/>
                <w:position w:val="-10"/>
                <w:szCs w:val="28"/>
                <w:lang w:val="en-US"/>
              </w:rPr>
              <w:object w:dxaOrig="855" w:dyaOrig="315">
                <v:shape id="_x0000_i1127" type="#_x0000_t75" style="width:42.75pt;height:15.75pt" o:ole="">
                  <v:imagedata r:id="rId44" o:title=""/>
                </v:shape>
                <o:OLEObject Type="Embed" ProgID="Equation.3" ShapeID="_x0000_i1127" DrawAspect="Content" ObjectID="_1620044597" r:id="rId45"/>
              </w:object>
            </w:r>
            <w:r>
              <w:rPr>
                <w:szCs w:val="28"/>
              </w:rPr>
              <w:t>)</w:t>
            </w:r>
          </w:p>
          <w:p w:rsidR="001523C2" w:rsidRDefault="001523C2">
            <w:pPr>
              <w:rPr>
                <w:position w:val="-8"/>
                <w:szCs w:val="28"/>
              </w:rPr>
            </w:pPr>
            <w:r>
              <w:rPr>
                <w:szCs w:val="28"/>
              </w:rPr>
              <w:t xml:space="preserve">Theo đề ta có hệ phương trình:     </w:t>
            </w:r>
            <w:r>
              <w:rPr>
                <w:rFonts w:eastAsia="Calibri"/>
                <w:position w:val="-46"/>
                <w:szCs w:val="28"/>
                <w:lang w:val="en-US"/>
              </w:rPr>
              <w:object w:dxaOrig="1185" w:dyaOrig="1035">
                <v:shape id="_x0000_i1128" type="#_x0000_t75" style="width:59.25pt;height:51.75pt" o:ole="">
                  <v:imagedata r:id="rId46" o:title=""/>
                </v:shape>
                <o:OLEObject Type="Embed" ProgID="Equation.3" ShapeID="_x0000_i1128" DrawAspect="Content" ObjectID="_1620044598" r:id="rId47"/>
              </w:object>
            </w:r>
          </w:p>
          <w:p w:rsidR="001523C2" w:rsidRDefault="001523C2">
            <w:pPr>
              <w:rPr>
                <w:position w:val="-8"/>
                <w:szCs w:val="28"/>
              </w:rPr>
            </w:pPr>
            <w:r>
              <w:rPr>
                <w:rFonts w:eastAsia="Calibri"/>
                <w:position w:val="-60"/>
                <w:szCs w:val="28"/>
                <w:lang w:val="en-US"/>
              </w:rPr>
              <w:object w:dxaOrig="6240" w:dyaOrig="1320">
                <v:shape id="_x0000_i1129" type="#_x0000_t75" style="width:312pt;height:66pt" o:ole="">
                  <v:imagedata r:id="rId48" o:title=""/>
                </v:shape>
                <o:OLEObject Type="Embed" ProgID="Equation.3" ShapeID="_x0000_i1129" DrawAspect="Content" ObjectID="_1620044599" r:id="rId49"/>
              </w:object>
            </w:r>
          </w:p>
          <w:p w:rsidR="001523C2" w:rsidRDefault="001523C2">
            <w:r>
              <w:rPr>
                <w:position w:val="-8"/>
                <w:szCs w:val="28"/>
              </w:rPr>
              <w:t>Vậy số công trình măng non của khối 8 và 9 lần lượt là 18 công trình, 12 công trình.</w:t>
            </w:r>
          </w:p>
        </w:tc>
        <w:tc>
          <w:tcPr>
            <w:tcW w:w="1790" w:type="dxa"/>
            <w:tcBorders>
              <w:top w:val="single" w:sz="4" w:space="0" w:color="auto"/>
              <w:left w:val="single" w:sz="4" w:space="0" w:color="auto"/>
              <w:bottom w:val="single" w:sz="4" w:space="0" w:color="auto"/>
              <w:right w:val="single" w:sz="4" w:space="0" w:color="auto"/>
            </w:tcBorders>
          </w:tcPr>
          <w:p w:rsidR="001523C2" w:rsidRDefault="001523C2">
            <w:pPr>
              <w:rPr>
                <w:szCs w:val="28"/>
              </w:rPr>
            </w:pPr>
          </w:p>
          <w:p w:rsidR="001523C2" w:rsidRDefault="001523C2">
            <w:pPr>
              <w:rPr>
                <w:szCs w:val="28"/>
              </w:rPr>
            </w:pPr>
          </w:p>
          <w:p w:rsidR="001523C2" w:rsidRDefault="001523C2">
            <w:pPr>
              <w:rPr>
                <w:szCs w:val="28"/>
              </w:rPr>
            </w:pPr>
          </w:p>
          <w:p w:rsidR="001523C2" w:rsidRDefault="001523C2">
            <w:pPr>
              <w:rPr>
                <w:szCs w:val="28"/>
              </w:rPr>
            </w:pPr>
            <w:r>
              <w:rPr>
                <w:szCs w:val="28"/>
              </w:rPr>
              <w:t>0,25 + 0,25</w:t>
            </w:r>
          </w:p>
          <w:p w:rsidR="001523C2" w:rsidRDefault="001523C2">
            <w:pPr>
              <w:rPr>
                <w:szCs w:val="28"/>
              </w:rPr>
            </w:pPr>
          </w:p>
          <w:p w:rsidR="001523C2" w:rsidRDefault="001523C2">
            <w:pPr>
              <w:rPr>
                <w:szCs w:val="28"/>
              </w:rPr>
            </w:pPr>
          </w:p>
          <w:p w:rsidR="001523C2" w:rsidRDefault="001523C2">
            <w:pPr>
              <w:rPr>
                <w:szCs w:val="28"/>
              </w:rPr>
            </w:pPr>
            <w:r>
              <w:rPr>
                <w:szCs w:val="28"/>
              </w:rPr>
              <w:t>0,25</w:t>
            </w:r>
          </w:p>
          <w:p w:rsidR="001523C2" w:rsidRDefault="001523C2">
            <w:pPr>
              <w:rPr>
                <w:szCs w:val="28"/>
              </w:rPr>
            </w:pPr>
          </w:p>
          <w:p w:rsidR="001523C2" w:rsidRDefault="001523C2">
            <w:pPr>
              <w:rPr>
                <w:szCs w:val="28"/>
              </w:rPr>
            </w:pPr>
          </w:p>
          <w:p w:rsidR="001523C2" w:rsidRDefault="001523C2">
            <w:pPr>
              <w:rPr>
                <w:b/>
                <w:szCs w:val="26"/>
              </w:rPr>
            </w:pPr>
            <w:r>
              <w:rPr>
                <w:szCs w:val="28"/>
              </w:rPr>
              <w:t>0,25</w:t>
            </w:r>
          </w:p>
        </w:tc>
      </w:tr>
      <w:tr w:rsidR="001523C2" w:rsidTr="001523C2">
        <w:tc>
          <w:tcPr>
            <w:tcW w:w="1008" w:type="dxa"/>
            <w:tcBorders>
              <w:top w:val="single" w:sz="4" w:space="0" w:color="auto"/>
              <w:left w:val="single" w:sz="4" w:space="0" w:color="auto"/>
              <w:bottom w:val="single" w:sz="4" w:space="0" w:color="auto"/>
              <w:right w:val="single" w:sz="4" w:space="0" w:color="auto"/>
            </w:tcBorders>
            <w:hideMark/>
          </w:tcPr>
          <w:p w:rsidR="001523C2" w:rsidRDefault="001523C2">
            <w:pPr>
              <w:rPr>
                <w:b/>
                <w:szCs w:val="28"/>
              </w:rPr>
            </w:pPr>
            <w:r>
              <w:rPr>
                <w:b/>
                <w:szCs w:val="28"/>
              </w:rPr>
              <w:lastRenderedPageBreak/>
              <w:t>Câu 10</w:t>
            </w:r>
          </w:p>
        </w:tc>
        <w:tc>
          <w:tcPr>
            <w:tcW w:w="6490" w:type="dxa"/>
            <w:tcBorders>
              <w:top w:val="single" w:sz="4" w:space="0" w:color="auto"/>
              <w:left w:val="single" w:sz="4" w:space="0" w:color="auto"/>
              <w:bottom w:val="single" w:sz="4" w:space="0" w:color="auto"/>
              <w:right w:val="single" w:sz="4" w:space="0" w:color="auto"/>
            </w:tcBorders>
            <w:hideMark/>
          </w:tcPr>
          <w:p w:rsidR="001523C2" w:rsidRDefault="001523C2">
            <w:pPr>
              <w:jc w:val="both"/>
              <w:rPr>
                <w:szCs w:val="28"/>
              </w:rPr>
            </w:pPr>
            <w:r>
              <w:rPr>
                <w:noProof/>
                <w:sz w:val="24"/>
              </w:rPr>
              <w:drawing>
                <wp:inline distT="0" distB="0" distL="0" distR="0">
                  <wp:extent cx="3000375" cy="150495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l="-189534" r="-20659" b="-3001"/>
                          <a:stretch>
                            <a:fillRect/>
                          </a:stretch>
                        </pic:blipFill>
                        <pic:spPr bwMode="auto">
                          <a:xfrm>
                            <a:off x="0" y="0"/>
                            <a:ext cx="3000375" cy="1504950"/>
                          </a:xfrm>
                          <a:prstGeom prst="rect">
                            <a:avLst/>
                          </a:prstGeom>
                          <a:noFill/>
                          <a:ln>
                            <a:noFill/>
                          </a:ln>
                        </pic:spPr>
                      </pic:pic>
                    </a:graphicData>
                  </a:graphic>
                </wp:inline>
              </w:drawing>
            </w:r>
          </w:p>
          <w:p w:rsidR="001523C2" w:rsidRDefault="001523C2">
            <w:pPr>
              <w:rPr>
                <w:sz w:val="24"/>
              </w:rPr>
            </w:pPr>
            <w:r>
              <w:rPr>
                <w:sz w:val="24"/>
              </w:rPr>
              <w:t>c/m: AC</w:t>
            </w:r>
            <w:r>
              <w:rPr>
                <w:sz w:val="24"/>
                <w:vertAlign w:val="superscript"/>
              </w:rPr>
              <w:t>2</w:t>
            </w:r>
            <w:r>
              <w:rPr>
                <w:sz w:val="24"/>
              </w:rPr>
              <w:t xml:space="preserve"> = AB.AE </w:t>
            </w:r>
            <w:r>
              <w:rPr>
                <w:sz w:val="24"/>
              </w:rPr>
              <w:sym w:font="Wingdings" w:char="F0F0"/>
            </w:r>
            <w:r>
              <w:rPr>
                <w:sz w:val="24"/>
              </w:rPr>
              <w:t xml:space="preserve">AE = 80cm </w:t>
            </w:r>
            <w:r>
              <w:rPr>
                <w:sz w:val="24"/>
              </w:rPr>
              <w:sym w:font="Wingdings" w:char="F0F0"/>
            </w:r>
            <w:r>
              <w:rPr>
                <w:sz w:val="24"/>
              </w:rPr>
              <w:t xml:space="preserve"> BE = 60cm </w:t>
            </w:r>
            <w:r>
              <w:rPr>
                <w:sz w:val="24"/>
              </w:rPr>
              <w:sym w:font="Wingdings" w:char="F0F0"/>
            </w:r>
            <w:r>
              <w:rPr>
                <w:sz w:val="24"/>
              </w:rPr>
              <w:t>BO = 30cm.</w:t>
            </w:r>
          </w:p>
          <w:p w:rsidR="001523C2" w:rsidRDefault="001523C2">
            <w:pPr>
              <w:rPr>
                <w:sz w:val="24"/>
              </w:rPr>
            </w:pPr>
            <w:r>
              <w:rPr>
                <w:sz w:val="24"/>
              </w:rPr>
              <w:t>Vậy …. Là 30cm</w:t>
            </w:r>
          </w:p>
        </w:tc>
        <w:tc>
          <w:tcPr>
            <w:tcW w:w="1790" w:type="dxa"/>
            <w:tcBorders>
              <w:top w:val="single" w:sz="4" w:space="0" w:color="auto"/>
              <w:left w:val="single" w:sz="4" w:space="0" w:color="auto"/>
              <w:bottom w:val="single" w:sz="4" w:space="0" w:color="auto"/>
              <w:right w:val="single" w:sz="4" w:space="0" w:color="auto"/>
            </w:tcBorders>
          </w:tcPr>
          <w:p w:rsidR="001523C2" w:rsidRDefault="001523C2">
            <w:pPr>
              <w:rPr>
                <w:szCs w:val="28"/>
              </w:rPr>
            </w:pPr>
          </w:p>
        </w:tc>
      </w:tr>
    </w:tbl>
    <w:p w:rsidR="001523C2" w:rsidRDefault="001523C2" w:rsidP="001523C2">
      <w:pPr>
        <w:rPr>
          <w:b/>
          <w:sz w:val="26"/>
          <w:szCs w:val="26"/>
          <w:u w:val="single"/>
          <w:lang w:val="en-US"/>
        </w:rPr>
      </w:pPr>
    </w:p>
    <w:p w:rsidR="001523C2" w:rsidRDefault="001523C2" w:rsidP="001523C2">
      <w:pPr>
        <w:ind w:left="567"/>
        <w:jc w:val="center"/>
        <w:rPr>
          <w:b/>
          <w:szCs w:val="28"/>
        </w:rPr>
      </w:pPr>
      <w:r>
        <w:rPr>
          <w:b/>
          <w:szCs w:val="28"/>
        </w:rPr>
        <w:t>Hết</w:t>
      </w:r>
    </w:p>
    <w:p w:rsidR="001523C2" w:rsidRDefault="001523C2" w:rsidP="001523C2">
      <w:pPr>
        <w:rPr>
          <w:sz w:val="26"/>
          <w:szCs w:val="22"/>
        </w:rPr>
      </w:pPr>
    </w:p>
    <w:p w:rsidR="004A5F8C" w:rsidRPr="001523C2" w:rsidRDefault="004A5F8C" w:rsidP="001523C2"/>
    <w:sectPr w:rsidR="004A5F8C" w:rsidRPr="001523C2" w:rsidSect="005A2736">
      <w:headerReference w:type="even" r:id="rId51"/>
      <w:headerReference w:type="default" r:id="rId52"/>
      <w:footerReference w:type="even" r:id="rId53"/>
      <w:footerReference w:type="default" r:id="rId54"/>
      <w:headerReference w:type="first" r:id="rId55"/>
      <w:footerReference w:type="first" r:id="rId56"/>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B80" w:rsidRDefault="003D0B80" w:rsidP="007E2D32">
      <w:pPr>
        <w:spacing w:after="0" w:line="240" w:lineRule="auto"/>
      </w:pPr>
      <w:r>
        <w:separator/>
      </w:r>
    </w:p>
  </w:endnote>
  <w:endnote w:type="continuationSeparator" w:id="0">
    <w:p w:rsidR="003D0B80" w:rsidRDefault="003D0B80" w:rsidP="007E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97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Default="007E2D32" w:rsidP="007E2D32">
    <w:pPr>
      <w:pStyle w:val="Footer"/>
      <w:jc w:val="center"/>
    </w:pPr>
    <w:bookmarkStart w:id="5" w:name="_Hlk8652226"/>
    <w:bookmarkStart w:id="6" w:name="_Hlk8652227"/>
    <w:bookmarkStart w:id="7" w:name="_Hlk9024533"/>
    <w:bookmarkStart w:id="8" w:name="_Hlk9024534"/>
  </w:p>
  <w:p w:rsidR="007E2D32" w:rsidRDefault="005A2736" w:rsidP="007E2D32">
    <w:pPr>
      <w:pStyle w:val="Footer"/>
    </w:pPr>
    <w:r w:rsidRPr="008D5CE7">
      <w:rPr>
        <w:noProof/>
      </w:rPr>
      <mc:AlternateContent>
        <mc:Choice Requires="wps">
          <w:drawing>
            <wp:anchor distT="4294967294" distB="4294967294" distL="114300" distR="114300" simplePos="0" relativeHeight="251657728" behindDoc="0" locked="0" layoutInCell="1" allowOverlap="1" wp14:anchorId="3EB41A34" wp14:editId="1E5E24E5">
              <wp:simplePos x="0" y="0"/>
              <wp:positionH relativeFrom="margin">
                <wp:posOffset>180340</wp:posOffset>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F862A" id="_x0000_t32" coordsize="21600,21600" o:spt="32" o:oned="t" path="m,l21600,21600e" filled="f">
              <v:path arrowok="t" fillok="f" o:connecttype="none"/>
              <o:lock v:ext="edit" shapetype="t"/>
            </v:shapetype>
            <v:shape id="Straight Arrow Connector 4" o:spid="_x0000_s1026" type="#_x0000_t32" style="position:absolute;margin-left:14.2pt;margin-top:.45pt;width:440.85pt;height:0;z-index:2516577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" strokeweight=".26467mm">
              <w10:wrap anchorx="margin"/>
            </v:shape>
          </w:pict>
        </mc:Fallback>
      </mc:AlternateContent>
    </w:r>
    <w:r w:rsidR="007E2D32">
      <w:tab/>
    </w:r>
  </w:p>
  <w:p w:rsidR="007E2D32" w:rsidRPr="007E2D32" w:rsidRDefault="007E2D32" w:rsidP="007E2D32">
    <w:pPr>
      <w:pStyle w:val="Footer"/>
      <w:jc w:val="center"/>
    </w:pPr>
    <w:r w:rsidRPr="008D5CE7">
      <w:t xml:space="preserve">Group: </w:t>
    </w:r>
    <w:hyperlink r:id="rId1" w:history="1">
      <w:r w:rsidRPr="008D5CE7">
        <w:rPr>
          <w:rStyle w:val="Hyperlink"/>
        </w:rPr>
        <w:t>https://www.facebook.com/groups/tailieutieuhocvathcs/</w:t>
      </w:r>
    </w:hyperlink>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97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B80" w:rsidRDefault="003D0B80" w:rsidP="007E2D32">
      <w:pPr>
        <w:spacing w:after="0" w:line="240" w:lineRule="auto"/>
      </w:pPr>
      <w:r>
        <w:separator/>
      </w:r>
    </w:p>
  </w:footnote>
  <w:footnote w:type="continuationSeparator" w:id="0">
    <w:p w:rsidR="003D0B80" w:rsidRDefault="003D0B80" w:rsidP="007E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3D0B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1" type="#_x0000_t136" style="position:absolute;margin-left:0;margin-top:0;width:530.25pt;height:106.05pt;rotation:315;z-index:-251654656;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Pr="004C60CE" w:rsidRDefault="003D0B80" w:rsidP="007E2D32">
    <w:pPr>
      <w:jc w:val="center"/>
    </w:pPr>
    <w:bookmarkStart w:id="1" w:name="_Hlk8652210"/>
    <w:bookmarkStart w:id="2" w:name="_Hlk8652211"/>
    <w:bookmarkStart w:id="3" w:name="_Hlk9024516"/>
    <w:bookmarkStart w:id="4" w:name="_Hlk902451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2" type="#_x0000_t136" style="position:absolute;left:0;text-align:left;margin-left:0;margin-top:0;width:530.25pt;height:106.05pt;rotation:315;z-index:-25165260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E2D32" w:rsidRPr="004C60CE">
      <w:rPr>
        <w:b/>
        <w:color w:val="FF0000"/>
      </w:rPr>
      <w:t>HOC360.NET - TÀI LIỆU HỌC TẬP MIỄN PHÍ</w:t>
    </w:r>
  </w:p>
  <w:p w:rsidR="007E2D32" w:rsidRDefault="007E2D32">
    <w:pPr>
      <w:pStyle w:val="Header"/>
    </w:pPr>
    <w:r>
      <w:rPr>
        <w:noProof/>
      </w:rPr>
      <mc:AlternateContent>
        <mc:Choice Requires="wps">
          <w:drawing>
            <wp:anchor distT="4294967294" distB="4294967294" distL="114300" distR="114300" simplePos="0" relativeHeight="251656704" behindDoc="0" locked="0" layoutInCell="1" allowOverlap="1" wp14:anchorId="3A62B351" wp14:editId="77860815">
              <wp:simplePos x="0" y="0"/>
              <wp:positionH relativeFrom="margin">
                <wp:posOffset>-7620</wp:posOffset>
              </wp:positionH>
              <wp:positionV relativeFrom="paragraph">
                <wp:posOffset>71755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C3692" id="_x0000_t32" coordsize="21600,21600" o:spt="32" o:oned="t" path="m,l21600,21600e" filled="f">
              <v:path arrowok="t" fillok="f" o:connecttype="none"/>
              <o:lock v:ext="edit" shapetype="t"/>
            </v:shapetype>
            <v:shape id="Straight Arrow Connector 3" o:spid="_x0000_s1026" type="#_x0000_t32" style="position:absolute;margin-left:-.6pt;margin-top:5.65pt;width:435.4pt;height:0;z-index:2516567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" strokeweight=".26467mm">
              <w10:wrap anchorx="margin"/>
            </v:shape>
          </w:pict>
        </mc:Fallback>
      </mc:AlternateContent>
    </w:r>
    <w:bookmarkEnd w:id="1"/>
    <w:bookmarkEnd w:id="2"/>
  </w:p>
  <w:bookmarkEnd w:id="3"/>
  <w:bookmarkEnd w:id="4"/>
  <w:p w:rsidR="007E2D32" w:rsidRDefault="007E2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3D0B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50" type="#_x0000_t136" style="position:absolute;margin-left:0;margin-top:0;width:530.25pt;height:106.05pt;rotation:315;z-index:-25165670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A763B2"/>
    <w:multiLevelType w:val="hybridMultilevel"/>
    <w:tmpl w:val="C52E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32"/>
    <w:rsid w:val="0000564D"/>
    <w:rsid w:val="00006F90"/>
    <w:rsid w:val="00010417"/>
    <w:rsid w:val="00025584"/>
    <w:rsid w:val="00036DDC"/>
    <w:rsid w:val="0006175F"/>
    <w:rsid w:val="00080E9A"/>
    <w:rsid w:val="00102C85"/>
    <w:rsid w:val="00111C71"/>
    <w:rsid w:val="00151259"/>
    <w:rsid w:val="001523C2"/>
    <w:rsid w:val="001664D9"/>
    <w:rsid w:val="001C6DDF"/>
    <w:rsid w:val="001F2E75"/>
    <w:rsid w:val="0021574D"/>
    <w:rsid w:val="00247EA5"/>
    <w:rsid w:val="00271AE7"/>
    <w:rsid w:val="00272EB4"/>
    <w:rsid w:val="00297119"/>
    <w:rsid w:val="002C45D5"/>
    <w:rsid w:val="002D6DB8"/>
    <w:rsid w:val="00330F36"/>
    <w:rsid w:val="003401EF"/>
    <w:rsid w:val="0035659D"/>
    <w:rsid w:val="003919BF"/>
    <w:rsid w:val="00391BC6"/>
    <w:rsid w:val="003B25E1"/>
    <w:rsid w:val="003C64E0"/>
    <w:rsid w:val="003D0B80"/>
    <w:rsid w:val="003F63EF"/>
    <w:rsid w:val="004A5F8C"/>
    <w:rsid w:val="004B1C96"/>
    <w:rsid w:val="004B7BD1"/>
    <w:rsid w:val="004C323D"/>
    <w:rsid w:val="004E2374"/>
    <w:rsid w:val="004E37A2"/>
    <w:rsid w:val="005315BE"/>
    <w:rsid w:val="005373BB"/>
    <w:rsid w:val="0054315E"/>
    <w:rsid w:val="005977B9"/>
    <w:rsid w:val="005A237D"/>
    <w:rsid w:val="005A2736"/>
    <w:rsid w:val="006A516D"/>
    <w:rsid w:val="006B7403"/>
    <w:rsid w:val="007124C6"/>
    <w:rsid w:val="00724B38"/>
    <w:rsid w:val="00745155"/>
    <w:rsid w:val="007602BD"/>
    <w:rsid w:val="007C37FF"/>
    <w:rsid w:val="007E192A"/>
    <w:rsid w:val="007E2D32"/>
    <w:rsid w:val="00830DEA"/>
    <w:rsid w:val="0083420D"/>
    <w:rsid w:val="0088009C"/>
    <w:rsid w:val="00880CDF"/>
    <w:rsid w:val="008A2933"/>
    <w:rsid w:val="008C1535"/>
    <w:rsid w:val="008E2C55"/>
    <w:rsid w:val="008E64DF"/>
    <w:rsid w:val="008F3343"/>
    <w:rsid w:val="00962FDB"/>
    <w:rsid w:val="00963511"/>
    <w:rsid w:val="00976969"/>
    <w:rsid w:val="00985A8E"/>
    <w:rsid w:val="00A039EA"/>
    <w:rsid w:val="00B02EF6"/>
    <w:rsid w:val="00B4441D"/>
    <w:rsid w:val="00B71B43"/>
    <w:rsid w:val="00B823C8"/>
    <w:rsid w:val="00B93551"/>
    <w:rsid w:val="00BB1176"/>
    <w:rsid w:val="00BD3DE0"/>
    <w:rsid w:val="00C04B32"/>
    <w:rsid w:val="00C36774"/>
    <w:rsid w:val="00C50C3D"/>
    <w:rsid w:val="00C66FB9"/>
    <w:rsid w:val="00C737A2"/>
    <w:rsid w:val="00CA2B8A"/>
    <w:rsid w:val="00CA7835"/>
    <w:rsid w:val="00CD35C3"/>
    <w:rsid w:val="00CD3DDA"/>
    <w:rsid w:val="00D35C30"/>
    <w:rsid w:val="00D63C9F"/>
    <w:rsid w:val="00D95ADF"/>
    <w:rsid w:val="00DC7644"/>
    <w:rsid w:val="00DF7E33"/>
    <w:rsid w:val="00E0754A"/>
    <w:rsid w:val="00E1228A"/>
    <w:rsid w:val="00E52923"/>
    <w:rsid w:val="00E95101"/>
    <w:rsid w:val="00E97544"/>
    <w:rsid w:val="00EA6A35"/>
    <w:rsid w:val="00ED16E2"/>
    <w:rsid w:val="00ED7E3F"/>
    <w:rsid w:val="00EE7D8D"/>
    <w:rsid w:val="00F70668"/>
    <w:rsid w:val="00F71379"/>
    <w:rsid w:val="00F8225E"/>
    <w:rsid w:val="00F869C3"/>
    <w:rsid w:val="00FB14C2"/>
    <w:rsid w:val="00FD2AF5"/>
    <w:rsid w:val="00FD7D6E"/>
    <w:rsid w:val="00FF1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235C90F"/>
  <w15:chartTrackingRefBased/>
  <w15:docId w15:val="{76E088EE-ACBC-4FD3-83B3-3E13AB7F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32"/>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rPr>
  </w:style>
  <w:style w:type="character" w:customStyle="1" w:styleId="cau1Char">
    <w:name w:val="cau 1 Char"/>
    <w:basedOn w:val="DefaultParagraphFont"/>
    <w:link w:val="cau1"/>
    <w:rsid w:val="00272EB4"/>
    <w:rPr>
      <w:rFonts w:ascii="Palatino Linotype" w:eastAsia="Times New Roman" w:hAnsi="Palatino Linotype"/>
      <w:noProof/>
      <w:color w:val="000000"/>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eastAsia="Times New Roman"/>
      <w:color w:val="5A5A5A"/>
      <w:spacing w:val="15"/>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table" w:styleId="TableGrid">
    <w:name w:val="Table Grid"/>
    <w:basedOn w:val="TableNormal"/>
    <w:uiPriority w:val="39"/>
    <w:rsid w:val="007E2D32"/>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32"/>
    <w:rPr>
      <w:rFonts w:ascii="Calibri" w:eastAsia="Calibri" w:hAnsi="Calibri" w:cs="Times New Roman"/>
      <w:sz w:val="22"/>
      <w:lang w:val="en-US"/>
    </w:rPr>
  </w:style>
  <w:style w:type="paragraph" w:styleId="Footer">
    <w:name w:val="footer"/>
    <w:basedOn w:val="Normal"/>
    <w:link w:val="FooterChar"/>
    <w:uiPriority w:val="99"/>
    <w:unhideWhenUsed/>
    <w:rsid w:val="007E2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32"/>
    <w:rPr>
      <w:rFonts w:ascii="Calibri" w:eastAsia="Calibri" w:hAnsi="Calibri" w:cs="Times New Roman"/>
      <w:sz w:val="22"/>
      <w:lang w:val="en-US"/>
    </w:rPr>
  </w:style>
  <w:style w:type="character" w:styleId="Hyperlink">
    <w:name w:val="Hyperlink"/>
    <w:basedOn w:val="DefaultParagraphFont"/>
    <w:uiPriority w:val="99"/>
    <w:rsid w:val="007E2D32"/>
    <w:rPr>
      <w:color w:val="0000FF"/>
      <w:u w:val="single"/>
    </w:rPr>
  </w:style>
  <w:style w:type="paragraph" w:styleId="BalloonText">
    <w:name w:val="Balloon Text"/>
    <w:basedOn w:val="Normal"/>
    <w:link w:val="BalloonTextChar"/>
    <w:uiPriority w:val="99"/>
    <w:semiHidden/>
    <w:unhideWhenUsed/>
    <w:rsid w:val="00F8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C3"/>
    <w:rPr>
      <w:rFonts w:ascii="Segoe UI" w:hAnsi="Segoe UI" w:cs="Segoe UI"/>
      <w:sz w:val="18"/>
      <w:szCs w:val="18"/>
    </w:rPr>
  </w:style>
  <w:style w:type="paragraph" w:customStyle="1" w:styleId="msolistparagraph0">
    <w:name w:val="msolistparagraph"/>
    <w:basedOn w:val="Normal"/>
    <w:rsid w:val="00B71B43"/>
    <w:pPr>
      <w:spacing w:after="0" w:line="240" w:lineRule="auto"/>
      <w:ind w:left="720"/>
      <w:contextualSpacing/>
    </w:pPr>
    <w:rPr>
      <w:rFonts w:eastAsia="Times New Roman"/>
      <w:sz w:val="24"/>
      <w:szCs w:val="22"/>
      <w:lang w:val="en-US"/>
    </w:rPr>
  </w:style>
  <w:style w:type="character" w:customStyle="1" w:styleId="Bodytext0">
    <w:name w:val="Body text_"/>
    <w:basedOn w:val="DefaultParagraphFont"/>
    <w:link w:val="BodyText6"/>
    <w:locked/>
    <w:rsid w:val="00A039EA"/>
    <w:rPr>
      <w:b/>
      <w:bCs/>
      <w:sz w:val="23"/>
      <w:szCs w:val="23"/>
      <w:shd w:val="clear" w:color="auto" w:fill="FFFFFF"/>
    </w:rPr>
  </w:style>
  <w:style w:type="character" w:customStyle="1" w:styleId="BodyText5">
    <w:name w:val="Body Text5"/>
    <w:basedOn w:val="Bodytext0"/>
    <w:uiPriority w:val="99"/>
    <w:rsid w:val="00A039EA"/>
    <w:rPr>
      <w:b/>
      <w:bCs/>
      <w:color w:val="000000"/>
      <w:spacing w:val="0"/>
      <w:w w:val="100"/>
      <w:position w:val="0"/>
      <w:sz w:val="23"/>
      <w:szCs w:val="23"/>
      <w:shd w:val="clear" w:color="auto" w:fill="FFFFFF"/>
      <w:lang w:val="vi-VN"/>
    </w:rPr>
  </w:style>
  <w:style w:type="character" w:customStyle="1" w:styleId="Tablecaption">
    <w:name w:val="Table caption_"/>
    <w:basedOn w:val="DefaultParagraphFont"/>
    <w:link w:val="Tablecaption1"/>
    <w:uiPriority w:val="99"/>
    <w:locked/>
    <w:rsid w:val="00A039EA"/>
    <w:rPr>
      <w:b/>
      <w:bCs/>
      <w:sz w:val="23"/>
      <w:szCs w:val="23"/>
      <w:shd w:val="clear" w:color="auto" w:fill="FFFFFF"/>
    </w:rPr>
  </w:style>
  <w:style w:type="character" w:customStyle="1" w:styleId="BodytextNotBold6">
    <w:name w:val="Body text + Not Bold6"/>
    <w:aliases w:val="Spacing 1 pt9"/>
    <w:basedOn w:val="Bodytext0"/>
    <w:uiPriority w:val="99"/>
    <w:rsid w:val="00A039EA"/>
    <w:rPr>
      <w:b/>
      <w:bCs/>
      <w:color w:val="000000"/>
      <w:spacing w:val="20"/>
      <w:w w:val="100"/>
      <w:position w:val="0"/>
      <w:sz w:val="23"/>
      <w:szCs w:val="23"/>
      <w:shd w:val="clear" w:color="auto" w:fill="FFFFFF"/>
      <w:lang w:val="vi-VN"/>
    </w:rPr>
  </w:style>
  <w:style w:type="character" w:customStyle="1" w:styleId="Tablecaption0">
    <w:name w:val="Table caption"/>
    <w:basedOn w:val="Tablecaption"/>
    <w:uiPriority w:val="99"/>
    <w:rsid w:val="00A039EA"/>
    <w:rPr>
      <w:b/>
      <w:bCs/>
      <w:color w:val="000000"/>
      <w:spacing w:val="0"/>
      <w:w w:val="100"/>
      <w:position w:val="0"/>
      <w:sz w:val="23"/>
      <w:szCs w:val="23"/>
      <w:u w:val="single"/>
      <w:shd w:val="clear" w:color="auto" w:fill="FFFFFF"/>
      <w:lang w:val="vi-VN"/>
    </w:rPr>
  </w:style>
  <w:style w:type="paragraph" w:customStyle="1" w:styleId="BodyText6">
    <w:name w:val="Body Text6"/>
    <w:basedOn w:val="Normal"/>
    <w:link w:val="Bodytext0"/>
    <w:qFormat/>
    <w:rsid w:val="00A039EA"/>
    <w:pPr>
      <w:widowControl w:val="0"/>
      <w:shd w:val="clear" w:color="auto" w:fill="FFFFFF"/>
      <w:spacing w:after="1200" w:line="240" w:lineRule="atLeast"/>
      <w:ind w:hanging="1820"/>
    </w:pPr>
    <w:rPr>
      <w:b/>
      <w:bCs/>
      <w:sz w:val="23"/>
      <w:szCs w:val="23"/>
    </w:rPr>
  </w:style>
  <w:style w:type="paragraph" w:customStyle="1" w:styleId="Tablecaption1">
    <w:name w:val="Table caption1"/>
    <w:basedOn w:val="Normal"/>
    <w:link w:val="Tablecaption"/>
    <w:uiPriority w:val="99"/>
    <w:qFormat/>
    <w:rsid w:val="00A039EA"/>
    <w:pPr>
      <w:widowControl w:val="0"/>
      <w:shd w:val="clear" w:color="auto" w:fill="FFFFFF"/>
      <w:spacing w:after="0" w:line="240" w:lineRule="atLeast"/>
    </w:pPr>
    <w:rPr>
      <w:b/>
      <w:bCs/>
      <w:sz w:val="23"/>
      <w:szCs w:val="23"/>
    </w:rPr>
  </w:style>
  <w:style w:type="paragraph" w:styleId="NormalWeb">
    <w:name w:val="Normal (Web)"/>
    <w:basedOn w:val="Normal"/>
    <w:uiPriority w:val="99"/>
    <w:qFormat/>
    <w:rsid w:val="00A039EA"/>
    <w:pPr>
      <w:spacing w:before="100" w:beforeAutospacing="1" w:after="100" w:afterAutospacing="1" w:line="240" w:lineRule="auto"/>
      <w:jc w:val="both"/>
    </w:pPr>
    <w:rPr>
      <w:rFonts w:eastAsia="Calibri"/>
      <w:sz w:val="24"/>
      <w:lang w:val="en-US"/>
    </w:rPr>
  </w:style>
  <w:style w:type="character" w:customStyle="1" w:styleId="MTEquationSection">
    <w:name w:val="MTEquationSection"/>
    <w:basedOn w:val="DefaultParagraphFont"/>
    <w:rsid w:val="005315BE"/>
    <w:rPr>
      <w:vanish/>
      <w:webHidden w:val="0"/>
      <w:color w:val="FF0000"/>
      <w:specVanish w:val="0"/>
    </w:rPr>
  </w:style>
  <w:style w:type="character" w:customStyle="1" w:styleId="mn">
    <w:name w:val="mn"/>
    <w:basedOn w:val="DefaultParagraphFont"/>
    <w:rsid w:val="00962FDB"/>
  </w:style>
  <w:style w:type="character" w:customStyle="1" w:styleId="mi">
    <w:name w:val="mi"/>
    <w:basedOn w:val="DefaultParagraphFont"/>
    <w:rsid w:val="00962FDB"/>
  </w:style>
  <w:style w:type="character" w:customStyle="1" w:styleId="mo">
    <w:name w:val="mo"/>
    <w:basedOn w:val="DefaultParagraphFont"/>
    <w:rsid w:val="0096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7627">
      <w:bodyDiv w:val="1"/>
      <w:marLeft w:val="0"/>
      <w:marRight w:val="0"/>
      <w:marTop w:val="0"/>
      <w:marBottom w:val="0"/>
      <w:divBdr>
        <w:top w:val="none" w:sz="0" w:space="0" w:color="auto"/>
        <w:left w:val="none" w:sz="0" w:space="0" w:color="auto"/>
        <w:bottom w:val="none" w:sz="0" w:space="0" w:color="auto"/>
        <w:right w:val="none" w:sz="0" w:space="0" w:color="auto"/>
      </w:divBdr>
    </w:div>
    <w:div w:id="270089044">
      <w:bodyDiv w:val="1"/>
      <w:marLeft w:val="0"/>
      <w:marRight w:val="0"/>
      <w:marTop w:val="0"/>
      <w:marBottom w:val="0"/>
      <w:divBdr>
        <w:top w:val="none" w:sz="0" w:space="0" w:color="auto"/>
        <w:left w:val="none" w:sz="0" w:space="0" w:color="auto"/>
        <w:bottom w:val="none" w:sz="0" w:space="0" w:color="auto"/>
        <w:right w:val="none" w:sz="0" w:space="0" w:color="auto"/>
      </w:divBdr>
    </w:div>
    <w:div w:id="305161664">
      <w:bodyDiv w:val="1"/>
      <w:marLeft w:val="0"/>
      <w:marRight w:val="0"/>
      <w:marTop w:val="0"/>
      <w:marBottom w:val="0"/>
      <w:divBdr>
        <w:top w:val="none" w:sz="0" w:space="0" w:color="auto"/>
        <w:left w:val="none" w:sz="0" w:space="0" w:color="auto"/>
        <w:bottom w:val="none" w:sz="0" w:space="0" w:color="auto"/>
        <w:right w:val="none" w:sz="0" w:space="0" w:color="auto"/>
      </w:divBdr>
    </w:div>
    <w:div w:id="335769946">
      <w:bodyDiv w:val="1"/>
      <w:marLeft w:val="0"/>
      <w:marRight w:val="0"/>
      <w:marTop w:val="0"/>
      <w:marBottom w:val="0"/>
      <w:divBdr>
        <w:top w:val="none" w:sz="0" w:space="0" w:color="auto"/>
        <w:left w:val="none" w:sz="0" w:space="0" w:color="auto"/>
        <w:bottom w:val="none" w:sz="0" w:space="0" w:color="auto"/>
        <w:right w:val="none" w:sz="0" w:space="0" w:color="auto"/>
      </w:divBdr>
    </w:div>
    <w:div w:id="564603941">
      <w:bodyDiv w:val="1"/>
      <w:marLeft w:val="0"/>
      <w:marRight w:val="0"/>
      <w:marTop w:val="0"/>
      <w:marBottom w:val="0"/>
      <w:divBdr>
        <w:top w:val="none" w:sz="0" w:space="0" w:color="auto"/>
        <w:left w:val="none" w:sz="0" w:space="0" w:color="auto"/>
        <w:bottom w:val="none" w:sz="0" w:space="0" w:color="auto"/>
        <w:right w:val="none" w:sz="0" w:space="0" w:color="auto"/>
      </w:divBdr>
    </w:div>
    <w:div w:id="1006711164">
      <w:bodyDiv w:val="1"/>
      <w:marLeft w:val="0"/>
      <w:marRight w:val="0"/>
      <w:marTop w:val="0"/>
      <w:marBottom w:val="0"/>
      <w:divBdr>
        <w:top w:val="none" w:sz="0" w:space="0" w:color="auto"/>
        <w:left w:val="none" w:sz="0" w:space="0" w:color="auto"/>
        <w:bottom w:val="none" w:sz="0" w:space="0" w:color="auto"/>
        <w:right w:val="none" w:sz="0" w:space="0" w:color="auto"/>
      </w:divBdr>
    </w:div>
    <w:div w:id="1049572849">
      <w:bodyDiv w:val="1"/>
      <w:marLeft w:val="0"/>
      <w:marRight w:val="0"/>
      <w:marTop w:val="0"/>
      <w:marBottom w:val="0"/>
      <w:divBdr>
        <w:top w:val="none" w:sz="0" w:space="0" w:color="auto"/>
        <w:left w:val="none" w:sz="0" w:space="0" w:color="auto"/>
        <w:bottom w:val="none" w:sz="0" w:space="0" w:color="auto"/>
        <w:right w:val="none" w:sz="0" w:space="0" w:color="auto"/>
      </w:divBdr>
    </w:div>
    <w:div w:id="1459494236">
      <w:bodyDiv w:val="1"/>
      <w:marLeft w:val="0"/>
      <w:marRight w:val="0"/>
      <w:marTop w:val="0"/>
      <w:marBottom w:val="0"/>
      <w:divBdr>
        <w:top w:val="none" w:sz="0" w:space="0" w:color="auto"/>
        <w:left w:val="none" w:sz="0" w:space="0" w:color="auto"/>
        <w:bottom w:val="none" w:sz="0" w:space="0" w:color="auto"/>
        <w:right w:val="none" w:sz="0" w:space="0" w:color="auto"/>
      </w:divBdr>
    </w:div>
    <w:div w:id="1602645266">
      <w:bodyDiv w:val="1"/>
      <w:marLeft w:val="0"/>
      <w:marRight w:val="0"/>
      <w:marTop w:val="0"/>
      <w:marBottom w:val="0"/>
      <w:divBdr>
        <w:top w:val="none" w:sz="0" w:space="0" w:color="auto"/>
        <w:left w:val="none" w:sz="0" w:space="0" w:color="auto"/>
        <w:bottom w:val="none" w:sz="0" w:space="0" w:color="auto"/>
        <w:right w:val="none" w:sz="0" w:space="0" w:color="auto"/>
      </w:divBdr>
    </w:div>
    <w:div w:id="1670594920">
      <w:bodyDiv w:val="1"/>
      <w:marLeft w:val="0"/>
      <w:marRight w:val="0"/>
      <w:marTop w:val="0"/>
      <w:marBottom w:val="0"/>
      <w:divBdr>
        <w:top w:val="none" w:sz="0" w:space="0" w:color="auto"/>
        <w:left w:val="none" w:sz="0" w:space="0" w:color="auto"/>
        <w:bottom w:val="none" w:sz="0" w:space="0" w:color="auto"/>
        <w:right w:val="none" w:sz="0" w:space="0" w:color="auto"/>
      </w:divBdr>
    </w:div>
    <w:div w:id="18410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emf"/><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emf"/><Relationship Id="rId25" Type="http://schemas.openxmlformats.org/officeDocument/2006/relationships/image" Target="media/image11.wmf"/><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image" Target="media/image13.emf"/><Relationship Id="rId41" Type="http://schemas.openxmlformats.org/officeDocument/2006/relationships/oleObject" Target="embeddings/oleObject15.bin"/><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image" Target="media/image16.emf"/><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11D6C-4BA3-4975-B9D6-F3F67AD6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2019-05-22T06:39:00Z</cp:lastPrinted>
  <dcterms:created xsi:type="dcterms:W3CDTF">2019-05-22T08:36:00Z</dcterms:created>
  <dcterms:modified xsi:type="dcterms:W3CDTF">2019-05-22T08:36:00Z</dcterms:modified>
</cp:coreProperties>
</file>