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35" w:tblpY="61"/>
        <w:tblW w:w="0" w:type="auto"/>
        <w:tblLayout w:type="fixed"/>
        <w:tblLook w:val="0000"/>
      </w:tblPr>
      <w:tblGrid>
        <w:gridCol w:w="4159"/>
        <w:gridCol w:w="1925"/>
        <w:gridCol w:w="4200"/>
      </w:tblGrid>
      <w:tr w:rsidR="002979FB" w:rsidTr="00D35AD6">
        <w:trPr>
          <w:trHeight w:val="892"/>
        </w:trPr>
        <w:tc>
          <w:tcPr>
            <w:tcW w:w="4159" w:type="dxa"/>
            <w:vMerge w:val="restart"/>
            <w:tcBorders>
              <w:top w:val="single" w:sz="4" w:space="0" w:color="auto"/>
              <w:left w:val="single" w:sz="4" w:space="0" w:color="auto"/>
              <w:bottom w:val="single" w:sz="4" w:space="0" w:color="auto"/>
              <w:right w:val="single" w:sz="4" w:space="0" w:color="auto"/>
            </w:tcBorders>
          </w:tcPr>
          <w:p w:rsidR="002979FB" w:rsidRDefault="002979FB" w:rsidP="00D35AD6">
            <w:pPr>
              <w:spacing w:after="0" w:line="240" w:lineRule="auto"/>
              <w:rPr>
                <w:sz w:val="24"/>
                <w:szCs w:val="24"/>
              </w:rPr>
            </w:pPr>
            <w:r>
              <w:rPr>
                <w:sz w:val="24"/>
                <w:szCs w:val="24"/>
              </w:rPr>
              <w:t>PHÒNG GD&amp;ĐT ANH SƠN</w:t>
            </w:r>
          </w:p>
          <w:p w:rsidR="002979FB" w:rsidRDefault="002979FB" w:rsidP="00D35AD6">
            <w:pPr>
              <w:spacing w:after="0" w:line="240" w:lineRule="auto"/>
              <w:rPr>
                <w:b/>
                <w:sz w:val="24"/>
                <w:szCs w:val="24"/>
              </w:rPr>
            </w:pPr>
            <w:r>
              <w:rPr>
                <w:b/>
                <w:sz w:val="24"/>
                <w:szCs w:val="24"/>
              </w:rPr>
              <w:t>TRƯỜNG TIỂU HỌC TƯỜNG SƠN</w:t>
            </w:r>
          </w:p>
          <w:p w:rsidR="002979FB" w:rsidRDefault="002979FB" w:rsidP="00D35AD6">
            <w:pPr>
              <w:spacing w:after="0" w:line="240" w:lineRule="auto"/>
              <w:rPr>
                <w:sz w:val="24"/>
                <w:szCs w:val="24"/>
              </w:rPr>
            </w:pPr>
            <w:r>
              <w:rPr>
                <w:sz w:val="24"/>
                <w:szCs w:val="24"/>
              </w:rPr>
              <w:t>Họ và tên: ……………………………</w:t>
            </w:r>
          </w:p>
          <w:p w:rsidR="002979FB" w:rsidRDefault="002979FB" w:rsidP="00D35AD6">
            <w:pPr>
              <w:spacing w:after="0" w:line="240" w:lineRule="auto"/>
              <w:rPr>
                <w:sz w:val="24"/>
                <w:szCs w:val="24"/>
              </w:rPr>
            </w:pPr>
            <w:r>
              <w:rPr>
                <w:sz w:val="24"/>
                <w:szCs w:val="24"/>
              </w:rPr>
              <w:t>Lớp: …….</w:t>
            </w:r>
          </w:p>
          <w:p w:rsidR="002979FB" w:rsidRDefault="002979FB" w:rsidP="00D35AD6">
            <w:pPr>
              <w:spacing w:after="0" w:line="240" w:lineRule="auto"/>
              <w:rPr>
                <w:sz w:val="24"/>
                <w:szCs w:val="24"/>
              </w:rPr>
            </w:pPr>
            <w:r>
              <w:rPr>
                <w:sz w:val="24"/>
                <w:szCs w:val="24"/>
              </w:rPr>
              <w:t>Ngày kiểm tra: …/…/2015</w:t>
            </w:r>
          </w:p>
        </w:tc>
        <w:tc>
          <w:tcPr>
            <w:tcW w:w="6125" w:type="dxa"/>
            <w:gridSpan w:val="2"/>
            <w:tcBorders>
              <w:top w:val="single" w:sz="4" w:space="0" w:color="auto"/>
              <w:left w:val="single" w:sz="4" w:space="0" w:color="auto"/>
              <w:bottom w:val="single" w:sz="4" w:space="0" w:color="auto"/>
              <w:right w:val="single" w:sz="4" w:space="0" w:color="auto"/>
            </w:tcBorders>
          </w:tcPr>
          <w:p w:rsidR="002979FB" w:rsidRDefault="002979FB" w:rsidP="00D35AD6">
            <w:pPr>
              <w:spacing w:after="0" w:line="240" w:lineRule="auto"/>
              <w:rPr>
                <w:b/>
                <w:sz w:val="24"/>
                <w:szCs w:val="24"/>
                <w:lang w:val="pt-BR"/>
              </w:rPr>
            </w:pPr>
            <w:r>
              <w:rPr>
                <w:b/>
                <w:sz w:val="24"/>
                <w:szCs w:val="24"/>
                <w:lang w:val="pt-BR"/>
              </w:rPr>
              <w:t>BÀI  KIỂM TRA CUỐI NĂM HỌC 2014 - 2015</w:t>
            </w:r>
          </w:p>
          <w:p w:rsidR="002979FB" w:rsidRDefault="002979FB" w:rsidP="00D35AD6">
            <w:pPr>
              <w:spacing w:after="0" w:line="240" w:lineRule="auto"/>
              <w:rPr>
                <w:b/>
                <w:sz w:val="24"/>
                <w:szCs w:val="24"/>
                <w:lang w:val="pt-BR"/>
              </w:rPr>
            </w:pPr>
            <w:r>
              <w:rPr>
                <w:b/>
                <w:sz w:val="24"/>
                <w:szCs w:val="24"/>
                <w:lang w:val="pt-BR"/>
              </w:rPr>
              <w:t>MÔN: TIẾNG VIỆT -  LỚP 2 (</w:t>
            </w:r>
            <w:r>
              <w:rPr>
                <w:sz w:val="24"/>
                <w:szCs w:val="24"/>
                <w:lang w:val="pt-BR"/>
              </w:rPr>
              <w:t>Thời gian làm bài: 60ph)</w:t>
            </w:r>
          </w:p>
        </w:tc>
      </w:tr>
      <w:tr w:rsidR="002979FB" w:rsidTr="00D35AD6">
        <w:trPr>
          <w:trHeight w:val="602"/>
        </w:trPr>
        <w:tc>
          <w:tcPr>
            <w:tcW w:w="4159" w:type="dxa"/>
            <w:vMerge/>
            <w:tcBorders>
              <w:top w:val="single" w:sz="4" w:space="0" w:color="auto"/>
              <w:left w:val="single" w:sz="4" w:space="0" w:color="auto"/>
              <w:bottom w:val="single" w:sz="4" w:space="0" w:color="auto"/>
              <w:right w:val="single" w:sz="4" w:space="0" w:color="auto"/>
            </w:tcBorders>
            <w:vAlign w:val="center"/>
          </w:tcPr>
          <w:p w:rsidR="002979FB" w:rsidRDefault="002979FB" w:rsidP="00D35AD6">
            <w:pPr>
              <w:spacing w:after="0" w:line="240" w:lineRule="auto"/>
              <w:rPr>
                <w:sz w:val="24"/>
                <w:szCs w:val="24"/>
                <w:lang w:val="pt-BR"/>
              </w:rPr>
            </w:pPr>
          </w:p>
        </w:tc>
        <w:tc>
          <w:tcPr>
            <w:tcW w:w="1925"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240" w:lineRule="auto"/>
              <w:rPr>
                <w:sz w:val="24"/>
                <w:szCs w:val="24"/>
              </w:rPr>
            </w:pPr>
            <w:r>
              <w:rPr>
                <w:sz w:val="24"/>
                <w:szCs w:val="24"/>
              </w:rPr>
              <w:t>Điểm số: ........</w:t>
            </w:r>
          </w:p>
          <w:p w:rsidR="002979FB" w:rsidRDefault="002979FB" w:rsidP="00D35AD6">
            <w:pPr>
              <w:spacing w:after="0" w:line="240" w:lineRule="auto"/>
              <w:rPr>
                <w:sz w:val="24"/>
                <w:szCs w:val="24"/>
              </w:rPr>
            </w:pPr>
            <w:r>
              <w:rPr>
                <w:sz w:val="24"/>
                <w:szCs w:val="24"/>
              </w:rPr>
              <w:t>Bằng chữ:.......</w:t>
            </w:r>
          </w:p>
        </w:tc>
        <w:tc>
          <w:tcPr>
            <w:tcW w:w="42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240" w:lineRule="auto"/>
              <w:rPr>
                <w:sz w:val="24"/>
                <w:szCs w:val="24"/>
              </w:rPr>
            </w:pPr>
            <w:r>
              <w:rPr>
                <w:sz w:val="24"/>
                <w:szCs w:val="24"/>
              </w:rPr>
              <w:t>Họ tên coi thi:………………………</w:t>
            </w:r>
          </w:p>
          <w:p w:rsidR="002979FB" w:rsidRDefault="002979FB" w:rsidP="00D35AD6">
            <w:pPr>
              <w:spacing w:after="0" w:line="240" w:lineRule="auto"/>
              <w:rPr>
                <w:sz w:val="24"/>
                <w:szCs w:val="24"/>
              </w:rPr>
            </w:pPr>
            <w:r>
              <w:rPr>
                <w:sz w:val="24"/>
                <w:szCs w:val="24"/>
              </w:rPr>
              <w:t>Họ tên GV chấm:…………………</w:t>
            </w:r>
          </w:p>
        </w:tc>
      </w:tr>
    </w:tbl>
    <w:p w:rsidR="002979FB" w:rsidRDefault="002979FB" w:rsidP="002979FB">
      <w:pPr>
        <w:tabs>
          <w:tab w:val="left" w:pos="540"/>
          <w:tab w:val="left" w:pos="5040"/>
          <w:tab w:val="center" w:pos="6660"/>
        </w:tabs>
        <w:spacing w:after="0" w:line="360" w:lineRule="auto"/>
        <w:rPr>
          <w:b/>
          <w:sz w:val="26"/>
          <w:szCs w:val="26"/>
        </w:rPr>
      </w:pPr>
      <w:r>
        <w:rPr>
          <w:b/>
          <w:sz w:val="26"/>
          <w:szCs w:val="26"/>
        </w:rPr>
        <w:t>A. Kiểm tra kĩ năng đọc và kiến thức tiếng Việt (5 điểm)</w:t>
      </w:r>
    </w:p>
    <w:p w:rsidR="002979FB" w:rsidRDefault="002979FB" w:rsidP="002979FB">
      <w:pPr>
        <w:tabs>
          <w:tab w:val="left" w:pos="540"/>
          <w:tab w:val="left" w:pos="5040"/>
          <w:tab w:val="center" w:pos="6660"/>
        </w:tabs>
        <w:spacing w:after="0" w:line="360" w:lineRule="auto"/>
        <w:rPr>
          <w:b/>
          <w:sz w:val="26"/>
          <w:szCs w:val="26"/>
        </w:rPr>
      </w:pPr>
      <w:r>
        <w:rPr>
          <w:b/>
          <w:sz w:val="26"/>
          <w:szCs w:val="26"/>
        </w:rPr>
        <w:t xml:space="preserve">I. (1,5 điểm) Đọc thành tiếng: </w:t>
      </w:r>
    </w:p>
    <w:p w:rsidR="002979FB" w:rsidRDefault="002979FB" w:rsidP="002979FB">
      <w:pPr>
        <w:tabs>
          <w:tab w:val="left" w:pos="540"/>
          <w:tab w:val="left" w:pos="5040"/>
          <w:tab w:val="center" w:pos="6660"/>
        </w:tabs>
        <w:spacing w:after="0" w:line="360" w:lineRule="auto"/>
        <w:rPr>
          <w:b/>
          <w:sz w:val="26"/>
          <w:szCs w:val="26"/>
        </w:rPr>
      </w:pPr>
      <w:r>
        <w:rPr>
          <w:b/>
          <w:sz w:val="26"/>
          <w:szCs w:val="26"/>
        </w:rPr>
        <w:t>Câu 1. Đọc một trong các đoạn theo phiếu đọc</w:t>
      </w:r>
      <w:r>
        <w:rPr>
          <w:sz w:val="26"/>
          <w:szCs w:val="26"/>
        </w:rPr>
        <w:t>. Thời gian đọc 1 phút/em</w:t>
      </w:r>
    </w:p>
    <w:p w:rsidR="002979FB" w:rsidRDefault="002979FB" w:rsidP="002979FB">
      <w:pPr>
        <w:tabs>
          <w:tab w:val="left" w:pos="540"/>
          <w:tab w:val="left" w:pos="5040"/>
          <w:tab w:val="center" w:pos="6660"/>
        </w:tabs>
        <w:spacing w:after="0" w:line="360" w:lineRule="auto"/>
        <w:rPr>
          <w:b/>
          <w:sz w:val="26"/>
          <w:szCs w:val="26"/>
        </w:rPr>
      </w:pPr>
      <w:r>
        <w:rPr>
          <w:b/>
          <w:sz w:val="26"/>
          <w:szCs w:val="26"/>
        </w:rPr>
        <w:t>II. (3,5 điểm) Đọc thầm đoạn văn sau và làm bài tập:</w:t>
      </w:r>
    </w:p>
    <w:p w:rsidR="002979FB" w:rsidRDefault="002979FB" w:rsidP="002979FB">
      <w:pPr>
        <w:tabs>
          <w:tab w:val="left" w:pos="540"/>
          <w:tab w:val="left" w:pos="5040"/>
          <w:tab w:val="center" w:pos="6660"/>
        </w:tabs>
        <w:spacing w:after="0" w:line="360" w:lineRule="auto"/>
        <w:jc w:val="center"/>
        <w:rPr>
          <w:b/>
          <w:sz w:val="26"/>
          <w:szCs w:val="26"/>
        </w:rPr>
      </w:pPr>
      <w:r>
        <w:rPr>
          <w:b/>
          <w:sz w:val="26"/>
          <w:szCs w:val="26"/>
        </w:rPr>
        <w:t>Chuyện quả bầu</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0"/>
      </w:tblGrid>
      <w:tr w:rsidR="002979FB" w:rsidTr="00D35AD6">
        <w:trPr>
          <w:trHeight w:val="3047"/>
        </w:trPr>
        <w:tc>
          <w:tcPr>
            <w:tcW w:w="9900" w:type="dxa"/>
            <w:tcBorders>
              <w:top w:val="single" w:sz="4" w:space="0" w:color="auto"/>
              <w:left w:val="single" w:sz="4" w:space="0" w:color="auto"/>
              <w:bottom w:val="single" w:sz="4" w:space="0" w:color="auto"/>
              <w:right w:val="single" w:sz="4" w:space="0" w:color="auto"/>
            </w:tcBorders>
          </w:tcPr>
          <w:p w:rsidR="002979FB" w:rsidRDefault="002979FB" w:rsidP="00D35AD6">
            <w:pPr>
              <w:tabs>
                <w:tab w:val="left" w:pos="540"/>
                <w:tab w:val="left" w:pos="5040"/>
                <w:tab w:val="center" w:pos="6660"/>
              </w:tabs>
              <w:spacing w:after="0" w:line="360" w:lineRule="auto"/>
              <w:jc w:val="both"/>
              <w:rPr>
                <w:bCs/>
                <w:sz w:val="26"/>
                <w:szCs w:val="26"/>
              </w:rPr>
            </w:pPr>
            <w:r>
              <w:rPr>
                <w:bCs/>
                <w:sz w:val="26"/>
                <w:szCs w:val="26"/>
              </w:rPr>
              <w:t xml:space="preserve">     Ngày xưa, có hai vợ chồng rất hiền lành, chăm chỉ. Một hôm đi rừng, họ bắt được một con dúi. Dúi xin tha mạng. Hai vợ chồng thương tình tha cho.</w:t>
            </w:r>
          </w:p>
          <w:p w:rsidR="002979FB" w:rsidRDefault="002979FB" w:rsidP="00D35AD6">
            <w:pPr>
              <w:tabs>
                <w:tab w:val="left" w:pos="540"/>
                <w:tab w:val="left" w:pos="5040"/>
                <w:tab w:val="center" w:pos="6660"/>
              </w:tabs>
              <w:spacing w:after="0" w:line="360" w:lineRule="auto"/>
              <w:jc w:val="both"/>
              <w:rPr>
                <w:bCs/>
                <w:sz w:val="26"/>
                <w:szCs w:val="26"/>
              </w:rPr>
            </w:pPr>
            <w:r>
              <w:rPr>
                <w:bCs/>
                <w:sz w:val="26"/>
                <w:szCs w:val="26"/>
              </w:rPr>
              <w:t xml:space="preserve">     Trước khi về rừng, Dúi nói:</w:t>
            </w:r>
          </w:p>
          <w:p w:rsidR="002979FB" w:rsidRDefault="002979FB" w:rsidP="00D35AD6">
            <w:pPr>
              <w:tabs>
                <w:tab w:val="left" w:pos="540"/>
                <w:tab w:val="left" w:pos="5040"/>
                <w:tab w:val="center" w:pos="6660"/>
              </w:tabs>
              <w:spacing w:after="0" w:line="360" w:lineRule="auto"/>
              <w:jc w:val="both"/>
              <w:rPr>
                <w:bCs/>
                <w:sz w:val="26"/>
                <w:szCs w:val="26"/>
              </w:rPr>
            </w:pPr>
            <w:r>
              <w:rPr>
                <w:bCs/>
                <w:sz w:val="26"/>
                <w:szCs w:val="26"/>
              </w:rPr>
              <w:t>- Sắp có mưa to gió lớn làm ngập lụt khắp nơi. Ông bà hãy lấy khúc gỗ to, khoét rỗng ruột, bịt kín miệng gỗ bằng sáp ong và chui vào đó, hết hạn bảy ngày hãy ra.</w:t>
            </w:r>
          </w:p>
          <w:p w:rsidR="002979FB" w:rsidRDefault="002979FB" w:rsidP="00D35AD6">
            <w:pPr>
              <w:tabs>
                <w:tab w:val="left" w:pos="540"/>
                <w:tab w:val="left" w:pos="5040"/>
                <w:tab w:val="center" w:pos="6660"/>
              </w:tabs>
              <w:spacing w:after="0" w:line="360" w:lineRule="auto"/>
              <w:jc w:val="both"/>
              <w:rPr>
                <w:bCs/>
                <w:sz w:val="26"/>
                <w:szCs w:val="26"/>
              </w:rPr>
            </w:pPr>
            <w:r>
              <w:rPr>
                <w:bCs/>
                <w:sz w:val="26"/>
                <w:szCs w:val="26"/>
              </w:rPr>
              <w:t xml:space="preserve">     Hai vợ chồng làm theo. Họ khuyên bà con trong bản cùng làm nhưng chẳng ai tin. Họ vừa chuẩn bị xong sấm chớp đùng đùng, mây đen ùn ùn kéo đến. Mưa to, gió lớn, nước ngập mênh mông. Muôn loài đều chết chìm trong biển nước. Khúc gỗ nỗi như thuyền đã giúp hai vợ chồng thoát nạn.</w:t>
            </w:r>
          </w:p>
        </w:tc>
      </w:tr>
    </w:tbl>
    <w:p w:rsidR="002979FB" w:rsidRDefault="002979FB" w:rsidP="002979FB">
      <w:pPr>
        <w:tabs>
          <w:tab w:val="left" w:pos="540"/>
          <w:tab w:val="left" w:pos="5040"/>
          <w:tab w:val="center" w:pos="6660"/>
        </w:tabs>
        <w:spacing w:after="0" w:line="360" w:lineRule="auto"/>
        <w:rPr>
          <w:b/>
          <w:sz w:val="26"/>
          <w:szCs w:val="26"/>
        </w:rPr>
      </w:pPr>
      <w:r>
        <w:rPr>
          <w:bCs/>
          <w:sz w:val="26"/>
          <w:szCs w:val="26"/>
        </w:rPr>
        <w:t>Khoanh chữ cái trước ý trả lời đúng cho từng câu hỏi 2, 4, 5, 6, 7, 8 và  trả lời câu hỏi 3.</w:t>
      </w:r>
    </w:p>
    <w:p w:rsidR="002979FB" w:rsidRDefault="002979FB" w:rsidP="002979FB">
      <w:pPr>
        <w:tabs>
          <w:tab w:val="left" w:pos="540"/>
          <w:tab w:val="left" w:pos="5040"/>
          <w:tab w:val="center" w:pos="6660"/>
        </w:tabs>
        <w:spacing w:after="0" w:line="360" w:lineRule="auto"/>
        <w:jc w:val="both"/>
        <w:rPr>
          <w:b/>
          <w:sz w:val="26"/>
          <w:szCs w:val="26"/>
        </w:rPr>
      </w:pPr>
      <w:r>
        <w:rPr>
          <w:b/>
          <w:sz w:val="26"/>
          <w:szCs w:val="26"/>
        </w:rPr>
        <w:t>Câu 2. Hai vợ chồng vừa chuẩn bị xong điều gì xảy ra?</w:t>
      </w:r>
    </w:p>
    <w:p w:rsidR="002979FB" w:rsidRDefault="002979FB" w:rsidP="002979FB">
      <w:pPr>
        <w:tabs>
          <w:tab w:val="left" w:pos="540"/>
          <w:tab w:val="left" w:pos="5040"/>
          <w:tab w:val="center" w:pos="6660"/>
        </w:tabs>
        <w:spacing w:after="0" w:line="360" w:lineRule="auto"/>
        <w:jc w:val="both"/>
        <w:rPr>
          <w:bCs/>
          <w:sz w:val="26"/>
          <w:szCs w:val="26"/>
        </w:rPr>
      </w:pPr>
      <w:r>
        <w:rPr>
          <w:bCs/>
          <w:sz w:val="26"/>
          <w:szCs w:val="26"/>
        </w:rPr>
        <w:t xml:space="preserve">           A. Sấm chớp đùng đùng.</w:t>
      </w:r>
    </w:p>
    <w:p w:rsidR="002979FB" w:rsidRDefault="002979FB" w:rsidP="002979FB">
      <w:pPr>
        <w:tabs>
          <w:tab w:val="left" w:pos="540"/>
          <w:tab w:val="left" w:pos="5040"/>
          <w:tab w:val="center" w:pos="6660"/>
        </w:tabs>
        <w:spacing w:after="0" w:line="360" w:lineRule="auto"/>
        <w:jc w:val="both"/>
        <w:rPr>
          <w:bCs/>
          <w:sz w:val="26"/>
          <w:szCs w:val="26"/>
        </w:rPr>
      </w:pPr>
      <w:r>
        <w:rPr>
          <w:bCs/>
          <w:sz w:val="26"/>
          <w:szCs w:val="26"/>
        </w:rPr>
        <w:t xml:space="preserve">           B. Mây đen ùn ùn kéo đến.</w:t>
      </w:r>
    </w:p>
    <w:p w:rsidR="002979FB" w:rsidRDefault="002979FB" w:rsidP="002979FB">
      <w:pPr>
        <w:tabs>
          <w:tab w:val="left" w:pos="540"/>
          <w:tab w:val="left" w:pos="5040"/>
          <w:tab w:val="center" w:pos="6660"/>
        </w:tabs>
        <w:spacing w:after="0" w:line="360" w:lineRule="auto"/>
        <w:jc w:val="both"/>
        <w:rPr>
          <w:bCs/>
          <w:sz w:val="26"/>
          <w:szCs w:val="26"/>
        </w:rPr>
      </w:pPr>
      <w:r>
        <w:rPr>
          <w:bCs/>
          <w:sz w:val="26"/>
          <w:szCs w:val="26"/>
        </w:rPr>
        <w:t xml:space="preserve">           C. Cả hai câu trên đều đúng</w:t>
      </w:r>
    </w:p>
    <w:p w:rsidR="002979FB" w:rsidRDefault="002979FB" w:rsidP="002979FB">
      <w:pPr>
        <w:tabs>
          <w:tab w:val="left" w:pos="540"/>
          <w:tab w:val="left" w:pos="5040"/>
          <w:tab w:val="center" w:pos="6660"/>
        </w:tabs>
        <w:spacing w:after="0" w:line="360" w:lineRule="auto"/>
        <w:jc w:val="both"/>
        <w:rPr>
          <w:b/>
          <w:sz w:val="26"/>
          <w:szCs w:val="26"/>
        </w:rPr>
      </w:pPr>
      <w:r>
        <w:rPr>
          <w:b/>
          <w:sz w:val="26"/>
          <w:szCs w:val="26"/>
        </w:rPr>
        <w:t>Câu 3. Hai vợ chồng làm thế nào để thoát nạn?</w:t>
      </w:r>
    </w:p>
    <w:p w:rsidR="002979FB" w:rsidRDefault="002979FB" w:rsidP="002979FB">
      <w:pPr>
        <w:tabs>
          <w:tab w:val="left" w:pos="540"/>
          <w:tab w:val="left" w:pos="5040"/>
          <w:tab w:val="center" w:pos="6660"/>
        </w:tabs>
        <w:spacing w:after="0" w:line="360" w:lineRule="auto"/>
        <w:jc w:val="both"/>
        <w:rPr>
          <w:bCs/>
          <w:sz w:val="26"/>
          <w:szCs w:val="26"/>
        </w:rPr>
      </w:pPr>
      <w:r>
        <w:rPr>
          <w:bCs/>
          <w:sz w:val="26"/>
          <w:szCs w:val="26"/>
        </w:rPr>
        <w:t xml:space="preserve">           A. Chuyển đến một làng khác để ở.</w:t>
      </w:r>
    </w:p>
    <w:p w:rsidR="002979FB" w:rsidRDefault="002979FB" w:rsidP="002979FB">
      <w:pPr>
        <w:tabs>
          <w:tab w:val="left" w:pos="540"/>
          <w:tab w:val="left" w:pos="5040"/>
          <w:tab w:val="center" w:pos="6660"/>
        </w:tabs>
        <w:spacing w:after="0" w:line="360" w:lineRule="auto"/>
        <w:jc w:val="both"/>
        <w:rPr>
          <w:bCs/>
          <w:sz w:val="26"/>
          <w:szCs w:val="26"/>
        </w:rPr>
      </w:pPr>
      <w:r>
        <w:rPr>
          <w:bCs/>
          <w:sz w:val="26"/>
          <w:szCs w:val="26"/>
        </w:rPr>
        <w:t xml:space="preserve">           B.  Lấy khúc gỗ to, khoét rỗng ruột, bịt kín miệng gỗ bằng sáp ong, chui vào đó.</w:t>
      </w:r>
    </w:p>
    <w:p w:rsidR="002979FB" w:rsidRDefault="002979FB" w:rsidP="002979FB">
      <w:pPr>
        <w:tabs>
          <w:tab w:val="left" w:pos="540"/>
          <w:tab w:val="left" w:pos="5040"/>
          <w:tab w:val="center" w:pos="6660"/>
        </w:tabs>
        <w:spacing w:after="0" w:line="360" w:lineRule="auto"/>
        <w:jc w:val="both"/>
        <w:rPr>
          <w:bCs/>
          <w:sz w:val="26"/>
          <w:szCs w:val="26"/>
        </w:rPr>
      </w:pPr>
      <w:r>
        <w:rPr>
          <w:bCs/>
          <w:sz w:val="26"/>
          <w:szCs w:val="26"/>
        </w:rPr>
        <w:t xml:space="preserve">           C. Làm một cái bè to bằng gỗ.</w:t>
      </w:r>
    </w:p>
    <w:p w:rsidR="002979FB" w:rsidRDefault="002979FB" w:rsidP="002979FB">
      <w:pPr>
        <w:tabs>
          <w:tab w:val="left" w:pos="540"/>
          <w:tab w:val="left" w:pos="5040"/>
          <w:tab w:val="center" w:pos="6660"/>
        </w:tabs>
        <w:spacing w:after="0" w:line="360" w:lineRule="auto"/>
        <w:jc w:val="both"/>
        <w:rPr>
          <w:bCs/>
          <w:sz w:val="26"/>
          <w:szCs w:val="26"/>
        </w:rPr>
      </w:pPr>
      <w:r>
        <w:rPr>
          <w:b/>
          <w:sz w:val="26"/>
          <w:szCs w:val="26"/>
        </w:rPr>
        <w:t>Câu 4. Vì sao mà hai vợ chồng thoát nạn?</w:t>
      </w:r>
    </w:p>
    <w:p w:rsidR="002979FB" w:rsidRDefault="002979FB" w:rsidP="002979FB">
      <w:pPr>
        <w:tabs>
          <w:tab w:val="left" w:pos="540"/>
          <w:tab w:val="left" w:pos="5040"/>
          <w:tab w:val="center" w:pos="6660"/>
        </w:tabs>
        <w:spacing w:after="0" w:line="360" w:lineRule="auto"/>
        <w:rPr>
          <w:bCs/>
          <w:sz w:val="26"/>
          <w:szCs w:val="26"/>
        </w:rPr>
      </w:pPr>
      <w:r>
        <w:rPr>
          <w:bCs/>
          <w:sz w:val="26"/>
          <w:szCs w:val="26"/>
        </w:rPr>
        <w:lastRenderedPageBreak/>
        <w:t>……………………………………………………………………………………….</w:t>
      </w:r>
    </w:p>
    <w:p w:rsidR="002979FB" w:rsidRDefault="002979FB" w:rsidP="002979FB">
      <w:pPr>
        <w:tabs>
          <w:tab w:val="left" w:pos="540"/>
          <w:tab w:val="left" w:pos="5040"/>
          <w:tab w:val="center" w:pos="6660"/>
        </w:tabs>
        <w:spacing w:after="0" w:line="360" w:lineRule="auto"/>
        <w:rPr>
          <w:b/>
          <w:sz w:val="26"/>
          <w:szCs w:val="26"/>
        </w:rPr>
      </w:pPr>
      <w:r>
        <w:rPr>
          <w:b/>
          <w:sz w:val="26"/>
          <w:szCs w:val="26"/>
        </w:rPr>
        <w:t>Câu 5. Từ trái nghĩa với từ “ Vui ” là từ:</w:t>
      </w:r>
    </w:p>
    <w:p w:rsidR="002979FB" w:rsidRDefault="002979FB" w:rsidP="002979FB">
      <w:pPr>
        <w:tabs>
          <w:tab w:val="left" w:pos="540"/>
          <w:tab w:val="left" w:pos="5040"/>
          <w:tab w:val="center" w:pos="6660"/>
        </w:tabs>
        <w:spacing w:after="0" w:line="360" w:lineRule="auto"/>
        <w:rPr>
          <w:sz w:val="26"/>
          <w:szCs w:val="26"/>
        </w:rPr>
      </w:pPr>
      <w:r>
        <w:rPr>
          <w:sz w:val="26"/>
          <w:szCs w:val="26"/>
        </w:rPr>
        <w:t xml:space="preserve">           A. Vẻ;            B.  Nhộn;        C. Thương           D. Buồn;              </w:t>
      </w:r>
    </w:p>
    <w:p w:rsidR="002979FB" w:rsidRDefault="002979FB" w:rsidP="002979FB">
      <w:pPr>
        <w:tabs>
          <w:tab w:val="left" w:pos="540"/>
          <w:tab w:val="left" w:pos="5040"/>
          <w:tab w:val="center" w:pos="6660"/>
        </w:tabs>
        <w:spacing w:after="0" w:line="360" w:lineRule="auto"/>
        <w:rPr>
          <w:b/>
          <w:sz w:val="26"/>
          <w:szCs w:val="26"/>
        </w:rPr>
      </w:pPr>
      <w:r>
        <w:rPr>
          <w:b/>
          <w:sz w:val="26"/>
          <w:szCs w:val="26"/>
        </w:rPr>
        <w:t>Câu 6. Từ “ chăm chỉ ” ghép được với từ nào sau:</w:t>
      </w:r>
    </w:p>
    <w:p w:rsidR="002979FB" w:rsidRDefault="002979FB" w:rsidP="002979FB">
      <w:pPr>
        <w:tabs>
          <w:tab w:val="left" w:pos="540"/>
          <w:tab w:val="left" w:pos="5040"/>
          <w:tab w:val="center" w:pos="6660"/>
        </w:tabs>
        <w:spacing w:after="0" w:line="360" w:lineRule="auto"/>
        <w:rPr>
          <w:b/>
          <w:sz w:val="26"/>
          <w:szCs w:val="26"/>
        </w:rPr>
      </w:pPr>
      <w:r>
        <w:rPr>
          <w:sz w:val="26"/>
          <w:szCs w:val="26"/>
        </w:rPr>
        <w:t xml:space="preserve">         A. trốn học ;              B. học bài;             C. nghỉ học;        </w:t>
      </w:r>
    </w:p>
    <w:p w:rsidR="002979FB" w:rsidRDefault="002979FB" w:rsidP="002979FB">
      <w:pPr>
        <w:tabs>
          <w:tab w:val="left" w:pos="540"/>
          <w:tab w:val="left" w:pos="5040"/>
          <w:tab w:val="center" w:pos="6660"/>
        </w:tabs>
        <w:spacing w:after="0" w:line="360" w:lineRule="auto"/>
        <w:rPr>
          <w:sz w:val="26"/>
          <w:szCs w:val="26"/>
        </w:rPr>
      </w:pPr>
      <w:r>
        <w:rPr>
          <w:b/>
          <w:sz w:val="26"/>
          <w:szCs w:val="26"/>
        </w:rPr>
        <w:t>Câu 7. Bộ phận in đậm trong câu: “</w:t>
      </w:r>
      <w:r>
        <w:rPr>
          <w:sz w:val="26"/>
          <w:szCs w:val="26"/>
        </w:rPr>
        <w:t xml:space="preserve">Chúng </w:t>
      </w:r>
      <w:r>
        <w:rPr>
          <w:b/>
          <w:sz w:val="26"/>
          <w:szCs w:val="26"/>
        </w:rPr>
        <w:t>khoan khoái</w:t>
      </w:r>
      <w:r>
        <w:rPr>
          <w:sz w:val="26"/>
          <w:szCs w:val="26"/>
        </w:rPr>
        <w:t xml:space="preserve"> đớp bóng nước mưa”</w:t>
      </w:r>
    </w:p>
    <w:p w:rsidR="002979FB" w:rsidRDefault="002979FB" w:rsidP="002979FB">
      <w:pPr>
        <w:tabs>
          <w:tab w:val="left" w:pos="540"/>
          <w:tab w:val="left" w:pos="5040"/>
          <w:tab w:val="center" w:pos="6660"/>
        </w:tabs>
        <w:spacing w:after="0" w:line="360" w:lineRule="auto"/>
        <w:rPr>
          <w:b/>
          <w:sz w:val="26"/>
          <w:szCs w:val="26"/>
        </w:rPr>
      </w:pPr>
      <w:r>
        <w:rPr>
          <w:sz w:val="26"/>
          <w:szCs w:val="26"/>
        </w:rPr>
        <w:t xml:space="preserve">            Trả lời cho câu hỏi nào:</w:t>
      </w:r>
    </w:p>
    <w:p w:rsidR="002979FB" w:rsidRDefault="002979FB" w:rsidP="002979FB">
      <w:pPr>
        <w:tabs>
          <w:tab w:val="left" w:pos="540"/>
          <w:tab w:val="left" w:pos="5040"/>
          <w:tab w:val="center" w:pos="6660"/>
        </w:tabs>
        <w:spacing w:after="0" w:line="360" w:lineRule="auto"/>
        <w:rPr>
          <w:sz w:val="26"/>
          <w:szCs w:val="26"/>
        </w:rPr>
      </w:pPr>
      <w:r>
        <w:rPr>
          <w:sz w:val="26"/>
          <w:szCs w:val="26"/>
        </w:rPr>
        <w:t xml:space="preserve">           A. Vì sao?             B. Như thế nào?                 C. Khi nào?</w:t>
      </w:r>
    </w:p>
    <w:p w:rsidR="002979FB" w:rsidRDefault="002979FB" w:rsidP="002979FB">
      <w:pPr>
        <w:tabs>
          <w:tab w:val="left" w:pos="540"/>
          <w:tab w:val="left" w:pos="5040"/>
          <w:tab w:val="center" w:pos="6660"/>
        </w:tabs>
        <w:spacing w:after="0" w:line="360" w:lineRule="auto"/>
        <w:rPr>
          <w:sz w:val="26"/>
          <w:szCs w:val="26"/>
        </w:rPr>
      </w:pPr>
      <w:r>
        <w:rPr>
          <w:b/>
          <w:sz w:val="26"/>
          <w:szCs w:val="26"/>
        </w:rPr>
        <w:t>Câu 8.  Bộ phận in đậm trong câu “</w:t>
      </w:r>
      <w:r>
        <w:rPr>
          <w:bCs/>
          <w:sz w:val="26"/>
          <w:szCs w:val="26"/>
        </w:rPr>
        <w:t xml:space="preserve">Chủ nhật tới, </w:t>
      </w:r>
      <w:r>
        <w:rPr>
          <w:b/>
          <w:bCs/>
          <w:sz w:val="26"/>
          <w:szCs w:val="26"/>
        </w:rPr>
        <w:t>cô giáo</w:t>
      </w:r>
      <w:r>
        <w:rPr>
          <w:bCs/>
          <w:sz w:val="26"/>
          <w:szCs w:val="26"/>
        </w:rPr>
        <w:t xml:space="preserve"> sẽ đưa cả lớp đi thăm vườn thú</w:t>
      </w:r>
      <w:r>
        <w:rPr>
          <w:b/>
          <w:bCs/>
          <w:sz w:val="26"/>
          <w:szCs w:val="26"/>
        </w:rPr>
        <w:t xml:space="preserve">” </w:t>
      </w:r>
      <w:r>
        <w:rPr>
          <w:sz w:val="26"/>
          <w:szCs w:val="26"/>
        </w:rPr>
        <w:t>trả lời cho câu hỏi nào:</w:t>
      </w:r>
    </w:p>
    <w:p w:rsidR="002979FB" w:rsidRDefault="002979FB" w:rsidP="002979FB">
      <w:pPr>
        <w:tabs>
          <w:tab w:val="left" w:pos="540"/>
          <w:tab w:val="left" w:pos="5040"/>
          <w:tab w:val="center" w:pos="6660"/>
        </w:tabs>
        <w:spacing w:after="0" w:line="360" w:lineRule="auto"/>
        <w:rPr>
          <w:sz w:val="26"/>
          <w:szCs w:val="26"/>
        </w:rPr>
      </w:pPr>
      <w:r>
        <w:rPr>
          <w:sz w:val="26"/>
          <w:szCs w:val="26"/>
        </w:rPr>
        <w:t xml:space="preserve">           A. Vì sao?             B. Như thế nào?                 C. Khi nào?</w:t>
      </w:r>
    </w:p>
    <w:p w:rsidR="002979FB" w:rsidRDefault="002979FB" w:rsidP="002979FB">
      <w:pPr>
        <w:tabs>
          <w:tab w:val="left" w:pos="540"/>
          <w:tab w:val="left" w:pos="5040"/>
          <w:tab w:val="center" w:pos="6660"/>
        </w:tabs>
        <w:spacing w:after="0" w:line="360" w:lineRule="auto"/>
        <w:rPr>
          <w:b/>
          <w:sz w:val="26"/>
          <w:szCs w:val="26"/>
        </w:rPr>
      </w:pPr>
      <w:r>
        <w:rPr>
          <w:b/>
          <w:sz w:val="26"/>
          <w:szCs w:val="26"/>
        </w:rPr>
        <w:t>B. Kiểm tra kĩ năng viết chính tả, viết văn và nghe nói. (5 điểm)</w:t>
      </w:r>
    </w:p>
    <w:p w:rsidR="002979FB" w:rsidRDefault="002979FB" w:rsidP="002979FB">
      <w:pPr>
        <w:tabs>
          <w:tab w:val="left" w:pos="540"/>
          <w:tab w:val="left" w:pos="5040"/>
          <w:tab w:val="center" w:pos="6660"/>
        </w:tabs>
        <w:spacing w:after="0" w:line="360" w:lineRule="auto"/>
        <w:rPr>
          <w:b/>
          <w:sz w:val="26"/>
          <w:szCs w:val="26"/>
        </w:rPr>
      </w:pPr>
      <w:r>
        <w:rPr>
          <w:b/>
          <w:sz w:val="26"/>
          <w:szCs w:val="26"/>
        </w:rPr>
        <w:t xml:space="preserve">Câu 9. Chính tả (2 điểm). </w:t>
      </w:r>
      <w:r>
        <w:rPr>
          <w:sz w:val="26"/>
          <w:szCs w:val="26"/>
        </w:rPr>
        <w:t>Giáo viên đọc cho học sinh nghe - viết.</w:t>
      </w:r>
    </w:p>
    <w:p w:rsidR="002979FB" w:rsidRDefault="002979FB" w:rsidP="002979FB">
      <w:pPr>
        <w:spacing w:after="0" w:line="360" w:lineRule="auto"/>
        <w:rPr>
          <w:b/>
          <w:sz w:val="26"/>
          <w:szCs w:val="26"/>
        </w:rPr>
      </w:pPr>
      <w:r>
        <w:rPr>
          <w:b/>
          <w:sz w:val="26"/>
          <w:szCs w:val="26"/>
        </w:rPr>
        <w:t>Câu 10. Viết đoạn văn (2.0 điểm)</w:t>
      </w:r>
    </w:p>
    <w:p w:rsidR="002979FB" w:rsidRDefault="002979FB" w:rsidP="002979FB">
      <w:pPr>
        <w:tabs>
          <w:tab w:val="left" w:pos="540"/>
          <w:tab w:val="left" w:pos="5040"/>
          <w:tab w:val="center" w:pos="6660"/>
        </w:tabs>
        <w:spacing w:after="0" w:line="360" w:lineRule="auto"/>
        <w:rPr>
          <w:sz w:val="26"/>
          <w:szCs w:val="26"/>
        </w:rPr>
      </w:pPr>
      <w:r>
        <w:rPr>
          <w:sz w:val="26"/>
          <w:szCs w:val="26"/>
        </w:rPr>
        <w:t>Viết đoạn văn từ (4 đến 5 câu) nói về một loài cây mà em thích theo gợi ý sau:</w:t>
      </w:r>
    </w:p>
    <w:p w:rsidR="002979FB" w:rsidRDefault="002979FB" w:rsidP="002979FB">
      <w:pPr>
        <w:tabs>
          <w:tab w:val="left" w:pos="540"/>
          <w:tab w:val="left" w:pos="5040"/>
          <w:tab w:val="center" w:pos="6660"/>
        </w:tabs>
        <w:spacing w:after="0" w:line="360" w:lineRule="auto"/>
        <w:rPr>
          <w:sz w:val="26"/>
          <w:szCs w:val="26"/>
          <w:lang w:val="pt-BR"/>
        </w:rPr>
      </w:pPr>
      <w:r>
        <w:rPr>
          <w:sz w:val="26"/>
          <w:szCs w:val="26"/>
          <w:lang w:val="pt-BR"/>
        </w:rPr>
        <w:t>a. Đó là cây gì?</w:t>
      </w:r>
    </w:p>
    <w:p w:rsidR="002979FB" w:rsidRDefault="002979FB" w:rsidP="002979FB">
      <w:pPr>
        <w:tabs>
          <w:tab w:val="left" w:pos="540"/>
          <w:tab w:val="left" w:pos="5040"/>
          <w:tab w:val="center" w:pos="6660"/>
        </w:tabs>
        <w:spacing w:after="0" w:line="360" w:lineRule="auto"/>
        <w:rPr>
          <w:sz w:val="26"/>
          <w:szCs w:val="26"/>
          <w:lang w:val="pt-BR"/>
        </w:rPr>
      </w:pPr>
      <w:r>
        <w:rPr>
          <w:sz w:val="26"/>
          <w:szCs w:val="26"/>
          <w:lang w:val="pt-BR"/>
        </w:rPr>
        <w:t>b. Cây đó trồng ở đâu?</w:t>
      </w:r>
    </w:p>
    <w:p w:rsidR="002979FB" w:rsidRDefault="002979FB" w:rsidP="002979FB">
      <w:pPr>
        <w:tabs>
          <w:tab w:val="left" w:pos="540"/>
          <w:tab w:val="left" w:pos="5040"/>
          <w:tab w:val="center" w:pos="6660"/>
        </w:tabs>
        <w:spacing w:after="0" w:line="360" w:lineRule="auto"/>
        <w:rPr>
          <w:sz w:val="26"/>
          <w:szCs w:val="26"/>
          <w:lang w:val="pt-BR"/>
        </w:rPr>
      </w:pPr>
      <w:r>
        <w:rPr>
          <w:sz w:val="26"/>
          <w:szCs w:val="26"/>
          <w:lang w:val="pt-BR"/>
        </w:rPr>
        <w:t>c. Hình dáng cây như thế nào?</w:t>
      </w:r>
    </w:p>
    <w:p w:rsidR="002979FB" w:rsidRDefault="002979FB" w:rsidP="002979FB">
      <w:pPr>
        <w:tabs>
          <w:tab w:val="left" w:pos="540"/>
          <w:tab w:val="left" w:pos="5040"/>
          <w:tab w:val="center" w:pos="6660"/>
        </w:tabs>
        <w:spacing w:after="0" w:line="360" w:lineRule="auto"/>
        <w:rPr>
          <w:b/>
          <w:sz w:val="26"/>
          <w:szCs w:val="26"/>
          <w:lang w:val="pt-BR"/>
        </w:rPr>
      </w:pPr>
      <w:r>
        <w:rPr>
          <w:sz w:val="26"/>
          <w:szCs w:val="26"/>
          <w:lang w:val="pt-BR"/>
        </w:rPr>
        <w:t>d. Cây có ích lợi gì?</w:t>
      </w:r>
    </w:p>
    <w:p w:rsidR="002979FB" w:rsidRDefault="002979FB" w:rsidP="002979FB">
      <w:pPr>
        <w:tabs>
          <w:tab w:val="left" w:pos="540"/>
          <w:tab w:val="left" w:pos="5040"/>
          <w:tab w:val="center" w:pos="6660"/>
        </w:tabs>
        <w:spacing w:after="0" w:line="360" w:lineRule="auto"/>
        <w:rPr>
          <w:b/>
          <w:sz w:val="26"/>
          <w:szCs w:val="26"/>
          <w:lang w:val="pt-BR"/>
        </w:rPr>
      </w:pPr>
      <w:r>
        <w:rPr>
          <w:b/>
          <w:sz w:val="26"/>
          <w:szCs w:val="26"/>
          <w:lang w:val="pt-BR"/>
        </w:rPr>
        <w:t xml:space="preserve">Câu 11. Nghe nói (1 điểm ). </w:t>
      </w:r>
      <w:r>
        <w:rPr>
          <w:sz w:val="26"/>
          <w:szCs w:val="26"/>
          <w:lang w:val="pt-BR"/>
        </w:rPr>
        <w:t>GV hỏi học sinh trả lời.</w:t>
      </w:r>
    </w:p>
    <w:p w:rsidR="002979FB" w:rsidRDefault="002979FB" w:rsidP="002979FB">
      <w:pPr>
        <w:tabs>
          <w:tab w:val="left" w:pos="540"/>
          <w:tab w:val="left" w:pos="5040"/>
          <w:tab w:val="center" w:pos="6660"/>
        </w:tabs>
        <w:spacing w:after="0" w:line="360" w:lineRule="auto"/>
        <w:rPr>
          <w:b/>
          <w:sz w:val="26"/>
          <w:szCs w:val="26"/>
          <w:lang w:val="pt-BR"/>
        </w:rPr>
      </w:pPr>
    </w:p>
    <w:p w:rsidR="002979FB" w:rsidRDefault="002979FB" w:rsidP="002979FB">
      <w:pPr>
        <w:tabs>
          <w:tab w:val="left" w:pos="540"/>
          <w:tab w:val="left" w:pos="5040"/>
          <w:tab w:val="center" w:pos="6660"/>
        </w:tabs>
        <w:spacing w:after="0" w:line="360" w:lineRule="auto"/>
        <w:rPr>
          <w:b/>
          <w:sz w:val="26"/>
          <w:szCs w:val="26"/>
          <w:lang w:val="pt-BR"/>
        </w:rPr>
      </w:pPr>
    </w:p>
    <w:p w:rsidR="002979FB" w:rsidRDefault="002979FB" w:rsidP="002979FB">
      <w:pPr>
        <w:tabs>
          <w:tab w:val="left" w:pos="540"/>
          <w:tab w:val="left" w:pos="5040"/>
          <w:tab w:val="center" w:pos="6660"/>
        </w:tabs>
        <w:spacing w:after="0" w:line="360" w:lineRule="auto"/>
        <w:rPr>
          <w:b/>
          <w:sz w:val="26"/>
          <w:szCs w:val="26"/>
          <w:lang w:val="pt-BR"/>
        </w:rPr>
      </w:pPr>
    </w:p>
    <w:p w:rsidR="002979FB" w:rsidRDefault="002979FB" w:rsidP="002979FB">
      <w:pPr>
        <w:tabs>
          <w:tab w:val="left" w:pos="540"/>
          <w:tab w:val="left" w:pos="5040"/>
          <w:tab w:val="center" w:pos="6660"/>
        </w:tabs>
        <w:spacing w:after="0" w:line="360" w:lineRule="auto"/>
        <w:rPr>
          <w:b/>
          <w:sz w:val="26"/>
          <w:szCs w:val="26"/>
          <w:lang w:val="pt-BR"/>
        </w:rPr>
      </w:pPr>
    </w:p>
    <w:p w:rsidR="002979FB" w:rsidRDefault="002979FB" w:rsidP="002979FB">
      <w:pPr>
        <w:tabs>
          <w:tab w:val="left" w:pos="540"/>
          <w:tab w:val="left" w:pos="5040"/>
          <w:tab w:val="center" w:pos="6660"/>
        </w:tabs>
        <w:spacing w:after="0" w:line="360" w:lineRule="auto"/>
        <w:rPr>
          <w:b/>
          <w:sz w:val="26"/>
          <w:szCs w:val="26"/>
          <w:lang w:val="pt-BR"/>
        </w:rPr>
      </w:pPr>
    </w:p>
    <w:p w:rsidR="002979FB" w:rsidRDefault="002979FB" w:rsidP="002979FB">
      <w:pPr>
        <w:tabs>
          <w:tab w:val="left" w:pos="540"/>
          <w:tab w:val="left" w:pos="5040"/>
          <w:tab w:val="center" w:pos="6660"/>
        </w:tabs>
        <w:spacing w:after="0" w:line="360" w:lineRule="auto"/>
        <w:rPr>
          <w:b/>
          <w:sz w:val="26"/>
          <w:szCs w:val="26"/>
          <w:lang w:val="pt-BR"/>
        </w:rPr>
      </w:pPr>
    </w:p>
    <w:p w:rsidR="002979FB" w:rsidRDefault="002979FB" w:rsidP="002979FB">
      <w:pPr>
        <w:tabs>
          <w:tab w:val="left" w:pos="540"/>
          <w:tab w:val="left" w:pos="5040"/>
          <w:tab w:val="center" w:pos="6660"/>
        </w:tabs>
        <w:spacing w:after="0" w:line="360" w:lineRule="auto"/>
        <w:rPr>
          <w:b/>
          <w:sz w:val="26"/>
          <w:szCs w:val="26"/>
          <w:lang w:val="pt-BR"/>
        </w:rPr>
      </w:pPr>
    </w:p>
    <w:p w:rsidR="002979FB" w:rsidRDefault="002979FB" w:rsidP="002979FB">
      <w:pPr>
        <w:spacing w:after="0" w:line="360" w:lineRule="auto"/>
        <w:jc w:val="center"/>
        <w:rPr>
          <w:b/>
          <w:sz w:val="26"/>
          <w:szCs w:val="26"/>
          <w:lang w:val="vi-VN" w:eastAsia="vi-VN"/>
        </w:rPr>
      </w:pPr>
      <w:r>
        <w:rPr>
          <w:b/>
          <w:sz w:val="26"/>
          <w:szCs w:val="26"/>
          <w:lang w:val="pt-BR"/>
        </w:rPr>
        <w:t xml:space="preserve">    </w:t>
      </w:r>
      <w:r>
        <w:rPr>
          <w:b/>
          <w:sz w:val="26"/>
          <w:szCs w:val="26"/>
          <w:lang w:val="vi-VN" w:eastAsia="vi-VN"/>
        </w:rPr>
        <w:t>ĐÁP ÁN VÀ BIỂU ĐIỂM MÔN TIẾNG VIỆT LỚP 2</w:t>
      </w:r>
    </w:p>
    <w:p w:rsidR="002979FB" w:rsidRDefault="002979FB" w:rsidP="002979FB">
      <w:pPr>
        <w:spacing w:after="0" w:line="360" w:lineRule="auto"/>
        <w:jc w:val="center"/>
        <w:rPr>
          <w:b/>
          <w:sz w:val="26"/>
          <w:szCs w:val="26"/>
          <w:lang w:eastAsia="vi-VN"/>
        </w:rPr>
      </w:pPr>
      <w:r>
        <w:rPr>
          <w:b/>
          <w:sz w:val="26"/>
          <w:szCs w:val="26"/>
          <w:lang w:val="vi-VN" w:eastAsia="vi-VN"/>
        </w:rPr>
        <w:lastRenderedPageBreak/>
        <w:t xml:space="preserve"> NĂM HỌC: 2014 – 2015</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8100"/>
        <w:gridCol w:w="1161"/>
      </w:tblGrid>
      <w:tr w:rsidR="002979FB" w:rsidTr="00D35AD6">
        <w:tc>
          <w:tcPr>
            <w:tcW w:w="1419"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b/>
                <w:sz w:val="26"/>
                <w:szCs w:val="26"/>
                <w:lang w:val="vi-VN" w:eastAsia="vi-VN"/>
              </w:rPr>
              <w:t>TT</w:t>
            </w: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b/>
                <w:sz w:val="26"/>
                <w:szCs w:val="26"/>
                <w:lang w:val="vi-VN" w:eastAsia="vi-VN"/>
              </w:rPr>
              <w:t>ĐÁP ÁN</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b/>
                <w:sz w:val="26"/>
                <w:szCs w:val="26"/>
                <w:lang w:val="vi-VN" w:eastAsia="vi-VN"/>
              </w:rPr>
              <w:t>ĐIỂM</w:t>
            </w:r>
          </w:p>
        </w:tc>
      </w:tr>
      <w:tr w:rsidR="002979FB" w:rsidTr="00D35AD6">
        <w:tc>
          <w:tcPr>
            <w:tcW w:w="1419" w:type="dxa"/>
            <w:vMerge w:val="restart"/>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b/>
                <w:sz w:val="26"/>
                <w:szCs w:val="26"/>
                <w:lang w:val="vi-VN" w:eastAsia="vi-VN"/>
              </w:rPr>
              <w:t>Câu 1</w:t>
            </w:r>
          </w:p>
          <w:p w:rsidR="002979FB" w:rsidRDefault="002979FB" w:rsidP="00D35AD6">
            <w:pPr>
              <w:spacing w:after="0" w:line="360" w:lineRule="auto"/>
              <w:jc w:val="center"/>
              <w:rPr>
                <w:sz w:val="26"/>
                <w:szCs w:val="26"/>
                <w:lang w:val="vi-VN" w:eastAsia="vi-VN"/>
              </w:rPr>
            </w:pPr>
            <w:r>
              <w:rPr>
                <w:sz w:val="26"/>
                <w:szCs w:val="26"/>
                <w:lang w:val="vi-VN" w:eastAsia="vi-VN"/>
              </w:rPr>
              <w:t>Đọc thành tiếng</w:t>
            </w:r>
          </w:p>
          <w:p w:rsidR="002979FB" w:rsidRDefault="002979FB" w:rsidP="00D35AD6">
            <w:pPr>
              <w:spacing w:after="0" w:line="360" w:lineRule="auto"/>
              <w:jc w:val="center"/>
              <w:rPr>
                <w:sz w:val="26"/>
                <w:szCs w:val="26"/>
                <w:lang w:val="vi-VN" w:eastAsia="vi-VN"/>
              </w:rPr>
            </w:pPr>
            <w:r>
              <w:rPr>
                <w:sz w:val="26"/>
                <w:szCs w:val="26"/>
                <w:lang w:val="vi-VN" w:eastAsia="vi-VN"/>
              </w:rPr>
              <w:t>(1,5 điểm)</w:t>
            </w: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b/>
                <w:sz w:val="26"/>
                <w:szCs w:val="26"/>
                <w:lang w:val="vi-VN" w:eastAsia="vi-VN"/>
              </w:rPr>
            </w:pPr>
            <w:r>
              <w:rPr>
                <w:sz w:val="26"/>
                <w:szCs w:val="26"/>
                <w:lang w:val="vi-VN" w:eastAsia="vi-VN"/>
              </w:rPr>
              <w:t xml:space="preserve">Đọc đúng tốc độ, đúng tiếng, từ. Ngắt nghỉ đúng ở các dấu câu </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sz w:val="26"/>
                <w:szCs w:val="26"/>
                <w:lang w:eastAsia="vi-VN"/>
              </w:rPr>
              <w:t>1,5</w:t>
            </w:r>
            <w:r>
              <w:rPr>
                <w:sz w:val="26"/>
                <w:szCs w:val="26"/>
                <w:lang w:val="vi-VN" w:eastAsia="vi-VN"/>
              </w:rPr>
              <w:t xml:space="preserve"> điểm</w:t>
            </w:r>
          </w:p>
        </w:tc>
      </w:tr>
      <w:tr w:rsidR="002979FB" w:rsidTr="00D35AD6">
        <w:tc>
          <w:tcPr>
            <w:tcW w:w="1419" w:type="dxa"/>
            <w:vMerge/>
            <w:tcBorders>
              <w:top w:val="single" w:sz="4" w:space="0" w:color="auto"/>
              <w:left w:val="single" w:sz="4" w:space="0" w:color="auto"/>
              <w:bottom w:val="single" w:sz="4" w:space="0" w:color="auto"/>
              <w:right w:val="single" w:sz="4" w:space="0" w:color="auto"/>
            </w:tcBorders>
            <w:vAlign w:val="center"/>
          </w:tcPr>
          <w:p w:rsidR="002979FB" w:rsidRDefault="002979FB" w:rsidP="00D35AD6">
            <w:pPr>
              <w:spacing w:after="0" w:line="360" w:lineRule="auto"/>
              <w:jc w:val="center"/>
              <w:rPr>
                <w:sz w:val="26"/>
                <w:szCs w:val="26"/>
                <w:lang w:val="vi-VN" w:eastAsia="vi-VN"/>
              </w:rPr>
            </w:pP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b/>
                <w:sz w:val="26"/>
                <w:szCs w:val="26"/>
                <w:lang w:val="vi-VN" w:eastAsia="vi-VN"/>
              </w:rPr>
            </w:pPr>
            <w:r>
              <w:rPr>
                <w:sz w:val="26"/>
                <w:szCs w:val="26"/>
                <w:lang w:val="vi-VN" w:eastAsia="vi-VN"/>
              </w:rPr>
              <w:t>Đọc sai từ 2 đến 3 tiếng. Ngắt nghỉ hơi không đúng từ 2 đến 3 chỗ</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sz w:val="26"/>
                <w:szCs w:val="26"/>
                <w:lang w:val="vi-VN" w:eastAsia="vi-VN"/>
              </w:rPr>
              <w:t>1 điểm</w:t>
            </w:r>
          </w:p>
        </w:tc>
      </w:tr>
      <w:tr w:rsidR="002979FB" w:rsidTr="00D35AD6">
        <w:trPr>
          <w:trHeight w:val="368"/>
        </w:trPr>
        <w:tc>
          <w:tcPr>
            <w:tcW w:w="1419" w:type="dxa"/>
            <w:vMerge/>
            <w:tcBorders>
              <w:top w:val="single" w:sz="4" w:space="0" w:color="auto"/>
              <w:left w:val="single" w:sz="4" w:space="0" w:color="auto"/>
              <w:bottom w:val="single" w:sz="4" w:space="0" w:color="auto"/>
              <w:right w:val="single" w:sz="4" w:space="0" w:color="auto"/>
            </w:tcBorders>
            <w:vAlign w:val="center"/>
          </w:tcPr>
          <w:p w:rsidR="002979FB" w:rsidRDefault="002979FB" w:rsidP="00D35AD6">
            <w:pPr>
              <w:spacing w:after="0" w:line="360" w:lineRule="auto"/>
              <w:jc w:val="center"/>
              <w:rPr>
                <w:sz w:val="26"/>
                <w:szCs w:val="26"/>
                <w:lang w:val="vi-VN" w:eastAsia="vi-VN"/>
              </w:rPr>
            </w:pP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b/>
                <w:sz w:val="26"/>
                <w:szCs w:val="26"/>
                <w:lang w:val="vi-VN" w:eastAsia="vi-VN"/>
              </w:rPr>
            </w:pPr>
            <w:r>
              <w:rPr>
                <w:sz w:val="26"/>
                <w:szCs w:val="26"/>
                <w:lang w:val="vi-VN" w:eastAsia="vi-VN"/>
              </w:rPr>
              <w:t xml:space="preserve">Đọc sai từ 4 đến 7 tiếng . </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sz w:val="26"/>
                <w:szCs w:val="26"/>
                <w:lang w:val="vi-VN" w:eastAsia="vi-VN"/>
              </w:rPr>
              <w:t>0,5</w:t>
            </w:r>
            <w:r>
              <w:rPr>
                <w:sz w:val="26"/>
                <w:szCs w:val="26"/>
                <w:lang w:eastAsia="vi-VN"/>
              </w:rPr>
              <w:t xml:space="preserve"> </w:t>
            </w:r>
            <w:r>
              <w:rPr>
                <w:sz w:val="26"/>
                <w:szCs w:val="26"/>
                <w:lang w:val="vi-VN" w:eastAsia="vi-VN"/>
              </w:rPr>
              <w:t>điểm</w:t>
            </w:r>
          </w:p>
        </w:tc>
      </w:tr>
      <w:tr w:rsidR="002979FB" w:rsidTr="00D35AD6">
        <w:tc>
          <w:tcPr>
            <w:tcW w:w="1419" w:type="dxa"/>
            <w:vMerge w:val="restart"/>
            <w:tcBorders>
              <w:top w:val="single" w:sz="4" w:space="0" w:color="auto"/>
              <w:left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p>
          <w:p w:rsidR="002979FB" w:rsidRDefault="002979FB" w:rsidP="00D35AD6">
            <w:pPr>
              <w:spacing w:after="0" w:line="360" w:lineRule="auto"/>
              <w:jc w:val="center"/>
              <w:rPr>
                <w:sz w:val="26"/>
                <w:szCs w:val="26"/>
                <w:lang w:val="vi-VN" w:eastAsia="vi-VN"/>
              </w:rPr>
            </w:pPr>
            <w:r>
              <w:rPr>
                <w:b/>
                <w:sz w:val="26"/>
                <w:szCs w:val="26"/>
                <w:lang w:val="vi-VN" w:eastAsia="vi-VN"/>
              </w:rPr>
              <w:t>Câu 2 đến câu 8</w:t>
            </w:r>
            <w:r>
              <w:rPr>
                <w:sz w:val="26"/>
                <w:szCs w:val="26"/>
                <w:lang w:val="vi-VN" w:eastAsia="vi-VN"/>
              </w:rPr>
              <w:t>.</w:t>
            </w:r>
          </w:p>
          <w:p w:rsidR="002979FB" w:rsidRDefault="002979FB" w:rsidP="00D35AD6">
            <w:pPr>
              <w:spacing w:after="0" w:line="360" w:lineRule="auto"/>
              <w:jc w:val="center"/>
              <w:rPr>
                <w:sz w:val="26"/>
                <w:szCs w:val="26"/>
                <w:lang w:val="vi-VN" w:eastAsia="vi-VN"/>
              </w:rPr>
            </w:pPr>
            <w:r>
              <w:rPr>
                <w:sz w:val="26"/>
                <w:szCs w:val="26"/>
                <w:lang w:val="vi-VN" w:eastAsia="vi-VN"/>
              </w:rPr>
              <w:t>Đọc thầm, làm BT</w:t>
            </w:r>
          </w:p>
          <w:p w:rsidR="002979FB" w:rsidRDefault="002979FB" w:rsidP="00D35AD6">
            <w:pPr>
              <w:spacing w:after="0" w:line="360" w:lineRule="auto"/>
              <w:jc w:val="center"/>
              <w:rPr>
                <w:sz w:val="26"/>
                <w:szCs w:val="26"/>
                <w:lang w:val="vi-VN" w:eastAsia="vi-VN"/>
              </w:rPr>
            </w:pPr>
          </w:p>
          <w:p w:rsidR="002979FB" w:rsidRDefault="002979FB" w:rsidP="00D35AD6">
            <w:pPr>
              <w:spacing w:after="0" w:line="360" w:lineRule="auto"/>
              <w:jc w:val="center"/>
              <w:rPr>
                <w:b/>
                <w:sz w:val="26"/>
                <w:szCs w:val="26"/>
                <w:lang w:val="vi-VN" w:eastAsia="vi-VN"/>
              </w:rPr>
            </w:pPr>
            <w:r>
              <w:rPr>
                <w:sz w:val="26"/>
                <w:szCs w:val="26"/>
                <w:lang w:val="vi-VN" w:eastAsia="vi-VN"/>
              </w:rPr>
              <w:t>(3,5 điểm)</w:t>
            </w: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sz w:val="26"/>
                <w:szCs w:val="26"/>
                <w:lang w:val="vi-VN"/>
              </w:rPr>
            </w:pPr>
            <w:r>
              <w:rPr>
                <w:sz w:val="26"/>
                <w:szCs w:val="26"/>
                <w:lang w:val="vi-VN" w:eastAsia="vi-VN"/>
              </w:rPr>
              <w:t xml:space="preserve">2. </w:t>
            </w:r>
            <w:r>
              <w:rPr>
                <w:bCs/>
                <w:sz w:val="26"/>
                <w:szCs w:val="26"/>
                <w:lang w:val="vi-VN"/>
              </w:rPr>
              <w:t>C. Cả hai câu trên đều đúng</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sz w:val="26"/>
                <w:szCs w:val="26"/>
                <w:lang w:eastAsia="vi-VN"/>
              </w:rPr>
            </w:pPr>
            <w:r>
              <w:rPr>
                <w:sz w:val="26"/>
                <w:szCs w:val="26"/>
                <w:lang w:val="vi-VN" w:eastAsia="vi-VN"/>
              </w:rPr>
              <w:t>0,5</w:t>
            </w:r>
            <w:r>
              <w:rPr>
                <w:sz w:val="26"/>
                <w:szCs w:val="26"/>
                <w:lang w:eastAsia="vi-VN"/>
              </w:rPr>
              <w:t xml:space="preserve"> </w:t>
            </w:r>
            <w:r>
              <w:rPr>
                <w:sz w:val="26"/>
                <w:szCs w:val="26"/>
                <w:lang w:val="vi-VN" w:eastAsia="vi-VN"/>
              </w:rPr>
              <w:t>điểm</w:t>
            </w:r>
          </w:p>
        </w:tc>
      </w:tr>
      <w:tr w:rsidR="002979FB" w:rsidTr="00D35AD6">
        <w:tc>
          <w:tcPr>
            <w:tcW w:w="1419" w:type="dxa"/>
            <w:vMerge/>
            <w:tcBorders>
              <w:left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bCs/>
                <w:sz w:val="26"/>
                <w:szCs w:val="26"/>
                <w:lang w:val="vi-VN"/>
              </w:rPr>
            </w:pPr>
            <w:r>
              <w:rPr>
                <w:sz w:val="26"/>
                <w:szCs w:val="26"/>
                <w:lang w:val="vi-VN" w:eastAsia="vi-VN"/>
              </w:rPr>
              <w:t xml:space="preserve">3. B. </w:t>
            </w:r>
            <w:r>
              <w:rPr>
                <w:bCs/>
                <w:sz w:val="26"/>
                <w:szCs w:val="26"/>
                <w:lang w:val="vi-VN"/>
              </w:rPr>
              <w:t xml:space="preserve">Lấy một khúc gỗ to, khoét rỗng ruột, bịt kín miệng gỗ bằng </w:t>
            </w:r>
          </w:p>
          <w:p w:rsidR="002979FB" w:rsidRDefault="002979FB" w:rsidP="00D35AD6">
            <w:pPr>
              <w:spacing w:after="0" w:line="360" w:lineRule="auto"/>
              <w:rPr>
                <w:bCs/>
                <w:sz w:val="26"/>
                <w:szCs w:val="26"/>
              </w:rPr>
            </w:pPr>
            <w:r>
              <w:rPr>
                <w:bCs/>
                <w:sz w:val="26"/>
                <w:szCs w:val="26"/>
                <w:lang w:val="vi-VN"/>
              </w:rPr>
              <w:t xml:space="preserve">      </w:t>
            </w:r>
            <w:r>
              <w:rPr>
                <w:bCs/>
                <w:sz w:val="26"/>
                <w:szCs w:val="26"/>
              </w:rPr>
              <w:t>sáp ong, chui vào đó.</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sz w:val="26"/>
                <w:szCs w:val="26"/>
              </w:rPr>
            </w:pPr>
            <w:r>
              <w:rPr>
                <w:sz w:val="26"/>
                <w:szCs w:val="26"/>
                <w:lang w:val="vi-VN" w:eastAsia="vi-VN"/>
              </w:rPr>
              <w:t>0,5 điểm</w:t>
            </w:r>
          </w:p>
        </w:tc>
      </w:tr>
      <w:tr w:rsidR="002979FB" w:rsidTr="00D35AD6">
        <w:tc>
          <w:tcPr>
            <w:tcW w:w="1419" w:type="dxa"/>
            <w:vMerge/>
            <w:tcBorders>
              <w:left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bCs/>
                <w:sz w:val="26"/>
                <w:szCs w:val="26"/>
                <w:lang w:val="vi-VN"/>
              </w:rPr>
            </w:pPr>
            <w:r>
              <w:rPr>
                <w:sz w:val="26"/>
                <w:szCs w:val="26"/>
                <w:lang w:val="vi-VN" w:eastAsia="vi-VN"/>
              </w:rPr>
              <w:t xml:space="preserve">4. </w:t>
            </w:r>
            <w:r>
              <w:rPr>
                <w:bCs/>
                <w:sz w:val="26"/>
                <w:szCs w:val="26"/>
                <w:lang w:val="vi-VN"/>
              </w:rPr>
              <w:t xml:space="preserve">Hai vợ chồng tính hiền lành, chăm chỉ, thả con Dúi và được </w:t>
            </w:r>
          </w:p>
          <w:p w:rsidR="002979FB" w:rsidRDefault="002979FB" w:rsidP="00D35AD6">
            <w:pPr>
              <w:spacing w:after="0" w:line="360" w:lineRule="auto"/>
              <w:rPr>
                <w:bCs/>
                <w:sz w:val="26"/>
                <w:szCs w:val="26"/>
              </w:rPr>
            </w:pPr>
            <w:r>
              <w:rPr>
                <w:bCs/>
                <w:sz w:val="26"/>
                <w:szCs w:val="26"/>
                <w:lang w:val="vi-VN"/>
              </w:rPr>
              <w:t xml:space="preserve">        </w:t>
            </w:r>
            <w:r>
              <w:rPr>
                <w:bCs/>
                <w:sz w:val="26"/>
                <w:szCs w:val="26"/>
              </w:rPr>
              <w:t>con Dúi căn dặn.</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sz w:val="26"/>
                <w:szCs w:val="26"/>
                <w:lang w:eastAsia="vi-VN"/>
              </w:rPr>
            </w:pPr>
            <w:r>
              <w:rPr>
                <w:sz w:val="26"/>
                <w:szCs w:val="26"/>
                <w:lang w:val="vi-VN" w:eastAsia="vi-VN"/>
              </w:rPr>
              <w:t>0,5</w:t>
            </w:r>
            <w:r>
              <w:rPr>
                <w:sz w:val="26"/>
                <w:szCs w:val="26"/>
                <w:lang w:eastAsia="vi-VN"/>
              </w:rPr>
              <w:t xml:space="preserve"> </w:t>
            </w:r>
            <w:r>
              <w:rPr>
                <w:sz w:val="26"/>
                <w:szCs w:val="26"/>
                <w:lang w:val="vi-VN" w:eastAsia="vi-VN"/>
              </w:rPr>
              <w:t>điểm</w:t>
            </w:r>
          </w:p>
        </w:tc>
      </w:tr>
      <w:tr w:rsidR="002979FB" w:rsidTr="00D35AD6">
        <w:tc>
          <w:tcPr>
            <w:tcW w:w="1419" w:type="dxa"/>
            <w:vMerge/>
            <w:tcBorders>
              <w:left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b/>
                <w:sz w:val="26"/>
                <w:szCs w:val="26"/>
                <w:lang w:eastAsia="vi-VN"/>
              </w:rPr>
            </w:pPr>
            <w:r>
              <w:rPr>
                <w:sz w:val="26"/>
                <w:szCs w:val="26"/>
                <w:lang w:eastAsia="vi-VN"/>
              </w:rPr>
              <w:t xml:space="preserve">5. </w:t>
            </w:r>
            <w:r>
              <w:rPr>
                <w:bCs/>
                <w:sz w:val="26"/>
                <w:szCs w:val="26"/>
              </w:rPr>
              <w:t>D. Buồn</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sz w:val="26"/>
                <w:szCs w:val="26"/>
                <w:lang w:val="vi-VN" w:eastAsia="vi-VN"/>
              </w:rPr>
              <w:t>0,5 điểm</w:t>
            </w:r>
          </w:p>
        </w:tc>
      </w:tr>
      <w:tr w:rsidR="002979FB" w:rsidTr="00D35AD6">
        <w:tc>
          <w:tcPr>
            <w:tcW w:w="1419" w:type="dxa"/>
            <w:vMerge/>
            <w:tcBorders>
              <w:left w:val="single" w:sz="4" w:space="0" w:color="auto"/>
              <w:right w:val="single" w:sz="4" w:space="0" w:color="auto"/>
            </w:tcBorders>
            <w:vAlign w:val="center"/>
          </w:tcPr>
          <w:p w:rsidR="002979FB" w:rsidRDefault="002979FB" w:rsidP="00D35AD6">
            <w:pPr>
              <w:spacing w:after="0" w:line="360" w:lineRule="auto"/>
              <w:jc w:val="center"/>
              <w:rPr>
                <w:b/>
                <w:sz w:val="26"/>
                <w:szCs w:val="26"/>
                <w:lang w:val="vi-VN" w:eastAsia="vi-VN"/>
              </w:rPr>
            </w:pP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sz w:val="26"/>
                <w:szCs w:val="26"/>
                <w:lang w:eastAsia="vi-VN"/>
              </w:rPr>
            </w:pPr>
            <w:r>
              <w:rPr>
                <w:sz w:val="26"/>
                <w:szCs w:val="26"/>
                <w:lang w:eastAsia="vi-VN"/>
              </w:rPr>
              <w:t xml:space="preserve">6. </w:t>
            </w:r>
            <w:r>
              <w:rPr>
                <w:bCs/>
                <w:sz w:val="26"/>
                <w:szCs w:val="26"/>
              </w:rPr>
              <w:t>B. Học bài</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sz w:val="26"/>
                <w:szCs w:val="26"/>
                <w:lang w:val="vi-VN" w:eastAsia="vi-VN"/>
              </w:rPr>
              <w:t>0,5 điểm</w:t>
            </w:r>
          </w:p>
        </w:tc>
      </w:tr>
      <w:tr w:rsidR="002979FB" w:rsidTr="00D35AD6">
        <w:tc>
          <w:tcPr>
            <w:tcW w:w="1419" w:type="dxa"/>
            <w:vMerge/>
            <w:tcBorders>
              <w:left w:val="single" w:sz="4" w:space="0" w:color="auto"/>
              <w:right w:val="single" w:sz="4" w:space="0" w:color="auto"/>
            </w:tcBorders>
            <w:vAlign w:val="center"/>
          </w:tcPr>
          <w:p w:rsidR="002979FB" w:rsidRDefault="002979FB" w:rsidP="00D35AD6">
            <w:pPr>
              <w:spacing w:after="0" w:line="360" w:lineRule="auto"/>
              <w:jc w:val="center"/>
              <w:rPr>
                <w:b/>
                <w:sz w:val="26"/>
                <w:szCs w:val="26"/>
                <w:lang w:val="vi-VN" w:eastAsia="vi-VN"/>
              </w:rPr>
            </w:pP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sz w:val="26"/>
                <w:szCs w:val="26"/>
                <w:lang w:eastAsia="vi-VN"/>
              </w:rPr>
            </w:pPr>
            <w:r>
              <w:rPr>
                <w:sz w:val="26"/>
                <w:szCs w:val="26"/>
                <w:lang w:eastAsia="vi-VN"/>
              </w:rPr>
              <w:t xml:space="preserve">7. </w:t>
            </w:r>
            <w:r>
              <w:rPr>
                <w:bCs/>
                <w:sz w:val="26"/>
                <w:szCs w:val="26"/>
              </w:rPr>
              <w:t>B. Như thế nào?</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sz w:val="26"/>
                <w:szCs w:val="26"/>
                <w:lang w:val="vi-VN" w:eastAsia="vi-VN"/>
              </w:rPr>
              <w:t>0,5 điểm</w:t>
            </w:r>
          </w:p>
        </w:tc>
      </w:tr>
      <w:tr w:rsidR="002979FB" w:rsidTr="00D35AD6">
        <w:trPr>
          <w:trHeight w:val="503"/>
        </w:trPr>
        <w:tc>
          <w:tcPr>
            <w:tcW w:w="1419" w:type="dxa"/>
            <w:vMerge/>
            <w:tcBorders>
              <w:left w:val="single" w:sz="4" w:space="0" w:color="auto"/>
              <w:bottom w:val="single" w:sz="4" w:space="0" w:color="auto"/>
              <w:right w:val="single" w:sz="4" w:space="0" w:color="auto"/>
            </w:tcBorders>
            <w:vAlign w:val="center"/>
          </w:tcPr>
          <w:p w:rsidR="002979FB" w:rsidRDefault="002979FB" w:rsidP="00D35AD6">
            <w:pPr>
              <w:spacing w:after="0" w:line="360" w:lineRule="auto"/>
              <w:jc w:val="center"/>
              <w:rPr>
                <w:b/>
                <w:sz w:val="26"/>
                <w:szCs w:val="26"/>
                <w:lang w:val="vi-VN" w:eastAsia="vi-VN"/>
              </w:rPr>
            </w:pP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sz w:val="26"/>
                <w:szCs w:val="26"/>
              </w:rPr>
            </w:pPr>
            <w:r>
              <w:rPr>
                <w:sz w:val="26"/>
                <w:szCs w:val="26"/>
                <w:lang w:eastAsia="vi-VN"/>
              </w:rPr>
              <w:t xml:space="preserve">8. </w:t>
            </w:r>
            <w:r>
              <w:rPr>
                <w:sz w:val="26"/>
                <w:szCs w:val="26"/>
              </w:rPr>
              <w:t xml:space="preserve">C. </w:t>
            </w:r>
            <w:r>
              <w:rPr>
                <w:bCs/>
                <w:sz w:val="26"/>
                <w:szCs w:val="26"/>
              </w:rPr>
              <w:t>Khi nào</w:t>
            </w:r>
            <w:r>
              <w:rPr>
                <w:sz w:val="26"/>
                <w:szCs w:val="26"/>
              </w:rPr>
              <w:t>?</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sz w:val="26"/>
                <w:szCs w:val="26"/>
                <w:lang w:eastAsia="vi-VN"/>
              </w:rPr>
              <w:t>0,5</w:t>
            </w:r>
            <w:r>
              <w:rPr>
                <w:sz w:val="26"/>
                <w:szCs w:val="26"/>
                <w:lang w:val="vi-VN" w:eastAsia="vi-VN"/>
              </w:rPr>
              <w:t xml:space="preserve"> điểm</w:t>
            </w:r>
          </w:p>
        </w:tc>
      </w:tr>
      <w:tr w:rsidR="002979FB" w:rsidTr="00D35AD6">
        <w:tc>
          <w:tcPr>
            <w:tcW w:w="1419" w:type="dxa"/>
            <w:vMerge w:val="restart"/>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sz w:val="26"/>
                <w:szCs w:val="26"/>
                <w:lang w:eastAsia="vi-VN"/>
              </w:rPr>
            </w:pPr>
            <w:r>
              <w:rPr>
                <w:b/>
                <w:sz w:val="26"/>
                <w:szCs w:val="26"/>
                <w:lang w:eastAsia="vi-VN"/>
              </w:rPr>
              <w:t>Câu 9</w:t>
            </w:r>
            <w:r>
              <w:rPr>
                <w:sz w:val="26"/>
                <w:szCs w:val="26"/>
                <w:lang w:eastAsia="vi-VN"/>
              </w:rPr>
              <w:t>. Chính tả</w:t>
            </w:r>
          </w:p>
          <w:p w:rsidR="002979FB" w:rsidRDefault="002979FB" w:rsidP="00D35AD6">
            <w:pPr>
              <w:spacing w:after="0" w:line="360" w:lineRule="auto"/>
              <w:jc w:val="center"/>
              <w:rPr>
                <w:sz w:val="26"/>
                <w:szCs w:val="26"/>
                <w:lang w:eastAsia="vi-VN"/>
              </w:rPr>
            </w:pPr>
          </w:p>
          <w:p w:rsidR="002979FB" w:rsidRDefault="002979FB" w:rsidP="00D35AD6">
            <w:pPr>
              <w:spacing w:after="0" w:line="360" w:lineRule="auto"/>
              <w:jc w:val="center"/>
              <w:rPr>
                <w:sz w:val="26"/>
                <w:szCs w:val="26"/>
                <w:lang w:eastAsia="vi-VN"/>
              </w:rPr>
            </w:pPr>
            <w:r>
              <w:rPr>
                <w:sz w:val="26"/>
                <w:szCs w:val="26"/>
                <w:lang w:eastAsia="vi-VN"/>
              </w:rPr>
              <w:t>(2</w:t>
            </w:r>
            <w:r>
              <w:rPr>
                <w:sz w:val="26"/>
                <w:szCs w:val="26"/>
                <w:lang w:val="vi-VN" w:eastAsia="vi-VN"/>
              </w:rPr>
              <w:t xml:space="preserve"> điểm</w:t>
            </w:r>
            <w:r>
              <w:rPr>
                <w:sz w:val="26"/>
                <w:szCs w:val="26"/>
                <w:lang w:eastAsia="vi-VN"/>
              </w:rPr>
              <w:t>)</w:t>
            </w: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sz w:val="26"/>
                <w:szCs w:val="26"/>
                <w:lang w:val="vi-VN" w:eastAsia="vi-VN"/>
              </w:rPr>
            </w:pPr>
            <w:r>
              <w:rPr>
                <w:sz w:val="26"/>
                <w:szCs w:val="26"/>
                <w:lang w:val="vi-VN" w:eastAsia="vi-VN"/>
              </w:rPr>
              <w:t xml:space="preserve">Bài viết không mắc lỗi, chữ viết rõ ràng, trình bày sạch đẹp  </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sz w:val="26"/>
                <w:szCs w:val="26"/>
                <w:lang w:val="vi-VN" w:eastAsia="vi-VN"/>
              </w:rPr>
            </w:pPr>
            <w:r>
              <w:rPr>
                <w:sz w:val="26"/>
                <w:szCs w:val="26"/>
                <w:lang w:val="vi-VN" w:eastAsia="vi-VN"/>
              </w:rPr>
              <w:t>2 điểm</w:t>
            </w:r>
          </w:p>
        </w:tc>
      </w:tr>
      <w:tr w:rsidR="002979FB" w:rsidTr="00D35AD6">
        <w:tc>
          <w:tcPr>
            <w:tcW w:w="1419" w:type="dxa"/>
            <w:vMerge/>
            <w:tcBorders>
              <w:top w:val="single" w:sz="4" w:space="0" w:color="auto"/>
              <w:left w:val="single" w:sz="4" w:space="0" w:color="auto"/>
              <w:bottom w:val="single" w:sz="4" w:space="0" w:color="auto"/>
              <w:right w:val="single" w:sz="4" w:space="0" w:color="auto"/>
            </w:tcBorders>
            <w:vAlign w:val="center"/>
          </w:tcPr>
          <w:p w:rsidR="002979FB" w:rsidRDefault="002979FB" w:rsidP="00D35AD6">
            <w:pPr>
              <w:spacing w:after="0" w:line="360" w:lineRule="auto"/>
              <w:jc w:val="center"/>
              <w:rPr>
                <w:sz w:val="26"/>
                <w:szCs w:val="26"/>
                <w:lang w:val="vi-VN" w:eastAsia="vi-VN"/>
              </w:rPr>
            </w:pP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sz w:val="26"/>
                <w:szCs w:val="26"/>
                <w:lang w:val="vi-VN" w:eastAsia="vi-VN"/>
              </w:rPr>
            </w:pPr>
            <w:r>
              <w:rPr>
                <w:sz w:val="26"/>
                <w:szCs w:val="26"/>
                <w:lang w:val="vi-VN" w:eastAsia="vi-VN"/>
              </w:rPr>
              <w:t>Sai 3 lỗi ( phụ âm đầu, vần , thanh...)</w:t>
            </w:r>
            <w:r>
              <w:rPr>
                <w:sz w:val="26"/>
                <w:szCs w:val="26"/>
                <w:lang w:eastAsia="vi-VN"/>
              </w:rPr>
              <w:t xml:space="preserve">, </w:t>
            </w:r>
            <w:r>
              <w:rPr>
                <w:sz w:val="26"/>
                <w:szCs w:val="26"/>
                <w:lang w:val="vi-VN" w:eastAsia="vi-VN"/>
              </w:rPr>
              <w:t xml:space="preserve">chữ  đẹp </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sz w:val="26"/>
                <w:szCs w:val="26"/>
                <w:lang w:val="vi-VN" w:eastAsia="vi-VN"/>
              </w:rPr>
              <w:t>1</w:t>
            </w:r>
            <w:r>
              <w:rPr>
                <w:sz w:val="26"/>
                <w:szCs w:val="26"/>
                <w:lang w:eastAsia="vi-VN"/>
              </w:rPr>
              <w:t>,5</w:t>
            </w:r>
            <w:r>
              <w:rPr>
                <w:sz w:val="26"/>
                <w:szCs w:val="26"/>
                <w:lang w:val="vi-VN" w:eastAsia="vi-VN"/>
              </w:rPr>
              <w:t xml:space="preserve"> điểm</w:t>
            </w:r>
          </w:p>
        </w:tc>
      </w:tr>
      <w:tr w:rsidR="002979FB" w:rsidTr="00D35AD6">
        <w:tc>
          <w:tcPr>
            <w:tcW w:w="1419" w:type="dxa"/>
            <w:vMerge/>
            <w:tcBorders>
              <w:top w:val="single" w:sz="4" w:space="0" w:color="auto"/>
              <w:left w:val="single" w:sz="4" w:space="0" w:color="auto"/>
              <w:bottom w:val="single" w:sz="4" w:space="0" w:color="auto"/>
              <w:right w:val="single" w:sz="4" w:space="0" w:color="auto"/>
            </w:tcBorders>
            <w:vAlign w:val="center"/>
          </w:tcPr>
          <w:p w:rsidR="002979FB" w:rsidRDefault="002979FB" w:rsidP="00D35AD6">
            <w:pPr>
              <w:spacing w:after="0" w:line="360" w:lineRule="auto"/>
              <w:jc w:val="center"/>
              <w:rPr>
                <w:sz w:val="26"/>
                <w:szCs w:val="26"/>
                <w:lang w:val="vi-VN" w:eastAsia="vi-VN"/>
              </w:rPr>
            </w:pP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b/>
                <w:sz w:val="26"/>
                <w:szCs w:val="26"/>
                <w:lang w:val="vi-VN" w:eastAsia="vi-VN"/>
              </w:rPr>
            </w:pPr>
            <w:r>
              <w:rPr>
                <w:sz w:val="26"/>
                <w:szCs w:val="26"/>
                <w:lang w:val="vi-VN" w:eastAsia="vi-VN"/>
              </w:rPr>
              <w:t>Sai 6 lỗi ( phụ âm đầu, vần , thanh...) , trình bày bẩn , chữ đọc được</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sz w:val="26"/>
                <w:szCs w:val="26"/>
                <w:lang w:eastAsia="vi-VN"/>
              </w:rPr>
            </w:pPr>
            <w:r>
              <w:rPr>
                <w:sz w:val="26"/>
                <w:szCs w:val="26"/>
                <w:lang w:eastAsia="vi-VN"/>
              </w:rPr>
              <w:t>1</w:t>
            </w:r>
            <w:r>
              <w:rPr>
                <w:sz w:val="26"/>
                <w:szCs w:val="26"/>
                <w:lang w:val="vi-VN" w:eastAsia="vi-VN"/>
              </w:rPr>
              <w:t xml:space="preserve"> điểm</w:t>
            </w:r>
          </w:p>
        </w:tc>
      </w:tr>
      <w:tr w:rsidR="002979FB" w:rsidTr="00D35AD6">
        <w:tc>
          <w:tcPr>
            <w:tcW w:w="1419" w:type="dxa"/>
            <w:vMerge/>
            <w:tcBorders>
              <w:top w:val="single" w:sz="4" w:space="0" w:color="auto"/>
              <w:left w:val="single" w:sz="4" w:space="0" w:color="auto"/>
              <w:bottom w:val="single" w:sz="4" w:space="0" w:color="auto"/>
              <w:right w:val="single" w:sz="4" w:space="0" w:color="auto"/>
            </w:tcBorders>
            <w:vAlign w:val="center"/>
          </w:tcPr>
          <w:p w:rsidR="002979FB" w:rsidRDefault="002979FB" w:rsidP="00D35AD6">
            <w:pPr>
              <w:spacing w:after="0" w:line="360" w:lineRule="auto"/>
              <w:jc w:val="center"/>
              <w:rPr>
                <w:sz w:val="26"/>
                <w:szCs w:val="26"/>
                <w:lang w:val="vi-VN" w:eastAsia="vi-VN"/>
              </w:rPr>
            </w:pP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b/>
                <w:sz w:val="26"/>
                <w:szCs w:val="26"/>
                <w:lang w:val="vi-VN" w:eastAsia="vi-VN"/>
              </w:rPr>
            </w:pPr>
            <w:r>
              <w:rPr>
                <w:sz w:val="26"/>
                <w:szCs w:val="26"/>
                <w:lang w:val="vi-VN" w:eastAsia="vi-VN"/>
              </w:rPr>
              <w:t>Sai 7 lỗi trở lên ( phụ âm đầu, vần , thanh...), trình bày bẩn, chữ xấu</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sz w:val="26"/>
                <w:szCs w:val="26"/>
                <w:lang w:val="vi-VN" w:eastAsia="vi-VN"/>
              </w:rPr>
            </w:pPr>
            <w:r>
              <w:rPr>
                <w:sz w:val="26"/>
                <w:szCs w:val="26"/>
                <w:lang w:eastAsia="vi-VN"/>
              </w:rPr>
              <w:t>0,5</w:t>
            </w:r>
            <w:r>
              <w:rPr>
                <w:sz w:val="26"/>
                <w:szCs w:val="26"/>
                <w:lang w:val="vi-VN" w:eastAsia="vi-VN"/>
              </w:rPr>
              <w:t xml:space="preserve"> điểm</w:t>
            </w:r>
          </w:p>
        </w:tc>
      </w:tr>
      <w:tr w:rsidR="002979FB" w:rsidTr="00D35AD6">
        <w:tc>
          <w:tcPr>
            <w:tcW w:w="1419" w:type="dxa"/>
            <w:vMerge w:val="restart"/>
            <w:tcBorders>
              <w:top w:val="single" w:sz="4" w:space="0" w:color="auto"/>
              <w:left w:val="single" w:sz="4" w:space="0" w:color="auto"/>
              <w:right w:val="single" w:sz="4" w:space="0" w:color="auto"/>
            </w:tcBorders>
          </w:tcPr>
          <w:p w:rsidR="002979FB" w:rsidRDefault="002979FB" w:rsidP="00D35AD6">
            <w:pPr>
              <w:spacing w:after="0" w:line="360" w:lineRule="auto"/>
              <w:jc w:val="center"/>
              <w:rPr>
                <w:sz w:val="26"/>
                <w:szCs w:val="26"/>
                <w:lang w:eastAsia="vi-VN"/>
              </w:rPr>
            </w:pPr>
            <w:r>
              <w:rPr>
                <w:sz w:val="26"/>
                <w:szCs w:val="26"/>
                <w:lang w:eastAsia="vi-VN"/>
              </w:rPr>
              <w:t xml:space="preserve">   </w:t>
            </w:r>
            <w:r>
              <w:rPr>
                <w:b/>
                <w:sz w:val="26"/>
                <w:szCs w:val="26"/>
                <w:lang w:eastAsia="vi-VN"/>
              </w:rPr>
              <w:t>Câu 10.</w:t>
            </w:r>
            <w:r>
              <w:rPr>
                <w:sz w:val="26"/>
                <w:szCs w:val="26"/>
                <w:lang w:eastAsia="vi-VN"/>
              </w:rPr>
              <w:t xml:space="preserve"> Tập làm văn</w:t>
            </w:r>
          </w:p>
          <w:p w:rsidR="002979FB" w:rsidRDefault="002979FB" w:rsidP="00D35AD6">
            <w:pPr>
              <w:spacing w:after="0" w:line="360" w:lineRule="auto"/>
              <w:jc w:val="center"/>
              <w:rPr>
                <w:sz w:val="26"/>
                <w:szCs w:val="26"/>
                <w:lang w:eastAsia="vi-VN"/>
              </w:rPr>
            </w:pPr>
            <w:r>
              <w:rPr>
                <w:sz w:val="26"/>
                <w:szCs w:val="26"/>
                <w:lang w:eastAsia="vi-VN"/>
              </w:rPr>
              <w:t>(</w:t>
            </w:r>
            <w:r>
              <w:rPr>
                <w:sz w:val="26"/>
                <w:szCs w:val="26"/>
                <w:lang w:val="vi-VN" w:eastAsia="vi-VN"/>
              </w:rPr>
              <w:t>2 điểm</w:t>
            </w:r>
            <w:r>
              <w:rPr>
                <w:sz w:val="26"/>
                <w:szCs w:val="26"/>
                <w:lang w:eastAsia="vi-VN"/>
              </w:rPr>
              <w:t>)</w:t>
            </w: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both"/>
              <w:rPr>
                <w:sz w:val="26"/>
                <w:szCs w:val="26"/>
                <w:lang w:eastAsia="vi-VN"/>
              </w:rPr>
            </w:pPr>
            <w:r>
              <w:rPr>
                <w:sz w:val="26"/>
                <w:szCs w:val="26"/>
                <w:lang w:eastAsia="vi-VN"/>
              </w:rPr>
              <w:t>Viết đủ câu, đúng theo gợi ý, đúng đặc trưng yêu cẩu của đề</w:t>
            </w:r>
          </w:p>
          <w:p w:rsidR="002979FB" w:rsidRDefault="002979FB" w:rsidP="00D35AD6">
            <w:pPr>
              <w:spacing w:after="0" w:line="360" w:lineRule="auto"/>
              <w:jc w:val="both"/>
              <w:rPr>
                <w:sz w:val="26"/>
                <w:szCs w:val="26"/>
                <w:lang w:val="vi-VN" w:eastAsia="vi-VN"/>
              </w:rPr>
            </w:pPr>
            <w:r>
              <w:rPr>
                <w:sz w:val="26"/>
                <w:szCs w:val="26"/>
                <w:lang w:val="vi-VN" w:eastAsia="vi-VN"/>
              </w:rPr>
              <w:t>-</w:t>
            </w:r>
            <w:r>
              <w:rPr>
                <w:sz w:val="26"/>
                <w:szCs w:val="26"/>
                <w:lang w:eastAsia="vi-VN"/>
              </w:rPr>
              <w:t xml:space="preserve"> </w:t>
            </w:r>
            <w:r>
              <w:rPr>
                <w:sz w:val="26"/>
                <w:szCs w:val="26"/>
                <w:lang w:val="vi-VN" w:eastAsia="vi-VN"/>
              </w:rPr>
              <w:t>Viết câu đúng ngữ pháp, dùng từ đúng, không mắc lỗi chính tả.</w:t>
            </w:r>
          </w:p>
          <w:p w:rsidR="002979FB" w:rsidRDefault="002979FB" w:rsidP="00D35AD6">
            <w:pPr>
              <w:spacing w:after="0" w:line="360" w:lineRule="auto"/>
              <w:jc w:val="both"/>
              <w:rPr>
                <w:sz w:val="26"/>
                <w:szCs w:val="26"/>
                <w:lang w:val="vi-VN" w:eastAsia="vi-VN"/>
              </w:rPr>
            </w:pPr>
            <w:r>
              <w:rPr>
                <w:sz w:val="26"/>
                <w:szCs w:val="26"/>
                <w:lang w:val="vi-VN" w:eastAsia="vi-VN"/>
              </w:rPr>
              <w:t>- Chữ viết rõ ràng, trình bày bài viết sạch sẽ.</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sz w:val="26"/>
                <w:szCs w:val="26"/>
                <w:lang w:val="vi-VN" w:eastAsia="vi-VN"/>
              </w:rPr>
            </w:pPr>
            <w:r>
              <w:rPr>
                <w:sz w:val="26"/>
                <w:szCs w:val="26"/>
                <w:lang w:val="vi-VN" w:eastAsia="vi-VN"/>
              </w:rPr>
              <w:t>2 điểm</w:t>
            </w:r>
          </w:p>
        </w:tc>
      </w:tr>
      <w:tr w:rsidR="002979FB" w:rsidTr="00D35AD6">
        <w:tc>
          <w:tcPr>
            <w:tcW w:w="1419" w:type="dxa"/>
            <w:vMerge/>
            <w:tcBorders>
              <w:left w:val="single" w:sz="4" w:space="0" w:color="auto"/>
              <w:right w:val="single" w:sz="4" w:space="0" w:color="auto"/>
            </w:tcBorders>
          </w:tcPr>
          <w:p w:rsidR="002979FB" w:rsidRDefault="002979FB" w:rsidP="00D35AD6">
            <w:pPr>
              <w:spacing w:after="0" w:line="360" w:lineRule="auto"/>
              <w:jc w:val="center"/>
              <w:rPr>
                <w:sz w:val="26"/>
                <w:szCs w:val="26"/>
                <w:lang w:eastAsia="vi-VN"/>
              </w:rPr>
            </w:pP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b/>
                <w:sz w:val="26"/>
                <w:szCs w:val="26"/>
                <w:lang w:val="vi-VN" w:eastAsia="vi-VN"/>
              </w:rPr>
            </w:pPr>
            <w:r>
              <w:rPr>
                <w:sz w:val="26"/>
                <w:szCs w:val="26"/>
                <w:lang w:val="vi-VN" w:eastAsia="vi-VN"/>
              </w:rPr>
              <w:t>-</w:t>
            </w:r>
            <w:r>
              <w:rPr>
                <w:sz w:val="26"/>
                <w:szCs w:val="26"/>
                <w:lang w:eastAsia="vi-VN"/>
              </w:rPr>
              <w:t xml:space="preserve"> </w:t>
            </w:r>
            <w:r>
              <w:rPr>
                <w:sz w:val="26"/>
                <w:szCs w:val="26"/>
                <w:lang w:val="vi-VN" w:eastAsia="vi-VN"/>
              </w:rPr>
              <w:t>Viết câu đúng số câu, phù hợp với đề, có mắc đến 4 lỗi dùng từ</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sz w:val="26"/>
                <w:szCs w:val="26"/>
                <w:lang w:val="vi-VN" w:eastAsia="vi-VN"/>
              </w:rPr>
              <w:t>1 điểm</w:t>
            </w:r>
          </w:p>
        </w:tc>
      </w:tr>
      <w:tr w:rsidR="002979FB" w:rsidTr="00D35AD6">
        <w:tc>
          <w:tcPr>
            <w:tcW w:w="1419" w:type="dxa"/>
            <w:vMerge/>
            <w:tcBorders>
              <w:left w:val="single" w:sz="4" w:space="0" w:color="auto"/>
              <w:bottom w:val="single" w:sz="4" w:space="0" w:color="auto"/>
              <w:right w:val="single" w:sz="4" w:space="0" w:color="auto"/>
            </w:tcBorders>
          </w:tcPr>
          <w:p w:rsidR="002979FB" w:rsidRDefault="002979FB" w:rsidP="00D35AD6">
            <w:pPr>
              <w:spacing w:after="0" w:line="360" w:lineRule="auto"/>
              <w:jc w:val="center"/>
              <w:rPr>
                <w:sz w:val="26"/>
                <w:szCs w:val="26"/>
                <w:lang w:eastAsia="vi-VN"/>
              </w:rPr>
            </w:pP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rPr>
                <w:b/>
                <w:sz w:val="26"/>
                <w:szCs w:val="26"/>
                <w:lang w:eastAsia="vi-VN"/>
              </w:rPr>
            </w:pPr>
            <w:r>
              <w:rPr>
                <w:b/>
                <w:sz w:val="26"/>
                <w:szCs w:val="26"/>
                <w:lang w:val="vi-VN" w:eastAsia="vi-VN"/>
              </w:rPr>
              <w:t xml:space="preserve">- </w:t>
            </w:r>
            <w:r>
              <w:rPr>
                <w:sz w:val="26"/>
                <w:szCs w:val="26"/>
                <w:lang w:val="vi-VN" w:eastAsia="vi-VN"/>
              </w:rPr>
              <w:t xml:space="preserve">Viết được 1 -  2 câu văn theo yêu cầu. Có </w:t>
            </w:r>
            <w:r>
              <w:rPr>
                <w:sz w:val="26"/>
                <w:szCs w:val="26"/>
                <w:lang w:eastAsia="vi-VN"/>
              </w:rPr>
              <w:t>sai lỗi chính tả.</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sz w:val="26"/>
                <w:szCs w:val="26"/>
                <w:lang w:eastAsia="vi-VN"/>
              </w:rPr>
            </w:pPr>
            <w:r>
              <w:rPr>
                <w:sz w:val="26"/>
                <w:szCs w:val="26"/>
                <w:lang w:val="vi-VN" w:eastAsia="vi-VN"/>
              </w:rPr>
              <w:t>0.5 điểm</w:t>
            </w:r>
          </w:p>
        </w:tc>
      </w:tr>
      <w:tr w:rsidR="002979FB" w:rsidTr="00D35AD6">
        <w:tc>
          <w:tcPr>
            <w:tcW w:w="1419" w:type="dxa"/>
            <w:vMerge w:val="restart"/>
            <w:tcBorders>
              <w:top w:val="single" w:sz="4" w:space="0" w:color="auto"/>
              <w:left w:val="single" w:sz="4" w:space="0" w:color="auto"/>
              <w:right w:val="single" w:sz="4" w:space="0" w:color="auto"/>
            </w:tcBorders>
          </w:tcPr>
          <w:p w:rsidR="002979FB" w:rsidRDefault="002979FB" w:rsidP="00D35AD6">
            <w:pPr>
              <w:spacing w:after="0" w:line="360" w:lineRule="auto"/>
              <w:jc w:val="center"/>
              <w:rPr>
                <w:sz w:val="26"/>
                <w:szCs w:val="26"/>
                <w:lang w:eastAsia="vi-VN"/>
              </w:rPr>
            </w:pPr>
            <w:r>
              <w:rPr>
                <w:b/>
                <w:sz w:val="26"/>
                <w:szCs w:val="26"/>
                <w:lang w:eastAsia="vi-VN"/>
              </w:rPr>
              <w:t>Câu 11.</w:t>
            </w:r>
            <w:r>
              <w:rPr>
                <w:sz w:val="26"/>
                <w:szCs w:val="26"/>
                <w:lang w:eastAsia="vi-VN"/>
              </w:rPr>
              <w:t xml:space="preserve">  Nghe - Nói (1 điểm)</w:t>
            </w:r>
          </w:p>
        </w:tc>
        <w:tc>
          <w:tcPr>
            <w:tcW w:w="8100"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both"/>
              <w:rPr>
                <w:sz w:val="26"/>
                <w:szCs w:val="26"/>
                <w:lang w:eastAsia="vi-VN"/>
              </w:rPr>
            </w:pPr>
            <w:r>
              <w:rPr>
                <w:sz w:val="26"/>
                <w:szCs w:val="26"/>
                <w:lang w:eastAsia="vi-VN"/>
              </w:rPr>
              <w:t>Biết trả lời đúng câu hỏi, nói rõ ràng, tự tin.</w:t>
            </w:r>
          </w:p>
        </w:tc>
        <w:tc>
          <w:tcPr>
            <w:tcW w:w="1161" w:type="dxa"/>
            <w:tcBorders>
              <w:top w:val="single" w:sz="4" w:space="0" w:color="auto"/>
              <w:left w:val="single" w:sz="4" w:space="0" w:color="auto"/>
              <w:bottom w:val="single" w:sz="4" w:space="0" w:color="auto"/>
              <w:right w:val="single" w:sz="4" w:space="0" w:color="auto"/>
            </w:tcBorders>
          </w:tcPr>
          <w:p w:rsidR="002979FB" w:rsidRDefault="002979FB" w:rsidP="00D35AD6">
            <w:pPr>
              <w:spacing w:after="0" w:line="360" w:lineRule="auto"/>
              <w:jc w:val="center"/>
              <w:rPr>
                <w:sz w:val="26"/>
                <w:szCs w:val="26"/>
                <w:lang w:val="vi-VN" w:eastAsia="vi-VN"/>
              </w:rPr>
            </w:pPr>
            <w:r>
              <w:rPr>
                <w:sz w:val="26"/>
                <w:szCs w:val="26"/>
                <w:lang w:val="vi-VN" w:eastAsia="vi-VN"/>
              </w:rPr>
              <w:t>1 điểm</w:t>
            </w:r>
          </w:p>
        </w:tc>
      </w:tr>
      <w:tr w:rsidR="002979FB" w:rsidTr="00D35AD6">
        <w:trPr>
          <w:trHeight w:val="362"/>
        </w:trPr>
        <w:tc>
          <w:tcPr>
            <w:tcW w:w="1419" w:type="dxa"/>
            <w:vMerge/>
            <w:tcBorders>
              <w:left w:val="single" w:sz="4" w:space="0" w:color="auto"/>
              <w:bottom w:val="single" w:sz="4" w:space="0" w:color="auto"/>
              <w:right w:val="single" w:sz="4" w:space="0" w:color="auto"/>
            </w:tcBorders>
          </w:tcPr>
          <w:p w:rsidR="002979FB" w:rsidRDefault="002979FB" w:rsidP="00D35AD6">
            <w:pPr>
              <w:spacing w:after="0" w:line="360" w:lineRule="auto"/>
              <w:jc w:val="center"/>
              <w:rPr>
                <w:b/>
                <w:sz w:val="26"/>
                <w:szCs w:val="26"/>
                <w:lang w:eastAsia="vi-VN"/>
              </w:rPr>
            </w:pPr>
          </w:p>
        </w:tc>
        <w:tc>
          <w:tcPr>
            <w:tcW w:w="8100" w:type="dxa"/>
            <w:tcBorders>
              <w:top w:val="single" w:sz="4" w:space="0" w:color="auto"/>
              <w:left w:val="single" w:sz="4" w:space="0" w:color="auto"/>
              <w:right w:val="single" w:sz="4" w:space="0" w:color="auto"/>
            </w:tcBorders>
          </w:tcPr>
          <w:p w:rsidR="002979FB" w:rsidRDefault="002979FB" w:rsidP="00D35AD6">
            <w:pPr>
              <w:spacing w:after="0" w:line="360" w:lineRule="auto"/>
              <w:rPr>
                <w:b/>
                <w:sz w:val="26"/>
                <w:szCs w:val="26"/>
                <w:lang w:val="vi-VN" w:eastAsia="vi-VN"/>
              </w:rPr>
            </w:pPr>
            <w:r>
              <w:rPr>
                <w:sz w:val="26"/>
                <w:szCs w:val="26"/>
                <w:lang w:eastAsia="vi-VN"/>
              </w:rPr>
              <w:t xml:space="preserve"> Trả lời đúng câu hỏi nhưng còn ấp úng</w:t>
            </w:r>
          </w:p>
        </w:tc>
        <w:tc>
          <w:tcPr>
            <w:tcW w:w="1161" w:type="dxa"/>
            <w:tcBorders>
              <w:top w:val="single" w:sz="4" w:space="0" w:color="auto"/>
              <w:left w:val="single" w:sz="4" w:space="0" w:color="auto"/>
              <w:right w:val="single" w:sz="4" w:space="0" w:color="auto"/>
            </w:tcBorders>
          </w:tcPr>
          <w:p w:rsidR="002979FB" w:rsidRDefault="002979FB" w:rsidP="00D35AD6">
            <w:pPr>
              <w:spacing w:after="0" w:line="360" w:lineRule="auto"/>
              <w:jc w:val="center"/>
              <w:rPr>
                <w:b/>
                <w:sz w:val="26"/>
                <w:szCs w:val="26"/>
                <w:lang w:val="vi-VN" w:eastAsia="vi-VN"/>
              </w:rPr>
            </w:pPr>
            <w:r>
              <w:rPr>
                <w:sz w:val="26"/>
                <w:szCs w:val="26"/>
                <w:lang w:eastAsia="vi-VN"/>
              </w:rPr>
              <w:t>0,5</w:t>
            </w:r>
            <w:r>
              <w:rPr>
                <w:sz w:val="26"/>
                <w:szCs w:val="26"/>
                <w:lang w:val="vi-VN" w:eastAsia="vi-VN"/>
              </w:rPr>
              <w:t xml:space="preserve"> điểm</w:t>
            </w:r>
          </w:p>
        </w:tc>
      </w:tr>
    </w:tbl>
    <w:p w:rsidR="005D4695" w:rsidRDefault="005D4695" w:rsidP="002979FB">
      <w:pPr>
        <w:spacing w:after="0" w:line="360" w:lineRule="auto"/>
        <w:jc w:val="both"/>
        <w:rPr>
          <w:b/>
          <w:sz w:val="26"/>
          <w:szCs w:val="26"/>
        </w:rPr>
      </w:pPr>
    </w:p>
    <w:p w:rsidR="002979FB" w:rsidRDefault="002979FB" w:rsidP="002979FB">
      <w:pPr>
        <w:spacing w:after="0" w:line="360" w:lineRule="auto"/>
        <w:jc w:val="both"/>
        <w:rPr>
          <w:b/>
          <w:sz w:val="26"/>
          <w:szCs w:val="26"/>
        </w:rPr>
      </w:pPr>
    </w:p>
    <w:p w:rsidR="002979FB" w:rsidRDefault="002979FB" w:rsidP="002979FB">
      <w:pPr>
        <w:spacing w:after="0" w:line="360" w:lineRule="auto"/>
        <w:jc w:val="both"/>
        <w:rPr>
          <w:b/>
          <w:sz w:val="26"/>
          <w:szCs w:val="26"/>
          <w:lang w:val="nl-NL"/>
        </w:rPr>
      </w:pPr>
      <w:r>
        <w:rPr>
          <w:b/>
          <w:sz w:val="26"/>
          <w:szCs w:val="26"/>
        </w:rPr>
        <w:t xml:space="preserve">1. </w:t>
      </w:r>
      <w:r>
        <w:rPr>
          <w:b/>
          <w:sz w:val="26"/>
          <w:szCs w:val="26"/>
          <w:lang w:val="nl-NL"/>
        </w:rPr>
        <w:t xml:space="preserve">Viết: Đoạn viết chính tả: </w:t>
      </w:r>
    </w:p>
    <w:p w:rsidR="002979FB" w:rsidRDefault="002979FB" w:rsidP="002979FB">
      <w:pPr>
        <w:spacing w:after="0" w:line="360" w:lineRule="auto"/>
        <w:jc w:val="center"/>
        <w:rPr>
          <w:b/>
          <w:sz w:val="26"/>
          <w:szCs w:val="26"/>
          <w:lang w:val="nl-NL"/>
        </w:rPr>
      </w:pPr>
      <w:r>
        <w:rPr>
          <w:b/>
          <w:sz w:val="26"/>
          <w:szCs w:val="26"/>
          <w:lang w:val="nl-NL"/>
        </w:rPr>
        <w:t>Bóp nát quả cam.</w:t>
      </w:r>
    </w:p>
    <w:p w:rsidR="002979FB" w:rsidRDefault="002979FB" w:rsidP="002979FB">
      <w:pPr>
        <w:spacing w:after="0" w:line="360" w:lineRule="auto"/>
        <w:ind w:firstLine="720"/>
        <w:jc w:val="both"/>
        <w:rPr>
          <w:sz w:val="26"/>
          <w:szCs w:val="26"/>
          <w:lang w:val="nl-NL"/>
        </w:rPr>
      </w:pPr>
      <w:r>
        <w:rPr>
          <w:sz w:val="26"/>
          <w:szCs w:val="26"/>
          <w:lang w:val="nl-NL"/>
        </w:rPr>
        <w:t xml:space="preserve">Sáng nay, biết Vua họp bàn việc nước dưới thuyền rồng, Quốc Toản quyết đợi gặp Vua để nói hai tiếng “xin đánh”. Đợi từ sáng đến trưa, vẫn không gặp được, cậu bèn liều chết xô mấy người lính gác ngã chúi, xăm xăm xuống bến. Quân lính ập đến vây kín. </w:t>
      </w:r>
    </w:p>
    <w:p w:rsidR="002979FB" w:rsidRDefault="002979FB" w:rsidP="002979FB">
      <w:pPr>
        <w:spacing w:after="0" w:line="360" w:lineRule="auto"/>
        <w:rPr>
          <w:b/>
          <w:sz w:val="26"/>
          <w:szCs w:val="26"/>
          <w:lang w:val="nl-NL"/>
        </w:rPr>
      </w:pPr>
      <w:r>
        <w:rPr>
          <w:b/>
          <w:sz w:val="26"/>
          <w:szCs w:val="26"/>
          <w:lang w:val="nl-NL"/>
        </w:rPr>
        <w:t xml:space="preserve">2. Nói: Câu hỏi nghe – nói </w:t>
      </w:r>
    </w:p>
    <w:p w:rsidR="002979FB" w:rsidRDefault="002979FB" w:rsidP="002979FB">
      <w:pPr>
        <w:spacing w:after="0" w:line="360" w:lineRule="auto"/>
        <w:rPr>
          <w:sz w:val="26"/>
          <w:szCs w:val="26"/>
          <w:lang w:val="nl-NL"/>
        </w:rPr>
      </w:pPr>
      <w:r>
        <w:rPr>
          <w:b/>
          <w:sz w:val="26"/>
          <w:szCs w:val="26"/>
          <w:lang w:val="nl-NL"/>
        </w:rPr>
        <w:t>Mốt số ví dụ minh họa</w:t>
      </w:r>
      <w:r>
        <w:rPr>
          <w:sz w:val="26"/>
          <w:szCs w:val="26"/>
          <w:lang w:val="nl-NL"/>
        </w:rPr>
        <w:br/>
        <w:t xml:space="preserve">1. Từ trái nghĩa với từ:  Cao là từ nào? </w:t>
      </w:r>
    </w:p>
    <w:p w:rsidR="002979FB" w:rsidRDefault="002979FB" w:rsidP="002979FB">
      <w:pPr>
        <w:spacing w:after="0" w:line="360" w:lineRule="auto"/>
        <w:rPr>
          <w:sz w:val="26"/>
          <w:szCs w:val="26"/>
          <w:lang w:val="nl-NL"/>
        </w:rPr>
      </w:pPr>
      <w:r>
        <w:rPr>
          <w:sz w:val="26"/>
          <w:szCs w:val="26"/>
          <w:lang w:val="nl-NL"/>
        </w:rPr>
        <w:t xml:space="preserve"> ( Hoặc là từ: Giỏi;  yếu; thông minh; chăm chỉ; dài; vui; trắng; trên; )</w:t>
      </w:r>
    </w:p>
    <w:p w:rsidR="002979FB" w:rsidRDefault="002979FB" w:rsidP="002979FB">
      <w:pPr>
        <w:spacing w:after="0" w:line="360" w:lineRule="auto"/>
        <w:rPr>
          <w:sz w:val="26"/>
          <w:szCs w:val="26"/>
          <w:lang w:val="nl-NL"/>
        </w:rPr>
      </w:pPr>
      <w:r>
        <w:rPr>
          <w:sz w:val="26"/>
          <w:szCs w:val="26"/>
          <w:lang w:val="nl-NL"/>
        </w:rPr>
        <w:t>2. - Hai vợ chồng trong câu chuyện trên có đức tính gì?</w:t>
      </w:r>
    </w:p>
    <w:p w:rsidR="002979FB" w:rsidRDefault="002979FB" w:rsidP="002979FB">
      <w:pPr>
        <w:spacing w:after="0" w:line="360" w:lineRule="auto"/>
        <w:rPr>
          <w:sz w:val="26"/>
          <w:szCs w:val="26"/>
          <w:lang w:val="nl-NL"/>
        </w:rPr>
      </w:pPr>
      <w:r>
        <w:rPr>
          <w:sz w:val="26"/>
          <w:szCs w:val="26"/>
          <w:lang w:val="nl-NL"/>
        </w:rPr>
        <w:t xml:space="preserve">    - Vì sao con Dúi được tha mạng? </w:t>
      </w:r>
    </w:p>
    <w:p w:rsidR="002979FB" w:rsidRDefault="002979FB" w:rsidP="002979FB">
      <w:pPr>
        <w:spacing w:after="0" w:line="360" w:lineRule="auto"/>
        <w:rPr>
          <w:sz w:val="26"/>
          <w:szCs w:val="26"/>
          <w:lang w:val="nl-NL"/>
        </w:rPr>
      </w:pPr>
      <w:r>
        <w:rPr>
          <w:sz w:val="26"/>
          <w:szCs w:val="26"/>
          <w:lang w:val="nl-NL"/>
        </w:rPr>
        <w:t xml:space="preserve">    - Trong quả bầu vợ sinh ra có gì? </w:t>
      </w:r>
    </w:p>
    <w:p w:rsidR="002979FB" w:rsidRDefault="002979FB" w:rsidP="002979FB">
      <w:pPr>
        <w:spacing w:after="0" w:line="360" w:lineRule="auto"/>
        <w:rPr>
          <w:sz w:val="26"/>
          <w:szCs w:val="26"/>
          <w:lang w:val="nl-NL"/>
        </w:rPr>
      </w:pPr>
      <w:r>
        <w:rPr>
          <w:sz w:val="26"/>
          <w:szCs w:val="26"/>
          <w:lang w:val="nl-NL"/>
        </w:rPr>
        <w:t>3. Nêu một số câu hỏi trong đoạn viết chính tả trên.</w:t>
      </w:r>
    </w:p>
    <w:p w:rsidR="002979FB" w:rsidRDefault="002979FB" w:rsidP="002979FB">
      <w:pPr>
        <w:spacing w:after="0" w:line="360" w:lineRule="auto"/>
        <w:rPr>
          <w:sz w:val="26"/>
          <w:szCs w:val="26"/>
          <w:lang w:val="nl-NL"/>
        </w:rPr>
      </w:pPr>
      <w:r>
        <w:rPr>
          <w:sz w:val="26"/>
          <w:szCs w:val="26"/>
          <w:lang w:val="nl-NL"/>
        </w:rPr>
        <w:t xml:space="preserve">      VD: Quốc Toản định nói gì với Vua?</w:t>
      </w:r>
    </w:p>
    <w:p w:rsidR="002979FB" w:rsidRDefault="002979FB" w:rsidP="002979FB">
      <w:pPr>
        <w:spacing w:after="0" w:line="360" w:lineRule="auto"/>
        <w:jc w:val="center"/>
        <w:rPr>
          <w:b/>
          <w:sz w:val="26"/>
          <w:szCs w:val="26"/>
          <w:lang w:val="nl-NL"/>
        </w:rPr>
      </w:pPr>
      <w:r>
        <w:rPr>
          <w:b/>
          <w:sz w:val="26"/>
          <w:szCs w:val="26"/>
          <w:lang w:val="nl-NL"/>
        </w:rPr>
        <w:t>PHIẾU ĐỌC THÀNH TIẾNG CUỐI NĂM HỌC SINH LỚP 2</w:t>
      </w:r>
    </w:p>
    <w:p w:rsidR="002979FB" w:rsidRDefault="002979FB" w:rsidP="002979FB">
      <w:pPr>
        <w:spacing w:after="0" w:line="360" w:lineRule="auto"/>
        <w:rPr>
          <w:sz w:val="26"/>
          <w:szCs w:val="26"/>
          <w:lang w:val="nl-NL"/>
        </w:rPr>
      </w:pPr>
      <w:r>
        <w:rPr>
          <w:sz w:val="26"/>
          <w:szCs w:val="26"/>
          <w:lang w:val="en-US" w:eastAsia="en-US"/>
        </w:rPr>
        <w:lastRenderedPageBreak/>
        <w:pict>
          <v:shapetype id="_x0000_t202" coordsize="21600,21600" o:spt="202" path="m,l,21600r21600,l21600,xe">
            <v:stroke joinstyle="miter"/>
            <v:path gradientshapeok="t" o:connecttype="rect"/>
          </v:shapetype>
          <v:shape id="_x0000_s2777" type="#_x0000_t202" style="position:absolute;margin-left:2.7pt;margin-top:249pt;width:467.95pt;height:137.4pt;z-index:251662336;mso-wrap-style:none" strokeweight="3pt">
            <v:stroke linestyle="thinThin"/>
            <v:textbox style="mso-fit-shape-to-text:t">
              <w:txbxContent>
                <w:p w:rsidR="002979FB" w:rsidRDefault="002979FB" w:rsidP="002979FB">
                  <w:pPr>
                    <w:tabs>
                      <w:tab w:val="left" w:pos="2880"/>
                      <w:tab w:val="left" w:pos="7530"/>
                    </w:tabs>
                    <w:spacing w:line="312" w:lineRule="auto"/>
                    <w:rPr>
                      <w:b/>
                      <w:lang w:val="nl-NL"/>
                    </w:rPr>
                  </w:pPr>
                  <w:r>
                    <w:rPr>
                      <w:b/>
                      <w:lang w:val="nl-NL"/>
                    </w:rPr>
                    <w:t xml:space="preserve">                                          3.  Chiếc áo rách</w:t>
                  </w:r>
                </w:p>
                <w:p w:rsidR="002979FB" w:rsidRDefault="002979FB" w:rsidP="002979FB">
                  <w:pPr>
                    <w:spacing w:line="312" w:lineRule="auto"/>
                    <w:ind w:firstLine="720"/>
                    <w:jc w:val="both"/>
                    <w:rPr>
                      <w:lang w:val="nl-NL"/>
                    </w:rPr>
                  </w:pPr>
                  <w:r>
                    <w:rPr>
                      <w:lang w:val="nl-NL"/>
                    </w:rPr>
                    <w:t>Một buổi học, bạn Lan đến lớp mặc chiếc áo rách. Mấy bạn xúm đến trêu chọc. Lan đỏ mặt rồi ngồi khóc.</w:t>
                  </w:r>
                </w:p>
                <w:p w:rsidR="002979FB" w:rsidRDefault="002979FB" w:rsidP="002979FB">
                  <w:pPr>
                    <w:ind w:firstLine="720"/>
                    <w:rPr>
                      <w:lang w:val="nl-NL"/>
                    </w:rPr>
                  </w:pPr>
                  <w:r>
                    <w:rPr>
                      <w:lang w:val="nl-NL"/>
                    </w:rPr>
                    <w:t>Hôm sau, Lan không đến lớp. Buổi chiều, cả tổ đến thăm Lan. Mẹ Lan đi chợ xa bán bánh vẫn chưa về. Lan đang ngồi cắt những tàu lá chuối để tối mẹ về gói bánh. Các bạn hiểu hoàn cảnh gia đình Lan, hối hận vì sự trêu đùa vô ý hôm trước.</w:t>
                  </w:r>
                </w:p>
              </w:txbxContent>
            </v:textbox>
            <w10:wrap type="square"/>
          </v:shape>
        </w:pict>
      </w:r>
      <w:r>
        <w:rPr>
          <w:sz w:val="26"/>
          <w:szCs w:val="26"/>
          <w:lang w:val="en-US" w:eastAsia="en-US"/>
        </w:rPr>
        <w:pict>
          <v:shape id="_x0000_s2776" type="#_x0000_t202" style="position:absolute;margin-left:-2.05pt;margin-top:119.65pt;width:468.4pt;height:106.8pt;z-index:251661312;mso-wrap-style:none" strokeweight="3pt">
            <v:stroke linestyle="thinThin"/>
            <v:textbox style="mso-fit-shape-to-text:t">
              <w:txbxContent>
                <w:p w:rsidR="002979FB" w:rsidRDefault="002979FB" w:rsidP="002979FB">
                  <w:pPr>
                    <w:rPr>
                      <w:lang w:val="nl-NL"/>
                    </w:rPr>
                  </w:pPr>
                  <w:r>
                    <w:rPr>
                      <w:lang w:val="nl-NL"/>
                    </w:rPr>
                    <w:t xml:space="preserve">     </w:t>
                  </w:r>
                  <w:r>
                    <w:rPr>
                      <w:b/>
                      <w:i/>
                      <w:lang w:val="nl-NL"/>
                    </w:rPr>
                    <w:t xml:space="preserve">                                   2. Quyển sổ liên lạc .</w:t>
                  </w:r>
                </w:p>
                <w:p w:rsidR="002979FB" w:rsidRDefault="002979FB" w:rsidP="002979FB">
                  <w:pPr>
                    <w:ind w:firstLine="720"/>
                    <w:jc w:val="both"/>
                    <w:rPr>
                      <w:lang w:val="nl-NL"/>
                    </w:rPr>
                  </w:pPr>
                  <w:r>
                    <w:rPr>
                      <w:lang w:val="nl-NL"/>
                    </w:rPr>
                    <w:t>Một hôm, bố lấy trong tủ ra một quyển sổ mỏng đã ngả màu, đưa cho Trung. Trung ngạc nhiên: đó là quyển sổ liên lạc của bố ngày bố còn là một cậu học trò lớp hai. Trang sổ nào cũng ghi lời thầy khen bố Trung chăm ngoan, học giỏi. Nhưng cuối lời phê, thầy thường nhận xét chữ bố Trung nguệch ngoạc, cần luyện viết nhiều hơn.</w:t>
                  </w:r>
                </w:p>
              </w:txbxContent>
            </v:textbox>
            <w10:wrap type="square"/>
          </v:shape>
        </w:pict>
      </w:r>
      <w:r>
        <w:rPr>
          <w:sz w:val="26"/>
          <w:szCs w:val="26"/>
          <w:lang w:val="en-US" w:eastAsia="en-US"/>
        </w:rPr>
        <w:pict>
          <v:shape id="_x0000_s2775" type="#_x0000_t202" style="position:absolute;margin-left:0;margin-top:16.1pt;width:499.65pt;height:82.1pt;z-index:251660288;mso-wrap-style:none" strokeweight="3pt">
            <v:stroke linestyle="thinThin"/>
            <v:textbox>
              <w:txbxContent>
                <w:p w:rsidR="002979FB" w:rsidRDefault="002979FB" w:rsidP="002979FB">
                  <w:pPr>
                    <w:rPr>
                      <w:b/>
                      <w:i/>
                      <w:lang w:val="nl-NL"/>
                    </w:rPr>
                  </w:pPr>
                  <w:r>
                    <w:rPr>
                      <w:b/>
                      <w:i/>
                      <w:lang w:val="nl-NL"/>
                    </w:rPr>
                    <w:t xml:space="preserve">                                       1. Quyển sổ liên lạc .</w:t>
                  </w:r>
                </w:p>
                <w:p w:rsidR="002979FB" w:rsidRDefault="002979FB" w:rsidP="002979FB">
                  <w:pPr>
                    <w:jc w:val="both"/>
                    <w:rPr>
                      <w:lang w:val="nl-NL"/>
                    </w:rPr>
                  </w:pPr>
                  <w:r>
                    <w:rPr>
                      <w:lang w:val="nl-NL"/>
                    </w:rPr>
                    <w:t xml:space="preserve">      Ai cũng bảo bố Trung lắm hoa tay. Bố làm gì cũng khéo, viết chữ thì đẹp . Chẳng hiểu sao , Trung không có được hoa tay như thế. Tháng nào, trong sổ liên lạc, cô giáo cũng nhắc Trung phải tập viết thêm ở nhà .</w:t>
                  </w:r>
                </w:p>
              </w:txbxContent>
            </v:textbox>
            <w10:wrap type="square"/>
          </v:shape>
        </w:pict>
      </w:r>
    </w:p>
    <w:p w:rsidR="002979FB" w:rsidRDefault="002979FB" w:rsidP="002979FB">
      <w:pPr>
        <w:spacing w:after="0" w:line="360" w:lineRule="auto"/>
        <w:jc w:val="both"/>
        <w:rPr>
          <w:sz w:val="26"/>
          <w:szCs w:val="26"/>
          <w:lang w:val="nl-NL"/>
        </w:rPr>
      </w:pPr>
      <w:r>
        <w:rPr>
          <w:sz w:val="26"/>
          <w:szCs w:val="26"/>
          <w:lang w:val="en-US" w:eastAsia="en-US"/>
        </w:rPr>
        <w:pict>
          <v:shape id="_x0000_s2778" type="#_x0000_t202" style="position:absolute;left:0;text-align:left;margin-left:0;margin-top:6.55pt;width:468.25pt;height:90.7pt;z-index:251663360;mso-wrap-style:none" strokeweight="3pt">
            <v:stroke linestyle="thinThin"/>
            <v:textbox style="mso-fit-shape-to-text:t">
              <w:txbxContent>
                <w:p w:rsidR="002979FB" w:rsidRDefault="002979FB" w:rsidP="002979FB">
                  <w:pPr>
                    <w:ind w:left="420"/>
                    <w:rPr>
                      <w:b/>
                      <w:lang w:val="nl-NL"/>
                    </w:rPr>
                  </w:pPr>
                  <w:r>
                    <w:rPr>
                      <w:b/>
                      <w:lang w:val="nl-NL"/>
                    </w:rPr>
                    <w:t xml:space="preserve">                                       4. Bác Rùa Đá</w:t>
                  </w:r>
                </w:p>
                <w:p w:rsidR="002979FB" w:rsidRDefault="002979FB" w:rsidP="002979FB">
                  <w:pPr>
                    <w:ind w:firstLine="720"/>
                    <w:jc w:val="both"/>
                    <w:rPr>
                      <w:lang w:val="nl-NL"/>
                    </w:rPr>
                  </w:pPr>
                  <w:r>
                    <w:rPr>
                      <w:lang w:val="nl-NL"/>
                    </w:rPr>
                    <w:t>Chim Bách Thanh đậu trên một cành cây bên bờ suối. Chú bắt đầu hát một điệu mới, giọng mượt mà. Bác Rùa Đá thò đầu ra khỏi mai, lim dim mắt lắng nghe tiếng hát trong trẻo. Bỗng lão Rắn Mốc bò đến, lão cuốn mình quanh cành cây dưới chân Bách Thanh như một khúc dây leo.</w:t>
                  </w:r>
                </w:p>
              </w:txbxContent>
            </v:textbox>
            <w10:wrap type="square"/>
          </v:shape>
        </w:pict>
      </w:r>
    </w:p>
    <w:p w:rsidR="002979FB" w:rsidRDefault="002979FB" w:rsidP="002979FB">
      <w:pPr>
        <w:spacing w:after="0" w:line="360" w:lineRule="auto"/>
        <w:rPr>
          <w:sz w:val="26"/>
          <w:szCs w:val="26"/>
          <w:lang w:val="nl-NL"/>
        </w:rPr>
      </w:pPr>
      <w:r>
        <w:rPr>
          <w:sz w:val="26"/>
          <w:szCs w:val="26"/>
          <w:lang w:val="en-US" w:eastAsia="en-US"/>
        </w:rPr>
        <w:lastRenderedPageBreak/>
        <w:pict>
          <v:shape id="_x0000_s2781" type="#_x0000_t202" style="position:absolute;margin-left:0;margin-top:212.7pt;width:470.1pt;height:90.7pt;z-index:251666432;mso-wrap-style:none" strokeweight="3pt">
            <v:stroke linestyle="thinThin"/>
            <v:textbox style="mso-fit-shape-to-text:t">
              <w:txbxContent>
                <w:p w:rsidR="002979FB" w:rsidRDefault="002979FB" w:rsidP="002979FB">
                  <w:pPr>
                    <w:jc w:val="center"/>
                    <w:rPr>
                      <w:b/>
                      <w:lang w:val="nl-NL"/>
                    </w:rPr>
                  </w:pPr>
                  <w:r>
                    <w:rPr>
                      <w:b/>
                      <w:lang w:val="nl-NL"/>
                    </w:rPr>
                    <w:t>7. Sông Hương</w:t>
                  </w:r>
                </w:p>
                <w:p w:rsidR="002979FB" w:rsidRDefault="002979FB" w:rsidP="002979FB">
                  <w:pPr>
                    <w:ind w:firstLine="469"/>
                    <w:jc w:val="both"/>
                    <w:rPr>
                      <w:lang w:val="nl-NL"/>
                    </w:rPr>
                  </w:pPr>
                  <w:r>
                    <w:rPr>
                      <w:lang w:val="nl-NL"/>
                    </w:rPr>
                    <w:t>Sông Hương là một bức tranh phong cảnh gồm nhiều đoạn mà mỗi đoạn đều có vẻ đẹp riêng của nó. Bao trùm lên cả bức tranh là một màu xanh có nhiều sắc độ đậm nhạt khác nhau: màu xanh thẳm của da trời, màu xanh biếc của cây lá, màu xanh non của những bãi ngô, thảm cỏ in trên mặt nước.</w:t>
                  </w:r>
                </w:p>
              </w:txbxContent>
            </v:textbox>
            <w10:wrap type="square"/>
          </v:shape>
        </w:pict>
      </w:r>
      <w:r>
        <w:rPr>
          <w:sz w:val="26"/>
          <w:szCs w:val="26"/>
          <w:lang w:val="en-US" w:eastAsia="en-US"/>
        </w:rPr>
        <w:pict>
          <v:shape id="_x0000_s2780" type="#_x0000_t202" style="position:absolute;margin-left:.65pt;margin-top:106.7pt;width:470.2pt;height:90.7pt;z-index:251665408;mso-wrap-style:none" strokeweight="3pt">
            <v:stroke linestyle="thinThin"/>
            <v:textbox style="mso-fit-shape-to-text:t">
              <w:txbxContent>
                <w:p w:rsidR="002979FB" w:rsidRDefault="002979FB" w:rsidP="002979FB">
                  <w:pPr>
                    <w:rPr>
                      <w:lang w:val="nl-NL"/>
                    </w:rPr>
                  </w:pPr>
                  <w:r>
                    <w:rPr>
                      <w:lang w:val="nl-NL"/>
                    </w:rPr>
                    <w:t xml:space="preserve">                                             </w:t>
                  </w:r>
                  <w:r>
                    <w:rPr>
                      <w:b/>
                      <w:lang w:val="nl-NL"/>
                    </w:rPr>
                    <w:t>6. Có những mùa đông</w:t>
                  </w:r>
                </w:p>
                <w:p w:rsidR="002979FB" w:rsidRDefault="002979FB" w:rsidP="002979FB">
                  <w:pPr>
                    <w:jc w:val="both"/>
                    <w:rPr>
                      <w:lang w:val="nl-NL"/>
                    </w:rPr>
                  </w:pPr>
                  <w:r>
                    <w:rPr>
                      <w:lang w:val="nl-NL"/>
                    </w:rPr>
                    <w:t>Lại có những mùa đông, Bác Hồ sống ở Pa-ri, thủ đô nước Pháp. Bác trọ trong một khách sạn rẻ tiền ở xóm lao động. Buổi sáng, trước khi đi làm, Bác để một viên gạch vào bếp lò. Tối về Bác lấy viên gạch ra, bọc nó vào một tờ giấy cũ, để xuống dưới đệm nằm cho đỡ lạnh.</w:t>
                  </w:r>
                </w:p>
              </w:txbxContent>
            </v:textbox>
            <w10:wrap type="square"/>
          </v:shape>
        </w:pict>
      </w:r>
      <w:r>
        <w:rPr>
          <w:sz w:val="26"/>
          <w:szCs w:val="26"/>
          <w:lang w:val="en-US" w:eastAsia="en-US"/>
        </w:rPr>
        <w:pict>
          <v:shape id="_x0000_s2779" type="#_x0000_t202" style="position:absolute;margin-left:-.7pt;margin-top:1.8pt;width:470.55pt;height:90.7pt;z-index:251664384;mso-wrap-style:none" strokeweight="3pt">
            <v:stroke linestyle="thinThin"/>
            <v:textbox style="mso-fit-shape-to-text:t">
              <w:txbxContent>
                <w:p w:rsidR="002979FB" w:rsidRDefault="002979FB" w:rsidP="002979FB">
                  <w:pPr>
                    <w:rPr>
                      <w:b/>
                      <w:lang w:val="nl-NL"/>
                    </w:rPr>
                  </w:pPr>
                  <w:r>
                    <w:rPr>
                      <w:b/>
                      <w:lang w:val="nl-NL"/>
                    </w:rPr>
                    <w:t xml:space="preserve">                                               5. Có những mùa đông</w:t>
                  </w:r>
                </w:p>
                <w:p w:rsidR="002979FB" w:rsidRDefault="002979FB" w:rsidP="002979FB">
                  <w:pPr>
                    <w:jc w:val="both"/>
                    <w:rPr>
                      <w:lang w:val="nl-NL"/>
                    </w:rPr>
                  </w:pPr>
                  <w:r>
                    <w:rPr>
                      <w:lang w:val="nl-NL"/>
                    </w:rPr>
                    <w:tab/>
                    <w:t>Có một mùa đông, Bác Hồ sống bên nước Anh. Lúc ấy Bác còn trẻ. Bác làm nghề cào tuyết trong một trường học để có tiền sinh sống. Công việc này rất mệt nhọc. Mình Bác đẫm mồ hôi, nhưng tay chân thì lạnh cóng. Sau tám giờ làm việc, Bác vừa mệt, vừa đói.</w:t>
                  </w:r>
                </w:p>
              </w:txbxContent>
            </v:textbox>
            <w10:wrap type="square"/>
          </v:shape>
        </w:pict>
      </w:r>
    </w:p>
    <w:p w:rsidR="002979FB" w:rsidRDefault="002979FB" w:rsidP="002979FB">
      <w:pPr>
        <w:spacing w:after="0" w:line="360" w:lineRule="auto"/>
        <w:rPr>
          <w:sz w:val="26"/>
          <w:szCs w:val="26"/>
          <w:lang w:val="nl-NL"/>
        </w:rPr>
      </w:pPr>
      <w:r>
        <w:rPr>
          <w:sz w:val="26"/>
          <w:szCs w:val="26"/>
          <w:lang w:val="en-US" w:eastAsia="en-US"/>
        </w:rPr>
        <w:pict>
          <v:shape id="_x0000_s2782" type="#_x0000_t202" style="position:absolute;margin-left:-2pt;margin-top:1.6pt;width:470.75pt;height:122.9pt;z-index:251667456;mso-wrap-style:none" strokeweight="3pt">
            <v:stroke linestyle="thinThin"/>
            <v:textbox style="mso-fit-shape-to-text:t">
              <w:txbxContent>
                <w:p w:rsidR="002979FB" w:rsidRDefault="002979FB" w:rsidP="002979FB">
                  <w:pPr>
                    <w:jc w:val="center"/>
                    <w:rPr>
                      <w:b/>
                      <w:lang w:val="nl-NL"/>
                    </w:rPr>
                  </w:pPr>
                  <w:r>
                    <w:rPr>
                      <w:b/>
                      <w:lang w:val="nl-NL"/>
                    </w:rPr>
                    <w:t>8. Sông Hương</w:t>
                  </w:r>
                </w:p>
                <w:p w:rsidR="002979FB" w:rsidRDefault="002979FB" w:rsidP="002979FB">
                  <w:pPr>
                    <w:ind w:firstLine="469"/>
                    <w:jc w:val="both"/>
                    <w:rPr>
                      <w:lang w:val="nl-NL"/>
                    </w:rPr>
                  </w:pPr>
                  <w:r>
                    <w:rPr>
                      <w:lang w:val="nl-NL"/>
                    </w:rPr>
                    <w:t>Mỗi mùa hè tới, hoa phượng vĩ nở đỏ rực hai bên bờ. Hương Giang bỗng thay chiếc áo xanh hằng ngày thành dải lụa đào ửng hồng cả phố phường.</w:t>
                  </w:r>
                </w:p>
                <w:p w:rsidR="002979FB" w:rsidRDefault="002979FB" w:rsidP="002979FB">
                  <w:pPr>
                    <w:ind w:firstLine="469"/>
                    <w:jc w:val="both"/>
                    <w:rPr>
                      <w:lang w:val="nl-NL"/>
                    </w:rPr>
                  </w:pPr>
                  <w:r>
                    <w:rPr>
                      <w:lang w:val="nl-NL"/>
                    </w:rPr>
                    <w:t>Những đêm trăng sáng, dòng sông là cả một đường trăng lung linh dát vàng.</w:t>
                  </w:r>
                </w:p>
                <w:p w:rsidR="002979FB" w:rsidRDefault="002979FB" w:rsidP="002979FB">
                  <w:pPr>
                    <w:ind w:firstLine="469"/>
                    <w:jc w:val="both"/>
                    <w:rPr>
                      <w:lang w:val="nl-NL"/>
                    </w:rPr>
                  </w:pPr>
                  <w:r>
                    <w:rPr>
                      <w:lang w:val="nl-NL"/>
                    </w:rPr>
                    <w:t>Sông Hương là một đặc ân của thiên nhiên dành cho Huế, làm cho không khí thành phố trở nên trong lành, làm tan biến những tiếng ồn ào của chợ búa, tạo cho thành phố một vẻ êm đềm.</w:t>
                  </w:r>
                </w:p>
              </w:txbxContent>
            </v:textbox>
            <w10:wrap type="square"/>
          </v:shape>
        </w:pict>
      </w:r>
    </w:p>
    <w:p w:rsidR="002979FB" w:rsidRDefault="002979FB" w:rsidP="002979FB">
      <w:pPr>
        <w:spacing w:after="0" w:line="360" w:lineRule="auto"/>
        <w:rPr>
          <w:sz w:val="26"/>
          <w:szCs w:val="26"/>
          <w:lang w:val="nl-NL"/>
        </w:rPr>
      </w:pPr>
      <w:r>
        <w:rPr>
          <w:sz w:val="26"/>
          <w:szCs w:val="26"/>
          <w:lang w:val="en-US" w:eastAsia="en-US"/>
        </w:rPr>
        <w:lastRenderedPageBreak/>
        <w:pict>
          <v:shape id="_x0000_s2783" type="#_x0000_t202" style="position:absolute;margin-left:-2.7pt;margin-top:2.15pt;width:468.9pt;height:106.8pt;z-index:251668480;mso-wrap-style:none" strokeweight="3pt">
            <v:stroke linestyle="thinThin"/>
            <v:textbox style="mso-fit-shape-to-text:t">
              <w:txbxContent>
                <w:p w:rsidR="002979FB" w:rsidRDefault="002979FB" w:rsidP="002979FB">
                  <w:pPr>
                    <w:jc w:val="center"/>
                    <w:rPr>
                      <w:b/>
                      <w:lang w:val="nl-NL"/>
                    </w:rPr>
                  </w:pPr>
                  <w:r>
                    <w:rPr>
                      <w:b/>
                      <w:lang w:val="nl-NL"/>
                    </w:rPr>
                    <w:t>9. Quyển sổ liên lạc.</w:t>
                  </w:r>
                </w:p>
                <w:p w:rsidR="002979FB" w:rsidRDefault="002979FB" w:rsidP="002979FB">
                  <w:pPr>
                    <w:ind w:firstLine="426"/>
                    <w:jc w:val="both"/>
                    <w:rPr>
                      <w:lang w:val="nl-NL"/>
                    </w:rPr>
                  </w:pPr>
                  <w:r>
                    <w:rPr>
                      <w:lang w:val="nl-NL"/>
                    </w:rPr>
                    <w:t>Một hôm, bố lấy trong tủ ra một quyển sổ mỏng đã ngả màu, đưa cho Trung. Trung ngạc nhiên: đó là quyển sổ liên lạc của bố ngày bố còn là một cậu học trò lớp hai. Trang sổ nào cũng ghi lời thầy khen bố Trung chăm ngoan, học giỏi. Nhưng cuối lời phê, thầy thường nhận xét chữ bố Trung nguệch ngoạc, cần luyện viết nhiều hơn.</w:t>
                  </w:r>
                </w:p>
              </w:txbxContent>
            </v:textbox>
            <w10:wrap type="square"/>
          </v:shape>
        </w:pict>
      </w:r>
    </w:p>
    <w:p w:rsidR="002979FB" w:rsidRDefault="002979FB" w:rsidP="002979FB">
      <w:pPr>
        <w:spacing w:after="0" w:line="360" w:lineRule="auto"/>
        <w:rPr>
          <w:sz w:val="26"/>
          <w:szCs w:val="26"/>
          <w:lang w:val="nl-NL"/>
        </w:rPr>
      </w:pPr>
      <w:r>
        <w:rPr>
          <w:sz w:val="26"/>
          <w:szCs w:val="26"/>
          <w:lang w:val="en-US" w:eastAsia="en-US"/>
        </w:rPr>
        <w:pict>
          <v:shape id="_x0000_s2786" type="#_x0000_t202" style="position:absolute;margin-left:-.7pt;margin-top:260.15pt;width:465.1pt;height:130.8pt;z-index:251671552;mso-wrap-style:none" strokeweight="3pt">
            <v:stroke linestyle="thinThin"/>
            <v:textbox style="mso-fit-shape-to-text:t">
              <w:txbxContent>
                <w:p w:rsidR="002979FB" w:rsidRDefault="002979FB" w:rsidP="002979FB">
                  <w:pPr>
                    <w:spacing w:line="288" w:lineRule="auto"/>
                    <w:jc w:val="center"/>
                    <w:rPr>
                      <w:b/>
                    </w:rPr>
                  </w:pPr>
                  <w:r>
                    <w:rPr>
                      <w:b/>
                    </w:rPr>
                    <w:t>12. Bác Hồ rèn luyện thân thể</w:t>
                  </w:r>
                </w:p>
                <w:p w:rsidR="002979FB" w:rsidRDefault="002979FB" w:rsidP="002979FB">
                  <w:pPr>
                    <w:spacing w:line="288" w:lineRule="auto"/>
                    <w:jc w:val="both"/>
                  </w:pPr>
                  <w:r>
                    <w:t xml:space="preserve">   Bác Hồ rất chăm rèn luyện thân thể. Hồi ở chiến khu Việt Bắc, sáng nào Bác cũng dậy sớm luyện tập. Bác tập chạy ở ngoài bờ suối. Bác còn tập leo núi. Bác chọn những ngọn núi cao nhất trong vùng để leo lên với đôi bàn chân không, có đồng chí nhắc: Bác nên đi giày cho khỏi đau chân.</w:t>
                  </w:r>
                </w:p>
                <w:p w:rsidR="002979FB" w:rsidRDefault="002979FB" w:rsidP="002979FB">
                  <w:pPr>
                    <w:numPr>
                      <w:ilvl w:val="0"/>
                      <w:numId w:val="27"/>
                    </w:numPr>
                    <w:spacing w:after="0" w:line="288" w:lineRule="auto"/>
                    <w:jc w:val="both"/>
                  </w:pPr>
                  <w:r>
                    <w:t>Cảm ơn chú. Bác tập leo chân không cho quen.</w:t>
                  </w:r>
                </w:p>
              </w:txbxContent>
            </v:textbox>
            <w10:wrap type="square"/>
          </v:shape>
        </w:pict>
      </w:r>
      <w:r>
        <w:rPr>
          <w:sz w:val="26"/>
          <w:szCs w:val="26"/>
          <w:lang w:val="en-US" w:eastAsia="en-US"/>
        </w:rPr>
        <w:pict>
          <v:shape id="_x0000_s2785" type="#_x0000_t202" style="position:absolute;margin-left:-1.4pt;margin-top:141pt;width:470.35pt;height:99.3pt;z-index:251670528;mso-wrap-style:none" strokeweight="3pt">
            <v:stroke linestyle="thinThin"/>
            <v:textbox style="mso-fit-shape-to-text:t">
              <w:txbxContent>
                <w:p w:rsidR="002979FB" w:rsidRDefault="002979FB" w:rsidP="002979FB">
                  <w:pPr>
                    <w:jc w:val="center"/>
                    <w:rPr>
                      <w:b/>
                      <w:lang w:val="nl-NL"/>
                    </w:rPr>
                  </w:pPr>
                  <w:r>
                    <w:rPr>
                      <w:b/>
                      <w:lang w:val="nl-NL"/>
                    </w:rPr>
                    <w:t>11. QUA SUỐI</w:t>
                  </w:r>
                </w:p>
                <w:p w:rsidR="002979FB" w:rsidRDefault="002979FB" w:rsidP="002979FB">
                  <w:pPr>
                    <w:ind w:firstLine="720"/>
                    <w:jc w:val="both"/>
                  </w:pPr>
                  <w:r>
                    <w:rPr>
                      <w:lang w:val="nl-NL"/>
                    </w:rPr>
                    <w:t xml:space="preserve">     Trên đường đi công tác, Bác Hồ và các chiến sĩ bảo vệ phải qua một con suối. Một chiến sĩ đi sau sẩy chân ngã vì dẫm phải hò</w:t>
                  </w:r>
                  <w:r>
                    <w:t>n đá kênh. Bác bảo anh chiến sĩ kê lại hòn đá cho chắc chắn để người đi sau khỏi bị ngã.</w:t>
                  </w:r>
                </w:p>
                <w:p w:rsidR="002979FB" w:rsidRDefault="002979FB" w:rsidP="002979FB">
                  <w:pPr>
                    <w:ind w:firstLine="720"/>
                  </w:pPr>
                </w:p>
              </w:txbxContent>
            </v:textbox>
            <w10:wrap type="square"/>
          </v:shape>
        </w:pict>
      </w:r>
      <w:r>
        <w:rPr>
          <w:sz w:val="26"/>
          <w:szCs w:val="26"/>
          <w:lang w:val="en-US" w:eastAsia="en-US"/>
        </w:rPr>
        <w:pict>
          <v:shape id="_x0000_s2784" type="#_x0000_t202" style="position:absolute;margin-left:.7pt;margin-top:9.15pt;width:465.5pt;height:114.7pt;z-index:251669504;mso-wrap-style:none" strokeweight="3pt">
            <v:stroke linestyle="thinThin"/>
            <v:textbox style="mso-fit-shape-to-text:t">
              <w:txbxContent>
                <w:p w:rsidR="002979FB" w:rsidRDefault="002979FB" w:rsidP="002979FB">
                  <w:pPr>
                    <w:spacing w:before="120" w:after="120"/>
                    <w:jc w:val="center"/>
                    <w:rPr>
                      <w:b/>
                      <w:lang w:val="nl-NL"/>
                    </w:rPr>
                  </w:pPr>
                  <w:r>
                    <w:rPr>
                      <w:b/>
                      <w:lang w:val="nl-NL"/>
                    </w:rPr>
                    <w:t>10. Bóp nát quả cam</w:t>
                  </w:r>
                </w:p>
                <w:p w:rsidR="002979FB" w:rsidRDefault="002979FB" w:rsidP="002979FB">
                  <w:pPr>
                    <w:spacing w:before="120" w:after="120"/>
                    <w:ind w:firstLine="720"/>
                    <w:jc w:val="both"/>
                    <w:rPr>
                      <w:lang w:val="nl-NL"/>
                    </w:rPr>
                  </w:pPr>
                  <w:r>
                    <w:rPr>
                      <w:lang w:val="nl-NL"/>
                    </w:rPr>
                    <w:t>Thấy giặc âm mưu chiếm nước ta, Quốc Toản liều chết gặp vua xin đánh. Vua thấy Quốc Toản còn nhỏ đã biết lo cho nước nên tha tội và thưởng cho quả cam. Quốc Toản ấm ức vì bị xem như trẻ con, lại căm giận lũ giặc, nên nghiến răng, xiết chặt bàn tay, làn nát quả cam quí.</w:t>
                  </w:r>
                </w:p>
              </w:txbxContent>
            </v:textbox>
            <w10:wrap type="square"/>
          </v:shape>
        </w:pict>
      </w:r>
    </w:p>
    <w:p w:rsidR="002979FB" w:rsidRDefault="002979FB" w:rsidP="002979FB">
      <w:pPr>
        <w:spacing w:after="0" w:line="360" w:lineRule="auto"/>
        <w:rPr>
          <w:b/>
          <w:sz w:val="26"/>
          <w:szCs w:val="26"/>
        </w:rPr>
      </w:pPr>
    </w:p>
    <w:p w:rsidR="00846FBB" w:rsidRPr="00854600" w:rsidRDefault="00846FBB" w:rsidP="00854600">
      <w:pPr>
        <w:rPr>
          <w:szCs w:val="28"/>
        </w:rPr>
      </w:pPr>
    </w:p>
    <w:sectPr w:rsidR="00846FBB" w:rsidRPr="00854600" w:rsidSect="009D5B79">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707" w:rsidRDefault="00FB4707" w:rsidP="009D19BE">
      <w:pPr>
        <w:spacing w:after="0" w:line="240" w:lineRule="auto"/>
      </w:pPr>
      <w:r>
        <w:separator/>
      </w:r>
    </w:p>
  </w:endnote>
  <w:endnote w:type="continuationSeparator" w:id="0">
    <w:p w:rsidR="00FB4707" w:rsidRDefault="00FB4707"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707" w:rsidRDefault="00FB4707" w:rsidP="009D19BE">
      <w:pPr>
        <w:spacing w:after="0" w:line="240" w:lineRule="auto"/>
      </w:pPr>
      <w:r>
        <w:separator/>
      </w:r>
    </w:p>
  </w:footnote>
  <w:footnote w:type="continuationSeparator" w:id="0">
    <w:p w:rsidR="00FB4707" w:rsidRDefault="00FB4707"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FB47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0000000A"/>
    <w:multiLevelType w:val="multilevel"/>
    <w:tmpl w:val="0000000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3">
    <w:nsid w:val="0CD03355"/>
    <w:multiLevelType w:val="multilevel"/>
    <w:tmpl w:val="0CD03355"/>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5D0A1F"/>
    <w:multiLevelType w:val="multilevel"/>
    <w:tmpl w:val="175D0A1F"/>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7C3577F"/>
    <w:multiLevelType w:val="multilevel"/>
    <w:tmpl w:val="17C3577F"/>
    <w:lvl w:ilvl="0">
      <w:start w:val="1"/>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8">
    <w:nsid w:val="19503A69"/>
    <w:multiLevelType w:val="multilevel"/>
    <w:tmpl w:val="19503A6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9C37908"/>
    <w:multiLevelType w:val="multilevel"/>
    <w:tmpl w:val="19C37908"/>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0">
    <w:nsid w:val="1B611351"/>
    <w:multiLevelType w:val="multilevel"/>
    <w:tmpl w:val="1B611351"/>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1">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4F115D"/>
    <w:multiLevelType w:val="multilevel"/>
    <w:tmpl w:val="304F115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EE2EA7"/>
    <w:multiLevelType w:val="multilevel"/>
    <w:tmpl w:val="35EE2EA7"/>
    <w:lvl w:ilvl="0">
      <w:start w:val="2"/>
      <w:numFmt w:val="bullet"/>
      <w:lvlText w:val="-"/>
      <w:lvlJc w:val="left"/>
      <w:pPr>
        <w:tabs>
          <w:tab w:val="num" w:pos="585"/>
        </w:tabs>
        <w:ind w:left="585" w:hanging="360"/>
      </w:pPr>
      <w:rPr>
        <w:rFonts w:ascii=".VnTime" w:eastAsia="Times New Roman" w:hAnsi=".VnTime" w:cs="Times New Roman" w:hint="default"/>
      </w:rPr>
    </w:lvl>
    <w:lvl w:ilvl="1">
      <w:start w:val="1"/>
      <w:numFmt w:val="bullet"/>
      <w:lvlText w:val="o"/>
      <w:lvlJc w:val="left"/>
      <w:pPr>
        <w:tabs>
          <w:tab w:val="num" w:pos="1305"/>
        </w:tabs>
        <w:ind w:left="1305" w:hanging="360"/>
      </w:pPr>
      <w:rPr>
        <w:rFonts w:ascii="Courier New" w:hAnsi="Courier New" w:cs="Courier New" w:hint="default"/>
      </w:rPr>
    </w:lvl>
    <w:lvl w:ilvl="2">
      <w:start w:val="1"/>
      <w:numFmt w:val="bullet"/>
      <w:lvlText w:val=""/>
      <w:lvlJc w:val="left"/>
      <w:pPr>
        <w:tabs>
          <w:tab w:val="num" w:pos="2025"/>
        </w:tabs>
        <w:ind w:left="2025" w:hanging="360"/>
      </w:pPr>
      <w:rPr>
        <w:rFonts w:ascii="Wingdings" w:hAnsi="Wingdings" w:hint="default"/>
      </w:rPr>
    </w:lvl>
    <w:lvl w:ilvl="3">
      <w:start w:val="1"/>
      <w:numFmt w:val="bullet"/>
      <w:lvlText w:val=""/>
      <w:lvlJc w:val="left"/>
      <w:pPr>
        <w:tabs>
          <w:tab w:val="num" w:pos="2745"/>
        </w:tabs>
        <w:ind w:left="2745" w:hanging="360"/>
      </w:pPr>
      <w:rPr>
        <w:rFonts w:ascii="Symbol" w:hAnsi="Symbol" w:hint="default"/>
      </w:rPr>
    </w:lvl>
    <w:lvl w:ilvl="4">
      <w:start w:val="1"/>
      <w:numFmt w:val="bullet"/>
      <w:lvlText w:val="o"/>
      <w:lvlJc w:val="left"/>
      <w:pPr>
        <w:tabs>
          <w:tab w:val="num" w:pos="3465"/>
        </w:tabs>
        <w:ind w:left="3465" w:hanging="360"/>
      </w:pPr>
      <w:rPr>
        <w:rFonts w:ascii="Courier New" w:hAnsi="Courier New" w:cs="Courier New" w:hint="default"/>
      </w:rPr>
    </w:lvl>
    <w:lvl w:ilvl="5">
      <w:start w:val="1"/>
      <w:numFmt w:val="bullet"/>
      <w:lvlText w:val=""/>
      <w:lvlJc w:val="left"/>
      <w:pPr>
        <w:tabs>
          <w:tab w:val="num" w:pos="4185"/>
        </w:tabs>
        <w:ind w:left="4185" w:hanging="360"/>
      </w:pPr>
      <w:rPr>
        <w:rFonts w:ascii="Wingdings" w:hAnsi="Wingdings" w:hint="default"/>
      </w:rPr>
    </w:lvl>
    <w:lvl w:ilvl="6">
      <w:start w:val="1"/>
      <w:numFmt w:val="bullet"/>
      <w:lvlText w:val=""/>
      <w:lvlJc w:val="left"/>
      <w:pPr>
        <w:tabs>
          <w:tab w:val="num" w:pos="4905"/>
        </w:tabs>
        <w:ind w:left="4905" w:hanging="360"/>
      </w:pPr>
      <w:rPr>
        <w:rFonts w:ascii="Symbol" w:hAnsi="Symbol" w:hint="default"/>
      </w:rPr>
    </w:lvl>
    <w:lvl w:ilvl="7">
      <w:start w:val="1"/>
      <w:numFmt w:val="bullet"/>
      <w:lvlText w:val="o"/>
      <w:lvlJc w:val="left"/>
      <w:pPr>
        <w:tabs>
          <w:tab w:val="num" w:pos="5625"/>
        </w:tabs>
        <w:ind w:left="5625" w:hanging="360"/>
      </w:pPr>
      <w:rPr>
        <w:rFonts w:ascii="Courier New" w:hAnsi="Courier New" w:cs="Courier New" w:hint="default"/>
      </w:rPr>
    </w:lvl>
    <w:lvl w:ilvl="8">
      <w:start w:val="1"/>
      <w:numFmt w:val="bullet"/>
      <w:lvlText w:val=""/>
      <w:lvlJc w:val="left"/>
      <w:pPr>
        <w:tabs>
          <w:tab w:val="num" w:pos="6345"/>
        </w:tabs>
        <w:ind w:left="6345" w:hanging="360"/>
      </w:pPr>
      <w:rPr>
        <w:rFonts w:ascii="Wingdings" w:hAnsi="Wingdings" w:hint="default"/>
      </w:rPr>
    </w:lvl>
  </w:abstractNum>
  <w:abstractNum w:abstractNumId="15">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F2E1AD9"/>
    <w:multiLevelType w:val="multilevel"/>
    <w:tmpl w:val="3F2E1AD9"/>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0A3E92"/>
    <w:multiLevelType w:val="singleLevel"/>
    <w:tmpl w:val="550A3E92"/>
    <w:lvl w:ilvl="0">
      <w:start w:val="1"/>
      <w:numFmt w:val="lowerLetter"/>
      <w:suff w:val="space"/>
      <w:lvlText w:val="%1)"/>
      <w:lvlJc w:val="left"/>
    </w:lvl>
  </w:abstractNum>
  <w:abstractNum w:abstractNumId="18">
    <w:nsid w:val="550A40A8"/>
    <w:multiLevelType w:val="singleLevel"/>
    <w:tmpl w:val="550A40A8"/>
    <w:lvl w:ilvl="0">
      <w:start w:val="1"/>
      <w:numFmt w:val="decimal"/>
      <w:suff w:val="space"/>
      <w:lvlText w:val="%1."/>
      <w:lvlJc w:val="left"/>
    </w:lvl>
  </w:abstractNum>
  <w:abstractNum w:abstractNumId="19">
    <w:nsid w:val="55A47F08"/>
    <w:multiLevelType w:val="singleLevel"/>
    <w:tmpl w:val="55A47F08"/>
    <w:lvl w:ilvl="0">
      <w:start w:val="3"/>
      <w:numFmt w:val="decimal"/>
      <w:suff w:val="space"/>
      <w:lvlText w:val="%1."/>
      <w:lvlJc w:val="left"/>
    </w:lvl>
  </w:abstractNum>
  <w:abstractNum w:abstractNumId="20">
    <w:nsid w:val="58A7595F"/>
    <w:multiLevelType w:val="multilevel"/>
    <w:tmpl w:val="58A7595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2F92C06"/>
    <w:multiLevelType w:val="multilevel"/>
    <w:tmpl w:val="62F92C06"/>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2">
    <w:nsid w:val="667A25E4"/>
    <w:multiLevelType w:val="multilevel"/>
    <w:tmpl w:val="667A25E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B6D760F"/>
    <w:multiLevelType w:val="multilevel"/>
    <w:tmpl w:val="6B6D760F"/>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4">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54F2FC5"/>
    <w:multiLevelType w:val="multilevel"/>
    <w:tmpl w:val="754F2FC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A671881"/>
    <w:multiLevelType w:val="singleLevel"/>
    <w:tmpl w:val="7A671881"/>
    <w:lvl w:ilvl="0">
      <w:numFmt w:val="bullet"/>
      <w:lvlText w:val="-"/>
      <w:lvlJc w:val="left"/>
      <w:pPr>
        <w:tabs>
          <w:tab w:val="num" w:pos="360"/>
        </w:tabs>
        <w:ind w:left="360" w:hanging="360"/>
      </w:pPr>
      <w:rPr>
        <w:rFonts w:ascii="Times New Roman" w:hAnsi="Times New Roman" w:hint="default"/>
      </w:rPr>
    </w:lvl>
  </w:abstractNum>
  <w:num w:numId="1">
    <w:abstractNumId w:val="19"/>
  </w:num>
  <w:num w:numId="2">
    <w:abstractNumId w:val="15"/>
  </w:num>
  <w:num w:numId="3">
    <w:abstractNumId w:val="11"/>
  </w:num>
  <w:num w:numId="4">
    <w:abstractNumId w:val="5"/>
  </w:num>
  <w:num w:numId="5">
    <w:abstractNumId w:val="13"/>
  </w:num>
  <w:num w:numId="6">
    <w:abstractNumId w:val="2"/>
  </w:num>
  <w:num w:numId="7">
    <w:abstractNumId w:val="24"/>
  </w:num>
  <w:num w:numId="8">
    <w:abstractNumId w:val="4"/>
  </w:num>
  <w:num w:numId="9">
    <w:abstractNumId w:val="16"/>
  </w:num>
  <w:num w:numId="10">
    <w:abstractNumId w:val="9"/>
  </w:num>
  <w:num w:numId="11">
    <w:abstractNumId w:val="7"/>
  </w:num>
  <w:num w:numId="12">
    <w:abstractNumId w:val="21"/>
  </w:num>
  <w:num w:numId="13">
    <w:abstractNumId w:val="3"/>
  </w:num>
  <w:num w:numId="14">
    <w:abstractNumId w:val="23"/>
  </w:num>
  <w:num w:numId="15">
    <w:abstractNumId w:val="22"/>
  </w:num>
  <w:num w:numId="16">
    <w:abstractNumId w:val="18"/>
  </w:num>
  <w:num w:numId="17">
    <w:abstractNumId w:val="8"/>
  </w:num>
  <w:num w:numId="18">
    <w:abstractNumId w:val="26"/>
  </w:num>
  <w:num w:numId="19">
    <w:abstractNumId w:val="10"/>
  </w:num>
  <w:num w:numId="20">
    <w:abstractNumId w:val="25"/>
  </w:num>
  <w:num w:numId="21">
    <w:abstractNumId w:val="12"/>
  </w:num>
  <w:num w:numId="22">
    <w:abstractNumId w:val="20"/>
  </w:num>
  <w:num w:numId="23">
    <w:abstractNumId w:val="6"/>
  </w:num>
  <w:num w:numId="24">
    <w:abstractNumId w:val="17"/>
  </w:num>
  <w:num w:numId="25">
    <w:abstractNumId w:val="1"/>
  </w:num>
  <w:num w:numId="26">
    <w:abstractNumId w:val="0"/>
  </w:num>
  <w:num w:numId="27">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26FAC"/>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20610"/>
    <w:rsid w:val="001253C3"/>
    <w:rsid w:val="00132239"/>
    <w:rsid w:val="001466F1"/>
    <w:rsid w:val="00162EF1"/>
    <w:rsid w:val="0017681C"/>
    <w:rsid w:val="001813FD"/>
    <w:rsid w:val="001832A6"/>
    <w:rsid w:val="001A435F"/>
    <w:rsid w:val="001D043F"/>
    <w:rsid w:val="001D4BE9"/>
    <w:rsid w:val="001E312B"/>
    <w:rsid w:val="002026D8"/>
    <w:rsid w:val="00204154"/>
    <w:rsid w:val="00207820"/>
    <w:rsid w:val="002432B3"/>
    <w:rsid w:val="00266B24"/>
    <w:rsid w:val="002670E7"/>
    <w:rsid w:val="0027738D"/>
    <w:rsid w:val="002979FB"/>
    <w:rsid w:val="002C438A"/>
    <w:rsid w:val="002D060B"/>
    <w:rsid w:val="002F0358"/>
    <w:rsid w:val="002F6D84"/>
    <w:rsid w:val="003009AF"/>
    <w:rsid w:val="00327143"/>
    <w:rsid w:val="003314B9"/>
    <w:rsid w:val="00380498"/>
    <w:rsid w:val="00380C52"/>
    <w:rsid w:val="0038555F"/>
    <w:rsid w:val="00386505"/>
    <w:rsid w:val="003908BB"/>
    <w:rsid w:val="003A02DC"/>
    <w:rsid w:val="003A7199"/>
    <w:rsid w:val="003D10C0"/>
    <w:rsid w:val="003D400D"/>
    <w:rsid w:val="003D5011"/>
    <w:rsid w:val="003E787A"/>
    <w:rsid w:val="003F0E09"/>
    <w:rsid w:val="003F597C"/>
    <w:rsid w:val="00404C20"/>
    <w:rsid w:val="00405CC5"/>
    <w:rsid w:val="004322A7"/>
    <w:rsid w:val="00435701"/>
    <w:rsid w:val="00436873"/>
    <w:rsid w:val="004578CF"/>
    <w:rsid w:val="00484F6C"/>
    <w:rsid w:val="004A1A22"/>
    <w:rsid w:val="004A4A18"/>
    <w:rsid w:val="004A62D8"/>
    <w:rsid w:val="004B1262"/>
    <w:rsid w:val="004B33BB"/>
    <w:rsid w:val="004B7AA9"/>
    <w:rsid w:val="004D1C8E"/>
    <w:rsid w:val="00511DEF"/>
    <w:rsid w:val="00533881"/>
    <w:rsid w:val="00554272"/>
    <w:rsid w:val="00576280"/>
    <w:rsid w:val="005871C8"/>
    <w:rsid w:val="005C024C"/>
    <w:rsid w:val="005D4695"/>
    <w:rsid w:val="005F0B6F"/>
    <w:rsid w:val="005F5AD6"/>
    <w:rsid w:val="00611423"/>
    <w:rsid w:val="00611D2C"/>
    <w:rsid w:val="0061231A"/>
    <w:rsid w:val="00626EA1"/>
    <w:rsid w:val="00635A93"/>
    <w:rsid w:val="00654E0F"/>
    <w:rsid w:val="00680E32"/>
    <w:rsid w:val="0069263C"/>
    <w:rsid w:val="00697232"/>
    <w:rsid w:val="006B7B21"/>
    <w:rsid w:val="006C18C4"/>
    <w:rsid w:val="006D149F"/>
    <w:rsid w:val="006E1F36"/>
    <w:rsid w:val="006E4E19"/>
    <w:rsid w:val="00712464"/>
    <w:rsid w:val="007151F3"/>
    <w:rsid w:val="00743732"/>
    <w:rsid w:val="00747FD6"/>
    <w:rsid w:val="0076257C"/>
    <w:rsid w:val="00762F2B"/>
    <w:rsid w:val="007636D4"/>
    <w:rsid w:val="0077168F"/>
    <w:rsid w:val="00782410"/>
    <w:rsid w:val="00785A0F"/>
    <w:rsid w:val="00794D08"/>
    <w:rsid w:val="007B4439"/>
    <w:rsid w:val="007F5298"/>
    <w:rsid w:val="00811D97"/>
    <w:rsid w:val="00812743"/>
    <w:rsid w:val="008164B5"/>
    <w:rsid w:val="008171EF"/>
    <w:rsid w:val="00836596"/>
    <w:rsid w:val="00843408"/>
    <w:rsid w:val="00846FBB"/>
    <w:rsid w:val="00854600"/>
    <w:rsid w:val="0086310E"/>
    <w:rsid w:val="00870B1C"/>
    <w:rsid w:val="008750D6"/>
    <w:rsid w:val="008B101D"/>
    <w:rsid w:val="008D62B7"/>
    <w:rsid w:val="008E734E"/>
    <w:rsid w:val="00920BF5"/>
    <w:rsid w:val="00920D96"/>
    <w:rsid w:val="009222B4"/>
    <w:rsid w:val="0092482A"/>
    <w:rsid w:val="009330A9"/>
    <w:rsid w:val="009343E4"/>
    <w:rsid w:val="009352DB"/>
    <w:rsid w:val="00970B91"/>
    <w:rsid w:val="009A5ED4"/>
    <w:rsid w:val="009B7421"/>
    <w:rsid w:val="009D004A"/>
    <w:rsid w:val="009D19BE"/>
    <w:rsid w:val="009D5B79"/>
    <w:rsid w:val="00A37930"/>
    <w:rsid w:val="00A515BC"/>
    <w:rsid w:val="00AA76F9"/>
    <w:rsid w:val="00AB78C4"/>
    <w:rsid w:val="00AC7267"/>
    <w:rsid w:val="00AE027A"/>
    <w:rsid w:val="00AF06B8"/>
    <w:rsid w:val="00AF1375"/>
    <w:rsid w:val="00B0190C"/>
    <w:rsid w:val="00B041B7"/>
    <w:rsid w:val="00B27263"/>
    <w:rsid w:val="00B355AF"/>
    <w:rsid w:val="00B361BD"/>
    <w:rsid w:val="00B44354"/>
    <w:rsid w:val="00B45B68"/>
    <w:rsid w:val="00B6165B"/>
    <w:rsid w:val="00BB5761"/>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8442B"/>
    <w:rsid w:val="00D94413"/>
    <w:rsid w:val="00DC7FAF"/>
    <w:rsid w:val="00E016FA"/>
    <w:rsid w:val="00E158EE"/>
    <w:rsid w:val="00E24EB9"/>
    <w:rsid w:val="00E50704"/>
    <w:rsid w:val="00EA3542"/>
    <w:rsid w:val="00EB4E19"/>
    <w:rsid w:val="00EE4F7A"/>
    <w:rsid w:val="00F04BA1"/>
    <w:rsid w:val="00F2356E"/>
    <w:rsid w:val="00F44489"/>
    <w:rsid w:val="00F56F02"/>
    <w:rsid w:val="00F61B40"/>
    <w:rsid w:val="00F739AD"/>
    <w:rsid w:val="00FA199D"/>
    <w:rsid w:val="00FB4707"/>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uiPriority w:val="99"/>
    <w:semiHidden/>
    <w:rsid w:val="009D5B79"/>
    <w:rPr>
      <w:sz w:val="22"/>
      <w:szCs w:val="22"/>
    </w:rPr>
  </w:style>
  <w:style w:type="character" w:customStyle="1" w:styleId="BodyTextChar1">
    <w:name w:val="Body Text Char1"/>
    <w:basedOn w:val="DefaultParagraphFont"/>
    <w:uiPriority w:val="99"/>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4B421-C606-4AAA-9772-01F6BBE0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5</cp:revision>
  <cp:lastPrinted>2019-05-03T04:00:00Z</cp:lastPrinted>
  <dcterms:created xsi:type="dcterms:W3CDTF">2019-05-03T03:58:00Z</dcterms:created>
  <dcterms:modified xsi:type="dcterms:W3CDTF">2019-05-03T04:00:00Z</dcterms:modified>
</cp:coreProperties>
</file>