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93" w:rsidRPr="00376857" w:rsidRDefault="00164A93" w:rsidP="00164A93">
      <w:pPr>
        <w:spacing w:line="360" w:lineRule="auto"/>
        <w:rPr>
          <w:b/>
          <w:lang w:val="en-US"/>
        </w:rPr>
      </w:pPr>
      <w:r w:rsidRPr="00376857">
        <w:rPr>
          <w:b/>
          <w:lang w:val="en-US"/>
        </w:rPr>
        <w:t>Trườ</w:t>
      </w:r>
      <w:r>
        <w:rPr>
          <w:b/>
          <w:lang w:val="en-US"/>
        </w:rPr>
        <w:t>ng T</w:t>
      </w:r>
      <w:r w:rsidRPr="00376857">
        <w:rPr>
          <w:b/>
          <w:lang w:val="en-US"/>
        </w:rPr>
        <w:t>iểu học Phước Long 1</w:t>
      </w:r>
    </w:p>
    <w:p w:rsidR="00164A93" w:rsidRDefault="00164A93" w:rsidP="00164A93">
      <w:pPr>
        <w:spacing w:line="360" w:lineRule="auto"/>
        <w:rPr>
          <w:lang w:val="en-US"/>
        </w:rPr>
      </w:pPr>
      <w:r>
        <w:rPr>
          <w:lang w:val="en-US"/>
        </w:rPr>
        <w:t>Tên: ……………………………….</w:t>
      </w:r>
    </w:p>
    <w:p w:rsidR="00164A93" w:rsidRDefault="00164A93" w:rsidP="00164A93">
      <w:pPr>
        <w:spacing w:line="360" w:lineRule="auto"/>
        <w:rPr>
          <w:lang w:val="en-US"/>
        </w:rPr>
      </w:pPr>
      <w:r>
        <w:rPr>
          <w:lang w:val="en-US"/>
        </w:rPr>
        <w:t>Lớp: ……</w:t>
      </w:r>
    </w:p>
    <w:p w:rsidR="00164A93" w:rsidRPr="005F1137" w:rsidRDefault="00164A93" w:rsidP="00164A93">
      <w:pPr>
        <w:spacing w:line="360" w:lineRule="auto"/>
        <w:jc w:val="center"/>
        <w:rPr>
          <w:b/>
          <w:sz w:val="32"/>
          <w:lang w:val="en-US"/>
        </w:rPr>
      </w:pPr>
      <w:r w:rsidRPr="005F1137">
        <w:rPr>
          <w:b/>
          <w:sz w:val="32"/>
          <w:lang w:val="en-US"/>
        </w:rPr>
        <w:t>ĐỀ THI CHỌN HỌC SINH GIỎI LỚ</w:t>
      </w:r>
      <w:r>
        <w:rPr>
          <w:b/>
          <w:sz w:val="32"/>
          <w:lang w:val="en-US"/>
        </w:rPr>
        <w:t>P 5</w:t>
      </w:r>
    </w:p>
    <w:p w:rsidR="00164A93" w:rsidRDefault="00164A93" w:rsidP="00164A93">
      <w:pPr>
        <w:spacing w:line="360" w:lineRule="auto"/>
        <w:jc w:val="center"/>
        <w:rPr>
          <w:b/>
          <w:sz w:val="32"/>
          <w:lang w:val="en-US"/>
        </w:rPr>
      </w:pPr>
      <w:r w:rsidRPr="00AD16E5">
        <w:rPr>
          <w:b/>
          <w:sz w:val="32"/>
          <w:lang w:val="en-US"/>
        </w:rPr>
        <w:t>N</w:t>
      </w:r>
      <w:r w:rsidRPr="005F1137">
        <w:rPr>
          <w:b/>
          <w:sz w:val="32"/>
          <w:lang w:val="en-US"/>
        </w:rPr>
        <w:t>ăm học 2011-2012</w:t>
      </w:r>
      <w:r>
        <w:rPr>
          <w:b/>
          <w:sz w:val="32"/>
          <w:lang w:val="en-US"/>
        </w:rPr>
        <w:t xml:space="preserve"> </w:t>
      </w:r>
    </w:p>
    <w:p w:rsidR="00164A93" w:rsidRPr="00164A93" w:rsidRDefault="00164A93" w:rsidP="00164A93">
      <w:pPr>
        <w:spacing w:line="360" w:lineRule="auto"/>
        <w:jc w:val="center"/>
        <w:rPr>
          <w:i/>
          <w:sz w:val="32"/>
          <w:lang w:val="en-US"/>
        </w:rPr>
      </w:pPr>
      <w:r w:rsidRPr="00164A93">
        <w:rPr>
          <w:b/>
          <w:i/>
          <w:sz w:val="32"/>
          <w:lang w:val="en-US"/>
        </w:rPr>
        <w:t>(</w:t>
      </w:r>
      <w:r w:rsidRPr="00164A93">
        <w:rPr>
          <w:i/>
          <w:sz w:val="32"/>
          <w:lang w:val="en-US"/>
        </w:rPr>
        <w:t>Thời gian: 60 phút)</w:t>
      </w:r>
    </w:p>
    <w:p w:rsidR="00164A93" w:rsidRDefault="00164A93" w:rsidP="00164A93">
      <w:pPr>
        <w:spacing w:line="360" w:lineRule="auto"/>
        <w:jc w:val="left"/>
        <w:rPr>
          <w:sz w:val="32"/>
          <w:lang w:val="en-US"/>
        </w:rPr>
      </w:pPr>
      <w:r w:rsidRPr="00AD16E5">
        <w:rPr>
          <w:b/>
          <w:sz w:val="32"/>
          <w:lang w:val="en-US"/>
        </w:rPr>
        <w:t>A/</w:t>
      </w:r>
      <w:r>
        <w:rPr>
          <w:sz w:val="32"/>
          <w:lang w:val="en-US"/>
        </w:rPr>
        <w:t xml:space="preserve"> </w:t>
      </w:r>
      <w:r w:rsidRPr="00C31DD3">
        <w:rPr>
          <w:b/>
          <w:sz w:val="32"/>
          <w:lang w:val="en-US"/>
        </w:rPr>
        <w:t>Trắc nghiệm</w:t>
      </w:r>
      <w:r>
        <w:rPr>
          <w:sz w:val="32"/>
          <w:lang w:val="en-US"/>
        </w:rPr>
        <w:t>:</w:t>
      </w:r>
    </w:p>
    <w:p w:rsidR="00164A93" w:rsidRDefault="00164A93" w:rsidP="00164A93">
      <w:pPr>
        <w:pStyle w:val="ListParagraph"/>
        <w:numPr>
          <w:ilvl w:val="0"/>
          <w:numId w:val="1"/>
        </w:numPr>
        <w:spacing w:line="360" w:lineRule="auto"/>
        <w:jc w:val="left"/>
        <w:rPr>
          <w:szCs w:val="28"/>
          <w:lang w:val="en-US"/>
        </w:rPr>
      </w:pPr>
      <w:r>
        <w:rPr>
          <w:szCs w:val="28"/>
          <w:lang w:val="en-US"/>
        </w:rPr>
        <w:t>Đánh dấu X vào ô trống trước câu sử dụng dấu hai chấm để dẫn lời nói trực tiếp của nhân vật:</w:t>
      </w:r>
    </w:p>
    <w:p w:rsidR="00164A93" w:rsidRDefault="00164A93" w:rsidP="00164A93">
      <w:pPr>
        <w:pStyle w:val="ListParagraph"/>
        <w:spacing w:line="360" w:lineRule="auto"/>
        <w:ind w:left="1080"/>
        <w:jc w:val="left"/>
        <w:rPr>
          <w:szCs w:val="28"/>
          <w:lang w:val="en-US"/>
        </w:rPr>
      </w:pPr>
      <w:r w:rsidRPr="008F4A2C">
        <w:rPr>
          <w:noProof/>
          <w:szCs w:val="28"/>
          <w:lang w:eastAsia="vi-VN"/>
        </w:rPr>
        <w:pict>
          <v:rect id="_x0000_s1026" style="position:absolute;left:0;text-align:left;margin-left:29.6pt;margin-top:.35pt;width:21pt;height:18.75pt;z-index:251660288"/>
        </w:pict>
      </w:r>
      <w:r>
        <w:rPr>
          <w:szCs w:val="28"/>
          <w:lang w:val="en-US"/>
        </w:rPr>
        <w:t xml:space="preserve">Tôi đang đứng trên mui thuyền, bỗng có tiếng gọi: </w:t>
      </w:r>
    </w:p>
    <w:p w:rsidR="00164A93" w:rsidRDefault="00164A93" w:rsidP="00164A93">
      <w:pPr>
        <w:pStyle w:val="ListParagraph"/>
        <w:numPr>
          <w:ilvl w:val="0"/>
          <w:numId w:val="2"/>
        </w:numPr>
        <w:spacing w:line="360" w:lineRule="auto"/>
        <w:jc w:val="left"/>
        <w:rPr>
          <w:szCs w:val="28"/>
          <w:lang w:val="fr-FR"/>
        </w:rPr>
      </w:pPr>
      <w:r w:rsidRPr="008F4A2C">
        <w:rPr>
          <w:noProof/>
          <w:szCs w:val="28"/>
          <w:lang w:eastAsia="vi-VN"/>
        </w:rPr>
        <w:pict>
          <v:rect id="_x0000_s1027" style="position:absolute;left:0;text-align:left;margin-left:28.85pt;margin-top:31.75pt;width:21pt;height:18.75pt;z-index:251661312"/>
        </w:pict>
      </w:r>
      <w:r w:rsidRPr="00F5416F">
        <w:rPr>
          <w:szCs w:val="28"/>
          <w:lang w:val="fr-FR"/>
        </w:rPr>
        <w:t>Mau ra coi, An ơi!</w:t>
      </w:r>
      <w:r>
        <w:rPr>
          <w:szCs w:val="28"/>
          <w:lang w:val="fr-FR"/>
        </w:rPr>
        <w:t xml:space="preserve"> Gần tới sân chim rồi.</w:t>
      </w:r>
    </w:p>
    <w:p w:rsidR="00164A93" w:rsidRDefault="00164A93" w:rsidP="00164A93">
      <w:pPr>
        <w:spacing w:line="360" w:lineRule="auto"/>
        <w:ind w:left="1080"/>
        <w:jc w:val="left"/>
        <w:rPr>
          <w:szCs w:val="28"/>
          <w:lang w:val="fr-FR"/>
        </w:rPr>
      </w:pPr>
      <w:r w:rsidRPr="008F4A2C">
        <w:rPr>
          <w:noProof/>
          <w:szCs w:val="28"/>
          <w:lang w:eastAsia="vi-VN"/>
        </w:rPr>
        <w:pict>
          <v:rect id="_x0000_s1029" style="position:absolute;left:0;text-align:left;margin-left:28.85pt;margin-top:30.9pt;width:21pt;height:18.75pt;z-index:251663360"/>
        </w:pict>
      </w:r>
      <w:r w:rsidRPr="00F5416F">
        <w:rPr>
          <w:szCs w:val="28"/>
          <w:lang w:val="fr-FR"/>
        </w:rPr>
        <w:t>Gà cất tiếng gáy : trời đã sáng.</w:t>
      </w:r>
    </w:p>
    <w:p w:rsidR="00164A93" w:rsidRDefault="00164A93" w:rsidP="00164A93">
      <w:pPr>
        <w:spacing w:line="360" w:lineRule="auto"/>
        <w:ind w:left="1080"/>
        <w:jc w:val="left"/>
        <w:rPr>
          <w:szCs w:val="28"/>
          <w:lang w:val="fr-FR"/>
        </w:rPr>
      </w:pPr>
      <w:r w:rsidRPr="008F4A2C">
        <w:rPr>
          <w:noProof/>
          <w:szCs w:val="28"/>
          <w:lang w:eastAsia="vi-VN"/>
        </w:rPr>
        <w:pict>
          <v:rect id="_x0000_s1028" style="position:absolute;left:0;text-align:left;margin-left:28.85pt;margin-top:33.3pt;width:21pt;height:18.75pt;z-index:251662336"/>
        </w:pict>
      </w:r>
      <w:r>
        <w:rPr>
          <w:szCs w:val="28"/>
          <w:lang w:val="fr-FR"/>
        </w:rPr>
        <w:t xml:space="preserve">Một bạn bảo tôi :  "Cậu làm thủ môn nhé !". </w:t>
      </w:r>
    </w:p>
    <w:p w:rsidR="00164A93" w:rsidRDefault="00164A93" w:rsidP="00164A93">
      <w:pPr>
        <w:spacing w:line="360" w:lineRule="auto"/>
        <w:ind w:left="1080"/>
        <w:jc w:val="left"/>
        <w:rPr>
          <w:szCs w:val="28"/>
          <w:lang w:val="fr-FR"/>
        </w:rPr>
      </w:pPr>
      <w:r>
        <w:rPr>
          <w:szCs w:val="28"/>
          <w:lang w:val="fr-FR"/>
        </w:rPr>
        <w:t>Mận ở vùng Sa pa cũng đủ loại : mận vàng, mận đỏ, mận tím….</w:t>
      </w:r>
    </w:p>
    <w:p w:rsidR="00164A93" w:rsidRDefault="00164A93" w:rsidP="00164A93">
      <w:pPr>
        <w:pStyle w:val="ListParagraph"/>
        <w:numPr>
          <w:ilvl w:val="0"/>
          <w:numId w:val="1"/>
        </w:numPr>
        <w:spacing w:line="360" w:lineRule="auto"/>
        <w:jc w:val="left"/>
        <w:rPr>
          <w:szCs w:val="28"/>
          <w:lang w:val="fr-FR"/>
        </w:rPr>
      </w:pPr>
      <w:r>
        <w:rPr>
          <w:szCs w:val="28"/>
          <w:lang w:val="fr-FR"/>
        </w:rPr>
        <w:t xml:space="preserve">Khoanh tròn vào dòng chứa từ lạc : </w:t>
      </w:r>
    </w:p>
    <w:p w:rsidR="00164A93" w:rsidRDefault="00164A93" w:rsidP="00164A93">
      <w:pPr>
        <w:pStyle w:val="ListParagraph"/>
        <w:numPr>
          <w:ilvl w:val="0"/>
          <w:numId w:val="3"/>
        </w:numPr>
        <w:spacing w:line="360" w:lineRule="auto"/>
        <w:jc w:val="left"/>
        <w:rPr>
          <w:szCs w:val="28"/>
          <w:lang w:val="fr-FR"/>
        </w:rPr>
      </w:pPr>
      <w:r>
        <w:rPr>
          <w:szCs w:val="28"/>
          <w:lang w:val="fr-FR"/>
        </w:rPr>
        <w:t xml:space="preserve"> Nhân dân, nghệ thuật, học sinh, bút chì, đạo đức</w:t>
      </w:r>
    </w:p>
    <w:p w:rsidR="00164A93" w:rsidRDefault="00164A93" w:rsidP="00164A93">
      <w:pPr>
        <w:pStyle w:val="ListParagraph"/>
        <w:numPr>
          <w:ilvl w:val="0"/>
          <w:numId w:val="3"/>
        </w:numPr>
        <w:spacing w:line="360" w:lineRule="auto"/>
        <w:jc w:val="left"/>
        <w:rPr>
          <w:szCs w:val="28"/>
          <w:lang w:val="fr-FR"/>
        </w:rPr>
      </w:pPr>
      <w:r>
        <w:rPr>
          <w:szCs w:val="28"/>
          <w:lang w:val="fr-FR"/>
        </w:rPr>
        <w:t>Văn hóa, đạo dức, lo lắng, giáo viên, truyền thống</w:t>
      </w:r>
    </w:p>
    <w:p w:rsidR="00164A93" w:rsidRDefault="00164A93" w:rsidP="00164A93">
      <w:pPr>
        <w:pStyle w:val="ListParagraph"/>
        <w:numPr>
          <w:ilvl w:val="0"/>
          <w:numId w:val="3"/>
        </w:numPr>
        <w:spacing w:line="360" w:lineRule="auto"/>
        <w:jc w:val="left"/>
        <w:rPr>
          <w:szCs w:val="28"/>
          <w:lang w:val="fr-FR"/>
        </w:rPr>
      </w:pPr>
      <w:r>
        <w:rPr>
          <w:szCs w:val="28"/>
          <w:lang w:val="fr-FR"/>
        </w:rPr>
        <w:t>Im lặng, trò chuyện, bàn bạc, cao vút, náo nức,</w:t>
      </w:r>
    </w:p>
    <w:p w:rsidR="00164A93" w:rsidRDefault="00164A93" w:rsidP="00164A93">
      <w:pPr>
        <w:pStyle w:val="ListParagraph"/>
        <w:numPr>
          <w:ilvl w:val="0"/>
          <w:numId w:val="3"/>
        </w:numPr>
        <w:spacing w:line="360" w:lineRule="auto"/>
        <w:jc w:val="left"/>
        <w:rPr>
          <w:szCs w:val="28"/>
          <w:lang w:val="fr-FR"/>
        </w:rPr>
      </w:pPr>
      <w:r>
        <w:rPr>
          <w:szCs w:val="28"/>
          <w:lang w:val="fr-FR"/>
        </w:rPr>
        <w:t>Kiên trì, tươi đẹp, chăm chỉ, ngoan ngoãn, xanh thắm</w:t>
      </w:r>
    </w:p>
    <w:p w:rsidR="00164A93" w:rsidRDefault="00164A93" w:rsidP="00164A93">
      <w:pPr>
        <w:pStyle w:val="ListParagraph"/>
        <w:numPr>
          <w:ilvl w:val="0"/>
          <w:numId w:val="1"/>
        </w:numPr>
        <w:spacing w:line="360" w:lineRule="auto"/>
        <w:jc w:val="left"/>
        <w:rPr>
          <w:i/>
          <w:szCs w:val="28"/>
          <w:lang w:val="fr-FR"/>
        </w:rPr>
      </w:pPr>
      <w:r>
        <w:rPr>
          <w:szCs w:val="28"/>
          <w:lang w:val="fr-FR"/>
        </w:rPr>
        <w:t>Tìm từ ghép và từ láy có trong câu văn sau</w:t>
      </w:r>
      <w:r>
        <w:rPr>
          <w:i/>
          <w:szCs w:val="28"/>
          <w:lang w:val="fr-FR"/>
        </w:rPr>
        <w:t xml:space="preserve">: </w:t>
      </w:r>
      <w:r w:rsidRPr="00A87E2A">
        <w:rPr>
          <w:i/>
          <w:szCs w:val="28"/>
          <w:lang w:val="fr-FR"/>
        </w:rPr>
        <w:t>Mưa mùa xuân xôn xao phơi phới….Những hạt mưa bé nhỏ, mềm mại, rơi mà như nhảy nhót.</w:t>
      </w:r>
    </w:p>
    <w:p w:rsidR="00164A93" w:rsidRDefault="00164A93" w:rsidP="00164A93">
      <w:pPr>
        <w:pStyle w:val="ListParagraph"/>
        <w:spacing w:line="360" w:lineRule="auto"/>
        <w:jc w:val="left"/>
        <w:rPr>
          <w:szCs w:val="28"/>
          <w:lang w:val="fr-FR"/>
        </w:rPr>
      </w:pPr>
      <w:r>
        <w:rPr>
          <w:szCs w:val="28"/>
          <w:lang w:val="fr-FR"/>
        </w:rPr>
        <w:t>+ Từ ghép :……………………………………………………………………</w:t>
      </w:r>
    </w:p>
    <w:p w:rsidR="00164A93" w:rsidRDefault="00164A93" w:rsidP="00164A93">
      <w:pPr>
        <w:pStyle w:val="ListParagraph"/>
        <w:spacing w:line="360" w:lineRule="auto"/>
        <w:jc w:val="left"/>
        <w:rPr>
          <w:szCs w:val="28"/>
          <w:lang w:val="fr-FR"/>
        </w:rPr>
      </w:pPr>
      <w:r>
        <w:rPr>
          <w:szCs w:val="28"/>
          <w:lang w:val="fr-FR"/>
        </w:rPr>
        <w:t>+ Từ láy :……………………………………………………………………..</w:t>
      </w:r>
    </w:p>
    <w:p w:rsidR="00164A93" w:rsidRDefault="00164A93" w:rsidP="00164A93">
      <w:pPr>
        <w:pStyle w:val="ListParagraph"/>
        <w:numPr>
          <w:ilvl w:val="0"/>
          <w:numId w:val="1"/>
        </w:numPr>
        <w:spacing w:line="360" w:lineRule="auto"/>
        <w:jc w:val="left"/>
        <w:rPr>
          <w:szCs w:val="28"/>
          <w:lang w:val="fr-FR"/>
        </w:rPr>
      </w:pPr>
      <w:r w:rsidRPr="00A87E2A">
        <w:rPr>
          <w:i/>
          <w:szCs w:val="28"/>
          <w:lang w:val="fr-FR"/>
        </w:rPr>
        <w:t xml:space="preserve"> </w:t>
      </w:r>
      <w:r w:rsidRPr="00F5416F">
        <w:rPr>
          <w:szCs w:val="28"/>
          <w:lang w:val="fr-FR"/>
        </w:rPr>
        <w:t xml:space="preserve"> </w:t>
      </w:r>
      <w:r>
        <w:rPr>
          <w:szCs w:val="28"/>
          <w:lang w:val="fr-FR"/>
        </w:rPr>
        <w:t>Xác định bộ phận trạng ngữ, chủ ngữ, vị ngữ của câu sau :</w:t>
      </w:r>
    </w:p>
    <w:p w:rsidR="00164A93" w:rsidRPr="00AD16E5" w:rsidRDefault="00164A93" w:rsidP="00164A93">
      <w:pPr>
        <w:pStyle w:val="ListParagraph"/>
        <w:spacing w:line="360" w:lineRule="auto"/>
        <w:jc w:val="left"/>
        <w:rPr>
          <w:i/>
          <w:szCs w:val="28"/>
          <w:lang w:val="fr-FR"/>
        </w:rPr>
      </w:pPr>
      <w:r w:rsidRPr="00AD16E5">
        <w:rPr>
          <w:i/>
          <w:szCs w:val="28"/>
          <w:lang w:val="fr-FR"/>
        </w:rPr>
        <w:lastRenderedPageBreak/>
        <w:t xml:space="preserve">Trong đầm, trên nền lá xanh mượt,những bông sen trắng, sen hồng khẽ đu  …………………………………………………………………………… </w:t>
      </w:r>
    </w:p>
    <w:p w:rsidR="00164A93" w:rsidRPr="00AD16E5" w:rsidRDefault="00164A93" w:rsidP="00164A93">
      <w:pPr>
        <w:pStyle w:val="ListParagraph"/>
        <w:spacing w:line="360" w:lineRule="auto"/>
        <w:jc w:val="left"/>
        <w:rPr>
          <w:i/>
          <w:szCs w:val="28"/>
          <w:lang w:val="fr-FR"/>
        </w:rPr>
      </w:pPr>
      <w:r w:rsidRPr="00AD16E5">
        <w:rPr>
          <w:i/>
          <w:szCs w:val="28"/>
          <w:lang w:val="fr-FR"/>
        </w:rPr>
        <w:t>đưa.</w:t>
      </w:r>
    </w:p>
    <w:p w:rsidR="00164A93" w:rsidRDefault="00164A93" w:rsidP="00164A93">
      <w:pPr>
        <w:spacing w:line="360" w:lineRule="auto"/>
        <w:jc w:val="left"/>
        <w:rPr>
          <w:szCs w:val="28"/>
          <w:lang w:val="fr-FR"/>
        </w:rPr>
      </w:pPr>
      <w:r w:rsidRPr="00464617">
        <w:rPr>
          <w:b/>
          <w:szCs w:val="28"/>
          <w:lang w:val="fr-FR"/>
        </w:rPr>
        <w:t>B/  Tự luận</w:t>
      </w:r>
      <w:r>
        <w:rPr>
          <w:szCs w:val="28"/>
          <w:lang w:val="fr-FR"/>
        </w:rPr>
        <w:t> :</w:t>
      </w:r>
    </w:p>
    <w:p w:rsidR="00164A93" w:rsidRPr="00AD16E5" w:rsidRDefault="00164A93" w:rsidP="00164A93">
      <w:pPr>
        <w:pStyle w:val="ListParagraph"/>
        <w:numPr>
          <w:ilvl w:val="0"/>
          <w:numId w:val="4"/>
        </w:numPr>
        <w:spacing w:line="360" w:lineRule="auto"/>
        <w:jc w:val="left"/>
        <w:rPr>
          <w:b/>
          <w:szCs w:val="28"/>
          <w:lang w:val="fr-FR"/>
        </w:rPr>
      </w:pPr>
      <w:r w:rsidRPr="00AD16E5">
        <w:rPr>
          <w:b/>
          <w:szCs w:val="28"/>
          <w:lang w:val="fr-FR"/>
        </w:rPr>
        <w:t>Cảm thụ</w:t>
      </w:r>
    </w:p>
    <w:p w:rsidR="00164A93" w:rsidRDefault="00164A93" w:rsidP="00164A93">
      <w:pPr>
        <w:pStyle w:val="ListParagraph"/>
        <w:spacing w:line="360" w:lineRule="auto"/>
        <w:jc w:val="left"/>
        <w:rPr>
          <w:szCs w:val="28"/>
          <w:lang w:val="fr-FR"/>
        </w:rPr>
      </w:pPr>
      <w:r>
        <w:rPr>
          <w:szCs w:val="28"/>
          <w:lang w:val="fr-FR"/>
        </w:rPr>
        <w:t>Trong bài " </w:t>
      </w:r>
      <w:r w:rsidRPr="00164A93">
        <w:rPr>
          <w:i/>
          <w:szCs w:val="28"/>
          <w:lang w:val="fr-FR"/>
        </w:rPr>
        <w:t>Bè xuôi sông La</w:t>
      </w:r>
      <w:r>
        <w:rPr>
          <w:szCs w:val="28"/>
          <w:lang w:val="fr-FR"/>
        </w:rPr>
        <w:t> ", nhà thơ Vũ Duy Thông có viết :</w:t>
      </w:r>
    </w:p>
    <w:p w:rsidR="00164A93" w:rsidRPr="00464617" w:rsidRDefault="00164A93" w:rsidP="00164A93">
      <w:pPr>
        <w:pStyle w:val="ListParagraph"/>
        <w:spacing w:line="360" w:lineRule="auto"/>
        <w:ind w:left="3600"/>
        <w:jc w:val="left"/>
        <w:rPr>
          <w:i/>
          <w:szCs w:val="28"/>
          <w:lang w:val="fr-FR"/>
        </w:rPr>
      </w:pPr>
      <w:r w:rsidRPr="00464617">
        <w:rPr>
          <w:i/>
          <w:szCs w:val="28"/>
          <w:lang w:val="fr-FR"/>
        </w:rPr>
        <w:t>Sông La ơi sông La</w:t>
      </w:r>
    </w:p>
    <w:p w:rsidR="00164A93" w:rsidRPr="00464617" w:rsidRDefault="00164A93" w:rsidP="00164A93">
      <w:pPr>
        <w:pStyle w:val="ListParagraph"/>
        <w:spacing w:line="360" w:lineRule="auto"/>
        <w:ind w:left="3600"/>
        <w:jc w:val="left"/>
        <w:rPr>
          <w:i/>
          <w:szCs w:val="28"/>
          <w:lang w:val="fr-FR"/>
        </w:rPr>
      </w:pPr>
      <w:r w:rsidRPr="00464617">
        <w:rPr>
          <w:i/>
          <w:szCs w:val="28"/>
          <w:lang w:val="fr-FR"/>
        </w:rPr>
        <w:t>Trong veo như ánh mắt</w:t>
      </w:r>
    </w:p>
    <w:p w:rsidR="00164A93" w:rsidRPr="00464617" w:rsidRDefault="00164A93" w:rsidP="00164A93">
      <w:pPr>
        <w:pStyle w:val="ListParagraph"/>
        <w:spacing w:line="360" w:lineRule="auto"/>
        <w:ind w:left="3600"/>
        <w:jc w:val="left"/>
        <w:rPr>
          <w:i/>
          <w:szCs w:val="28"/>
          <w:lang w:val="fr-FR"/>
        </w:rPr>
      </w:pPr>
      <w:r w:rsidRPr="00464617">
        <w:rPr>
          <w:i/>
          <w:szCs w:val="28"/>
          <w:lang w:val="fr-FR"/>
        </w:rPr>
        <w:t>Bờ tre xanh im mát</w:t>
      </w:r>
    </w:p>
    <w:p w:rsidR="00164A93" w:rsidRPr="00464617" w:rsidRDefault="00164A93" w:rsidP="00164A93">
      <w:pPr>
        <w:pStyle w:val="ListParagraph"/>
        <w:spacing w:line="360" w:lineRule="auto"/>
        <w:ind w:left="3600"/>
        <w:jc w:val="left"/>
        <w:rPr>
          <w:i/>
          <w:szCs w:val="28"/>
          <w:lang w:val="fr-FR"/>
        </w:rPr>
      </w:pPr>
      <w:r w:rsidRPr="00464617">
        <w:rPr>
          <w:i/>
          <w:szCs w:val="28"/>
          <w:lang w:val="fr-FR"/>
        </w:rPr>
        <w:t>Mươn m</w:t>
      </w:r>
      <w:r>
        <w:rPr>
          <w:i/>
          <w:szCs w:val="28"/>
          <w:lang w:val="fr-FR"/>
        </w:rPr>
        <w:t>ư</w:t>
      </w:r>
      <w:r w:rsidRPr="00464617">
        <w:rPr>
          <w:i/>
          <w:szCs w:val="28"/>
          <w:lang w:val="fr-FR"/>
        </w:rPr>
        <w:t>ớt đôi hàng mi</w:t>
      </w:r>
    </w:p>
    <w:p w:rsidR="00164A93" w:rsidRDefault="00164A93" w:rsidP="00164A93">
      <w:pPr>
        <w:pStyle w:val="ListParagraph"/>
        <w:spacing w:line="360" w:lineRule="auto"/>
        <w:jc w:val="left"/>
        <w:rPr>
          <w:szCs w:val="28"/>
          <w:lang w:val="fr-FR"/>
        </w:rPr>
      </w:pPr>
      <w:r>
        <w:rPr>
          <w:szCs w:val="28"/>
          <w:lang w:val="fr-FR"/>
        </w:rPr>
        <w:t>Hãy cho biết : Đoạn thơ miêu tả những nét đẹp gì của dòng sông La? Qua đoạn thơ, em thấy được tình cảm của tác giả đối với dòng sông quê hương như thế nào ?</w:t>
      </w:r>
      <w:r w:rsidRPr="00464617">
        <w:rPr>
          <w:szCs w:val="28"/>
          <w:lang w:val="fr-FR"/>
        </w:rPr>
        <w:t xml:space="preserve"> </w:t>
      </w:r>
    </w:p>
    <w:p w:rsidR="00164A93" w:rsidRDefault="00164A93" w:rsidP="00164A93">
      <w:pPr>
        <w:pStyle w:val="ListParagraph"/>
        <w:spacing w:line="360" w:lineRule="auto"/>
        <w:jc w:val="left"/>
        <w:rPr>
          <w:szCs w:val="28"/>
          <w:lang w:val="fr-FR"/>
        </w:rPr>
      </w:pPr>
      <w:r>
        <w:rPr>
          <w:szCs w:val="28"/>
          <w:lang w:val="fr-FR"/>
        </w:rPr>
        <w:t>………………………………………………………………………………</w:t>
      </w:r>
      <w:r w:rsidRPr="00C31DD3">
        <w:rPr>
          <w:sz w:val="32"/>
          <w:lang w:val="fr-FR"/>
        </w:rPr>
        <w:t>………………………………………………………………………………………………………………………………………………………………………………………………………………………………………………………………………………………………………………………………………………………………………………………………………………………………………………………………………………………………………………………………………………………………………………………………………………………………………………………………………………………………………………………………………………………………………………………</w:t>
      </w:r>
    </w:p>
    <w:p w:rsidR="00164A93" w:rsidRDefault="00164A93" w:rsidP="00164A93">
      <w:pPr>
        <w:pStyle w:val="ListParagraph"/>
        <w:numPr>
          <w:ilvl w:val="0"/>
          <w:numId w:val="4"/>
        </w:numPr>
        <w:spacing w:line="360" w:lineRule="auto"/>
        <w:rPr>
          <w:szCs w:val="28"/>
          <w:lang w:val="fr-FR"/>
        </w:rPr>
      </w:pPr>
      <w:r w:rsidRPr="00AD16E5">
        <w:rPr>
          <w:b/>
          <w:szCs w:val="28"/>
          <w:lang w:val="fr-FR"/>
        </w:rPr>
        <w:t>Tập làm văn</w:t>
      </w:r>
      <w:r>
        <w:rPr>
          <w:szCs w:val="28"/>
          <w:lang w:val="fr-FR"/>
        </w:rPr>
        <w:t> : Hãy miêu tả một cây ăn quả (cam, mít, xoài, vải, chôm chôm…..) đang trong mùa quả chín.</w:t>
      </w:r>
    </w:p>
    <w:p w:rsidR="00164A93" w:rsidRPr="00C31DD3" w:rsidRDefault="00164A93" w:rsidP="00164A93">
      <w:pPr>
        <w:pStyle w:val="ListParagraph"/>
        <w:spacing w:line="360" w:lineRule="auto"/>
        <w:rPr>
          <w:sz w:val="32"/>
          <w:lang w:val="fr-FR"/>
        </w:rPr>
      </w:pPr>
      <w:r w:rsidRPr="00C31DD3">
        <w:rPr>
          <w:sz w:val="32"/>
          <w:lang w:val="fr-FR"/>
        </w:rPr>
        <w:lastRenderedPageBreak/>
        <w:t>……………………………………………………………………………………………………………………………………………………………………………………………………………………………………………………………………………………………………………………………………………………………………………………………………………………………………………………………………………………………………………………………………………………………………………………………………………………………………………………………………………………………………………………………………………………………………………………………………………………………………………………………………………………………………………………………………………………………………………………………………………………………………………………………………………………………………………………………………………………………………………………………………………………………………………………………………………………………………………………………………………………………………………………………………………………………………………………………………………………………………………………………………………………………………………………………………………………………………………………………………………………………………………………………………………………………………………………………………</w:t>
      </w:r>
    </w:p>
    <w:p w:rsidR="000405FC" w:rsidRDefault="000405FC" w:rsidP="00164A93">
      <w:pPr>
        <w:spacing w:line="360" w:lineRule="auto"/>
      </w:pPr>
    </w:p>
    <w:sectPr w:rsidR="000405FC" w:rsidSect="008750D6">
      <w:headerReference w:type="default" r:id="rId7"/>
      <w:footerReference w:type="default" r:id="rId8"/>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E4" w:rsidRDefault="00307DE4" w:rsidP="00164A93">
      <w:pPr>
        <w:spacing w:after="0"/>
      </w:pPr>
      <w:r>
        <w:separator/>
      </w:r>
    </w:p>
  </w:endnote>
  <w:endnote w:type="continuationSeparator" w:id="0">
    <w:p w:rsidR="00307DE4" w:rsidRDefault="00307DE4" w:rsidP="00164A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93" w:rsidRPr="00974E95" w:rsidRDefault="00164A93" w:rsidP="00164A93">
    <w:pPr>
      <w:pStyle w:val="Footer"/>
      <w:jc w:val="center"/>
    </w:pPr>
    <w:r w:rsidRPr="00974E95">
      <w:t xml:space="preserve">Group: </w:t>
    </w:r>
    <w:hyperlink r:id="rId1" w:history="1">
      <w:r w:rsidRPr="00974E95">
        <w:rPr>
          <w:rStyle w:val="Hyperlink"/>
        </w:rPr>
        <w:t>https://www.facebook.com/groups/tailieutieuhocvathcs/</w:t>
      </w:r>
    </w:hyperlink>
  </w:p>
  <w:p w:rsidR="00164A93" w:rsidRDefault="00164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E4" w:rsidRDefault="00307DE4" w:rsidP="00164A93">
      <w:pPr>
        <w:spacing w:after="0"/>
      </w:pPr>
      <w:r>
        <w:separator/>
      </w:r>
    </w:p>
  </w:footnote>
  <w:footnote w:type="continuationSeparator" w:id="0">
    <w:p w:rsidR="00307DE4" w:rsidRDefault="00307DE4" w:rsidP="00164A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93" w:rsidRPr="00974E95" w:rsidRDefault="00164A93" w:rsidP="00164A93">
    <w:pPr>
      <w:pStyle w:val="Header"/>
      <w:jc w:val="center"/>
      <w:rPr>
        <w:b/>
        <w:color w:val="FF0000"/>
      </w:rPr>
    </w:pPr>
    <w:r w:rsidRPr="00AD3D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378" o:spid="_x0000_s2049" type="#_x0000_t136" style="position:absolute;left:0;text-align:left;margin-left:0;margin-top:0;width:530.3pt;height:106.05pt;rotation:315;z-index:-251656192;mso-position-horizontal:center;mso-position-horizontal-relative:margin;mso-position-vertical:center;mso-position-vertical-relative:margin" o:allowincell="f" fillcolor="#a5a5a5" stroked="f">
          <v:fill opacity=".5"/>
          <v:textpath style="font-family:&quot;Times New Roman&quot;;font-size:1pt" string="hoc360.net"/>
          <w10:wrap anchorx="margin" anchory="margin"/>
        </v:shape>
      </w:pict>
    </w:r>
    <w:r w:rsidRPr="00974E95">
      <w:rPr>
        <w:b/>
      </w:rPr>
      <w:t xml:space="preserve">Truy cập website </w:t>
    </w:r>
    <w:r w:rsidRPr="00974E95">
      <w:rPr>
        <w:b/>
        <w:color w:val="0000FF"/>
        <w:u w:val="single"/>
      </w:rPr>
      <w:t>hoc360.net</w:t>
    </w:r>
    <w:r w:rsidRPr="00974E95">
      <w:rPr>
        <w:b/>
      </w:rPr>
      <w:t xml:space="preserve"> – Tải tài liệu học tập </w:t>
    </w:r>
    <w:r w:rsidRPr="00974E95">
      <w:rPr>
        <w:b/>
        <w:color w:val="FF0000"/>
      </w:rPr>
      <w:t>miễn phí</w:t>
    </w:r>
  </w:p>
  <w:p w:rsidR="00164A93" w:rsidRDefault="00164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015AA"/>
    <w:multiLevelType w:val="hybridMultilevel"/>
    <w:tmpl w:val="BD782466"/>
    <w:lvl w:ilvl="0" w:tplc="AC8040B6">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D7E4F77"/>
    <w:multiLevelType w:val="hybridMultilevel"/>
    <w:tmpl w:val="FAA2E5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559252F"/>
    <w:multiLevelType w:val="hybridMultilevel"/>
    <w:tmpl w:val="7908BA68"/>
    <w:lvl w:ilvl="0" w:tplc="7E1091A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78854A8C"/>
    <w:multiLevelType w:val="hybridMultilevel"/>
    <w:tmpl w:val="3216F1A4"/>
    <w:lvl w:ilvl="0" w:tplc="1DB620E4">
      <w:start w:val="1"/>
      <w:numFmt w:val="bullet"/>
      <w:lvlText w:val="-"/>
      <w:lvlJc w:val="left"/>
      <w:pPr>
        <w:ind w:left="1440" w:hanging="360"/>
      </w:pPr>
      <w:rPr>
        <w:rFonts w:ascii="Times New Roman" w:eastAsia="Arial"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64A93"/>
    <w:rsid w:val="000405FC"/>
    <w:rsid w:val="000724B8"/>
    <w:rsid w:val="000753AC"/>
    <w:rsid w:val="00164A93"/>
    <w:rsid w:val="002C487C"/>
    <w:rsid w:val="00307DE4"/>
    <w:rsid w:val="004A4A18"/>
    <w:rsid w:val="006B1F72"/>
    <w:rsid w:val="006E4E19"/>
    <w:rsid w:val="007636D4"/>
    <w:rsid w:val="00785A0F"/>
    <w:rsid w:val="008750D6"/>
    <w:rsid w:val="009330A9"/>
    <w:rsid w:val="00AB78C4"/>
    <w:rsid w:val="00B45B68"/>
    <w:rsid w:val="00CB1734"/>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93"/>
    <w:pPr>
      <w:spacing w:before="0" w:after="200" w:line="240" w:lineRule="auto"/>
      <w:jc w:val="both"/>
    </w:pPr>
    <w:rPr>
      <w:rFonts w:eastAsia="Arial" w:cs="Times New Roman"/>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93"/>
    <w:pPr>
      <w:ind w:left="720"/>
      <w:contextualSpacing/>
    </w:pPr>
  </w:style>
  <w:style w:type="paragraph" w:styleId="Header">
    <w:name w:val="header"/>
    <w:basedOn w:val="Normal"/>
    <w:link w:val="HeaderChar"/>
    <w:uiPriority w:val="99"/>
    <w:semiHidden/>
    <w:unhideWhenUsed/>
    <w:rsid w:val="00164A93"/>
    <w:pPr>
      <w:tabs>
        <w:tab w:val="center" w:pos="4680"/>
        <w:tab w:val="right" w:pos="9360"/>
      </w:tabs>
      <w:spacing w:after="0"/>
    </w:pPr>
  </w:style>
  <w:style w:type="character" w:customStyle="1" w:styleId="HeaderChar">
    <w:name w:val="Header Char"/>
    <w:basedOn w:val="DefaultParagraphFont"/>
    <w:link w:val="Header"/>
    <w:uiPriority w:val="99"/>
    <w:semiHidden/>
    <w:rsid w:val="00164A93"/>
    <w:rPr>
      <w:rFonts w:eastAsia="Arial" w:cs="Times New Roman"/>
      <w:szCs w:val="32"/>
      <w:lang w:val="vi-VN"/>
    </w:rPr>
  </w:style>
  <w:style w:type="paragraph" w:styleId="Footer">
    <w:name w:val="footer"/>
    <w:basedOn w:val="Normal"/>
    <w:link w:val="FooterChar"/>
    <w:unhideWhenUsed/>
    <w:rsid w:val="00164A93"/>
    <w:pPr>
      <w:tabs>
        <w:tab w:val="center" w:pos="4680"/>
        <w:tab w:val="right" w:pos="9360"/>
      </w:tabs>
      <w:spacing w:after="0"/>
    </w:pPr>
  </w:style>
  <w:style w:type="character" w:customStyle="1" w:styleId="FooterChar">
    <w:name w:val="Footer Char"/>
    <w:basedOn w:val="DefaultParagraphFont"/>
    <w:link w:val="Footer"/>
    <w:rsid w:val="00164A93"/>
    <w:rPr>
      <w:rFonts w:eastAsia="Arial" w:cs="Times New Roman"/>
      <w:szCs w:val="32"/>
      <w:lang w:val="vi-VN"/>
    </w:rPr>
  </w:style>
  <w:style w:type="character" w:styleId="Hyperlink">
    <w:name w:val="Hyperlink"/>
    <w:basedOn w:val="DefaultParagraphFont"/>
    <w:uiPriority w:val="99"/>
    <w:unhideWhenUsed/>
    <w:rsid w:val="00164A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2019-05-17T01:30:00Z</cp:lastPrinted>
  <dcterms:created xsi:type="dcterms:W3CDTF">2019-05-17T01:25:00Z</dcterms:created>
  <dcterms:modified xsi:type="dcterms:W3CDTF">2019-05-17T01:31:00Z</dcterms:modified>
</cp:coreProperties>
</file>