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E214F" w:rsidTr="001E214F">
        <w:tc>
          <w:tcPr>
            <w:tcW w:w="4644" w:type="dxa"/>
          </w:tcPr>
          <w:p w:rsidR="001E214F" w:rsidRDefault="001E214F" w:rsidP="001E2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SỞ GIÁO DỤC – ĐÀO TẠO </w:t>
            </w:r>
          </w:p>
          <w:p w:rsidR="001E214F" w:rsidRPr="001E214F" w:rsidRDefault="001E214F" w:rsidP="001E2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BẠC LIÊU</w:t>
            </w:r>
          </w:p>
        </w:tc>
        <w:tc>
          <w:tcPr>
            <w:tcW w:w="4644" w:type="dxa"/>
          </w:tcPr>
          <w:p w:rsidR="001E214F" w:rsidRDefault="001E214F" w:rsidP="001E2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 THI TUYỂN SINH LỚP  10 THPT</w:t>
            </w:r>
          </w:p>
          <w:p w:rsidR="001E214F" w:rsidRPr="001E214F" w:rsidRDefault="001E214F" w:rsidP="001E2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 2018-2019</w:t>
            </w:r>
          </w:p>
        </w:tc>
      </w:tr>
      <w:tr w:rsidR="001E214F" w:rsidTr="001E214F">
        <w:tc>
          <w:tcPr>
            <w:tcW w:w="4644" w:type="dxa"/>
          </w:tcPr>
          <w:p w:rsidR="001E214F" w:rsidRDefault="001E214F" w:rsidP="001E214F">
            <w:pPr>
              <w:jc w:val="center"/>
              <w:rPr>
                <w:b/>
              </w:rPr>
            </w:pPr>
            <w:r>
              <w:rPr>
                <w:b/>
              </w:rPr>
              <w:t xml:space="preserve">ĐỀ CHÍNH THỨC </w:t>
            </w:r>
          </w:p>
        </w:tc>
        <w:tc>
          <w:tcPr>
            <w:tcW w:w="4644" w:type="dxa"/>
          </w:tcPr>
          <w:p w:rsidR="001E214F" w:rsidRDefault="001E214F" w:rsidP="001E214F">
            <w:pPr>
              <w:jc w:val="center"/>
              <w:rPr>
                <w:b/>
              </w:rPr>
            </w:pPr>
            <w:r>
              <w:rPr>
                <w:b/>
              </w:rPr>
              <w:t>Môn thi: TOÁN (Không chuyên)</w:t>
            </w:r>
          </w:p>
          <w:p w:rsidR="001E214F" w:rsidRDefault="001E214F" w:rsidP="001E2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gian: 120 phút</w:t>
            </w:r>
          </w:p>
          <w:p w:rsidR="001E214F" w:rsidRPr="001E214F" w:rsidRDefault="001E214F" w:rsidP="001E2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thi: 02/06/2018</w:t>
            </w:r>
          </w:p>
        </w:tc>
      </w:tr>
    </w:tbl>
    <w:p w:rsidR="00523E5E" w:rsidRDefault="001E214F" w:rsidP="00873039">
      <w:pPr>
        <w:spacing w:line="360" w:lineRule="auto"/>
      </w:pPr>
      <w:r>
        <w:rPr>
          <w:b/>
        </w:rPr>
        <w:t>Câu 1.</w:t>
      </w:r>
      <w:r w:rsidR="00000589">
        <w:rPr>
          <w:b/>
        </w:rPr>
        <w:t xml:space="preserve"> </w:t>
      </w:r>
      <w:r w:rsidR="00000589">
        <w:t xml:space="preserve">Rút gọn biểu thức </w:t>
      </w:r>
    </w:p>
    <w:p w:rsidR="00000589" w:rsidRPr="00000589" w:rsidRDefault="00000589" w:rsidP="00873039">
      <w:pPr>
        <w:spacing w:line="360" w:lineRule="auto"/>
      </w:pPr>
      <w:r w:rsidRPr="00000589">
        <w:rPr>
          <w:position w:val="-50"/>
        </w:rPr>
        <w:object w:dxaOrig="3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56.25pt" o:ole="">
            <v:imagedata r:id="rId7" o:title=""/>
          </v:shape>
          <o:OLEObject Type="Embed" ProgID="Equation.DSMT4" ShapeID="_x0000_i1025" DrawAspect="Content" ObjectID="_1619876126" r:id="rId8"/>
        </w:object>
      </w:r>
      <w:r>
        <w:t xml:space="preserve"> </w:t>
      </w:r>
    </w:p>
    <w:p w:rsidR="001E214F" w:rsidRDefault="001E214F" w:rsidP="00873039">
      <w:pPr>
        <w:spacing w:line="360" w:lineRule="auto"/>
      </w:pPr>
      <w:r>
        <w:rPr>
          <w:b/>
        </w:rPr>
        <w:t>Câu 2.</w:t>
      </w:r>
      <w:r w:rsidR="00000589">
        <w:rPr>
          <w:b/>
        </w:rPr>
        <w:t xml:space="preserve"> </w:t>
      </w:r>
      <w:r w:rsidR="00000589">
        <w:t>a) Giải hệ phương trình</w:t>
      </w:r>
      <w:r w:rsidR="00000589" w:rsidRPr="00000589">
        <w:rPr>
          <w:position w:val="-30"/>
        </w:rPr>
        <w:object w:dxaOrig="1120" w:dyaOrig="720">
          <v:shape id="_x0000_i1026" type="#_x0000_t75" style="width:56.25pt;height:36pt" o:ole="">
            <v:imagedata r:id="rId9" o:title=""/>
          </v:shape>
          <o:OLEObject Type="Embed" ProgID="Equation.DSMT4" ShapeID="_x0000_i1026" DrawAspect="Content" ObjectID="_1619876127" r:id="rId10"/>
        </w:object>
      </w:r>
      <w:r w:rsidR="00000589">
        <w:t xml:space="preserve"> </w:t>
      </w:r>
    </w:p>
    <w:p w:rsidR="00000589" w:rsidRPr="00000589" w:rsidRDefault="00000589" w:rsidP="00873039">
      <w:pPr>
        <w:spacing w:line="360" w:lineRule="auto"/>
      </w:pPr>
      <w:r>
        <w:t xml:space="preserve">b)Cho hàm số </w:t>
      </w:r>
      <w:r w:rsidRPr="00000589">
        <w:rPr>
          <w:position w:val="-24"/>
        </w:rPr>
        <w:object w:dxaOrig="900" w:dyaOrig="620">
          <v:shape id="_x0000_i1027" type="#_x0000_t75" style="width:45pt;height:30.75pt" o:ole="">
            <v:imagedata r:id="rId11" o:title=""/>
          </v:shape>
          <o:OLEObject Type="Embed" ProgID="Equation.DSMT4" ShapeID="_x0000_i1027" DrawAspect="Content" ObjectID="_1619876128" r:id="rId12"/>
        </w:object>
      </w:r>
      <w:r>
        <w:t xml:space="preserve"> có dồ thị </w:t>
      </w:r>
      <w:r w:rsidRPr="00000589">
        <w:rPr>
          <w:position w:val="-10"/>
        </w:rPr>
        <w:object w:dxaOrig="1579" w:dyaOrig="320">
          <v:shape id="_x0000_i1028" type="#_x0000_t75" style="width:78.75pt;height:15.75pt" o:ole="">
            <v:imagedata r:id="rId13" o:title=""/>
          </v:shape>
          <o:OLEObject Type="Embed" ProgID="Equation.DSMT4" ShapeID="_x0000_i1028" DrawAspect="Content" ObjectID="_1619876129" r:id="rId14"/>
        </w:object>
      </w:r>
      <w:r>
        <w:t xml:space="preserve"> Vẽ đồ thị (P) tìm tất cả các giá trị của m sao cho (d) cắt (P) tại điểm có hoành độ bằng – 1 </w:t>
      </w:r>
    </w:p>
    <w:p w:rsidR="001E214F" w:rsidRDefault="001E214F" w:rsidP="00873039">
      <w:pPr>
        <w:spacing w:line="360" w:lineRule="auto"/>
      </w:pPr>
      <w:r>
        <w:rPr>
          <w:b/>
        </w:rPr>
        <w:t>Câu 3.</w:t>
      </w:r>
      <w:r w:rsidR="00000589">
        <w:rPr>
          <w:b/>
        </w:rPr>
        <w:t xml:space="preserve"> </w:t>
      </w:r>
      <w:r w:rsidR="00000589">
        <w:t xml:space="preserve">Cho phương trình </w:t>
      </w:r>
      <w:r w:rsidR="00000589" w:rsidRPr="00000589">
        <w:rPr>
          <w:position w:val="-10"/>
        </w:rPr>
        <w:object w:dxaOrig="2140" w:dyaOrig="360">
          <v:shape id="_x0000_i1029" type="#_x0000_t75" style="width:107.25pt;height:18pt" o:ole="">
            <v:imagedata r:id="rId15" o:title=""/>
          </v:shape>
          <o:OLEObject Type="Embed" ProgID="Equation.DSMT4" ShapeID="_x0000_i1029" DrawAspect="Content" ObjectID="_1619876130" r:id="rId16"/>
        </w:object>
      </w:r>
      <w:r w:rsidR="00000589">
        <w:t xml:space="preserve"> (với m là tham số)</w:t>
      </w:r>
    </w:p>
    <w:p w:rsidR="00000589" w:rsidRDefault="00000589" w:rsidP="00873039">
      <w:pPr>
        <w:pStyle w:val="ListParagraph"/>
        <w:numPr>
          <w:ilvl w:val="0"/>
          <w:numId w:val="2"/>
        </w:numPr>
        <w:spacing w:line="360" w:lineRule="auto"/>
      </w:pPr>
      <w:r>
        <w:t xml:space="preserve">Giải </w:t>
      </w:r>
      <w:r w:rsidR="00873039">
        <w:t>phương trình (1) với m = 2</w:t>
      </w:r>
    </w:p>
    <w:p w:rsidR="00873039" w:rsidRDefault="00873039" w:rsidP="00873039">
      <w:pPr>
        <w:pStyle w:val="ListParagraph"/>
        <w:numPr>
          <w:ilvl w:val="0"/>
          <w:numId w:val="2"/>
        </w:numPr>
        <w:spacing w:line="360" w:lineRule="auto"/>
      </w:pPr>
      <w:r>
        <w:t>Tìm điều kiện của m để phương trình (1) có nghiệm</w:t>
      </w:r>
    </w:p>
    <w:p w:rsidR="00873039" w:rsidRPr="00000589" w:rsidRDefault="00873039" w:rsidP="00873039">
      <w:pPr>
        <w:pStyle w:val="ListParagraph"/>
        <w:numPr>
          <w:ilvl w:val="0"/>
          <w:numId w:val="2"/>
        </w:numPr>
        <w:spacing w:line="360" w:lineRule="auto"/>
      </w:pPr>
      <w:r>
        <w:t xml:space="preserve">Tìm tất cả các giá trị của m sao cho phương trình (1)  có hai nghiệm </w:t>
      </w:r>
      <w:r w:rsidRPr="00873039">
        <w:rPr>
          <w:position w:val="-12"/>
        </w:rPr>
        <w:object w:dxaOrig="560" w:dyaOrig="360">
          <v:shape id="_x0000_i1030" type="#_x0000_t75" style="width:27.75pt;height:18pt" o:ole="">
            <v:imagedata r:id="rId17" o:title=""/>
          </v:shape>
          <o:OLEObject Type="Embed" ProgID="Equation.DSMT4" ShapeID="_x0000_i1030" DrawAspect="Content" ObjectID="_1619876131" r:id="rId18"/>
        </w:object>
      </w:r>
      <w:r>
        <w:t xml:space="preserve"> thỏa mãn điều kiện </w:t>
      </w:r>
      <w:r w:rsidRPr="00873039">
        <w:rPr>
          <w:position w:val="-30"/>
        </w:rPr>
        <w:object w:dxaOrig="1860" w:dyaOrig="700">
          <v:shape id="_x0000_i1031" type="#_x0000_t75" style="width:93pt;height:35.25pt" o:ole="">
            <v:imagedata r:id="rId19" o:title=""/>
          </v:shape>
          <o:OLEObject Type="Embed" ProgID="Equation.DSMT4" ShapeID="_x0000_i1031" DrawAspect="Content" ObjectID="_1619876132" r:id="rId20"/>
        </w:object>
      </w:r>
      <w:r>
        <w:t xml:space="preserve"> </w:t>
      </w:r>
    </w:p>
    <w:p w:rsidR="001E214F" w:rsidRDefault="001E214F" w:rsidP="00873039">
      <w:pPr>
        <w:spacing w:line="360" w:lineRule="auto"/>
      </w:pPr>
      <w:r>
        <w:rPr>
          <w:b/>
        </w:rPr>
        <w:t xml:space="preserve">Câu 4. </w:t>
      </w:r>
      <w:r>
        <w:t xml:space="preserve"> Cho nửa dường tròn tâm O đường kính AB. Vẽ bán kính CO vuông góc với AB, M là một điểm tùy ý bất kỳ trên cung AC (M khác A và C là điêm chính giữa cung AB), BM cắt AC tại H. Gọi K là chân đường vuông góc kẻ từ H đến AB.</w:t>
      </w:r>
    </w:p>
    <w:p w:rsidR="001E214F" w:rsidRDefault="001E214F" w:rsidP="00873039">
      <w:pPr>
        <w:pStyle w:val="ListParagraph"/>
        <w:numPr>
          <w:ilvl w:val="0"/>
          <w:numId w:val="1"/>
        </w:numPr>
        <w:spacing w:line="360" w:lineRule="auto"/>
      </w:pPr>
      <w:r>
        <w:t>Chứng minh tứ giác BCHK là tứ giác nội tiếp</w:t>
      </w:r>
    </w:p>
    <w:p w:rsidR="001E214F" w:rsidRDefault="001E214F" w:rsidP="00873039">
      <w:pPr>
        <w:pStyle w:val="ListParagraph"/>
        <w:numPr>
          <w:ilvl w:val="0"/>
          <w:numId w:val="1"/>
        </w:numPr>
        <w:spacing w:line="360" w:lineRule="auto"/>
      </w:pPr>
      <w:r>
        <w:t>Chứng minh CA là phân giác của góc MCK</w:t>
      </w:r>
    </w:p>
    <w:p w:rsidR="00873039" w:rsidRDefault="001E214F" w:rsidP="00873039">
      <w:pPr>
        <w:pStyle w:val="ListParagraph"/>
        <w:numPr>
          <w:ilvl w:val="0"/>
          <w:numId w:val="1"/>
        </w:numPr>
        <w:spacing w:line="360" w:lineRule="auto"/>
      </w:pPr>
      <w:r>
        <w:t>Kẻ CP vuông góc với BM (P thuộc BM) và trên đoạn thẳng BM lấy điểm E sao cho BE = AM. Chứng minh ME=2CP.</w:t>
      </w:r>
    </w:p>
    <w:p w:rsidR="00873039" w:rsidRDefault="00873039">
      <w:r>
        <w:br w:type="page"/>
      </w:r>
    </w:p>
    <w:p w:rsidR="001E214F" w:rsidRDefault="00873039" w:rsidP="00873039">
      <w:pPr>
        <w:pStyle w:val="ListParagraph"/>
        <w:spacing w:line="360" w:lineRule="auto"/>
        <w:jc w:val="center"/>
        <w:rPr>
          <w:b/>
        </w:rPr>
      </w:pPr>
      <w:r>
        <w:rPr>
          <w:b/>
        </w:rPr>
        <w:lastRenderedPageBreak/>
        <w:t>ĐÁP ÁN ĐỀ VÀO 10 TỈNH BẠC LIÊU 2018-2019</w:t>
      </w:r>
    </w:p>
    <w:p w:rsidR="00B055B5" w:rsidRDefault="00F91389" w:rsidP="00873039">
      <w:pPr>
        <w:pStyle w:val="ListParagraph"/>
        <w:spacing w:line="360" w:lineRule="auto"/>
        <w:rPr>
          <w:b/>
        </w:rPr>
      </w:pPr>
      <w:r w:rsidRPr="00F91389">
        <w:rPr>
          <w:b/>
          <w:position w:val="-120"/>
        </w:rPr>
        <w:object w:dxaOrig="7560" w:dyaOrig="12760">
          <v:shape id="_x0000_i1032" type="#_x0000_t75" style="width:378pt;height:638.25pt" o:ole="">
            <v:imagedata r:id="rId21" o:title=""/>
          </v:shape>
          <o:OLEObject Type="Embed" ProgID="Equation.DSMT4" ShapeID="_x0000_i1032" DrawAspect="Content" ObjectID="_1619876133" r:id="rId22"/>
        </w:object>
      </w:r>
      <w:r w:rsidR="00873039">
        <w:rPr>
          <w:b/>
        </w:rPr>
        <w:t xml:space="preserve"> </w:t>
      </w:r>
    </w:p>
    <w:p w:rsidR="00B055B5" w:rsidRDefault="00B055B5">
      <w:pPr>
        <w:rPr>
          <w:b/>
        </w:rPr>
      </w:pPr>
      <w:r>
        <w:rPr>
          <w:b/>
        </w:rPr>
        <w:br w:type="page"/>
      </w:r>
    </w:p>
    <w:p w:rsidR="00873039" w:rsidRDefault="00E020EB" w:rsidP="00873039">
      <w:pPr>
        <w:pStyle w:val="ListParagraph"/>
        <w:spacing w:line="360" w:lineRule="auto"/>
        <w:rPr>
          <w:b/>
        </w:rPr>
      </w:pPr>
      <w:r>
        <w:rPr>
          <w:b/>
        </w:rPr>
        <w:lastRenderedPageBreak/>
        <w:t>CAU 4</w:t>
      </w:r>
      <w:bookmarkStart w:id="0" w:name="_GoBack"/>
      <w:bookmarkEnd w:id="0"/>
    </w:p>
    <w:p w:rsidR="00B055B5" w:rsidRDefault="00E020EB" w:rsidP="00873039">
      <w:pPr>
        <w:pStyle w:val="ListParagraph"/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705350" cy="437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B5" w:rsidRPr="00873039" w:rsidRDefault="00946FD8" w:rsidP="00873039">
      <w:pPr>
        <w:pStyle w:val="ListParagraph"/>
        <w:spacing w:line="360" w:lineRule="auto"/>
        <w:rPr>
          <w:b/>
        </w:rPr>
      </w:pPr>
      <w:r w:rsidRPr="00946FD8">
        <w:rPr>
          <w:b/>
          <w:position w:val="-232"/>
        </w:rPr>
        <w:object w:dxaOrig="8180" w:dyaOrig="5100">
          <v:shape id="_x0000_i1033" type="#_x0000_t75" style="width:408.75pt;height:255pt" o:ole="">
            <v:imagedata r:id="rId24" o:title=""/>
          </v:shape>
          <o:OLEObject Type="Embed" ProgID="Equation.DSMT4" ShapeID="_x0000_i1033" DrawAspect="Content" ObjectID="_1619876134" r:id="rId25"/>
        </w:object>
      </w:r>
      <w:r w:rsidR="00B055B5">
        <w:rPr>
          <w:b/>
        </w:rPr>
        <w:t xml:space="preserve"> </w:t>
      </w:r>
    </w:p>
    <w:sectPr w:rsidR="00B055B5" w:rsidRPr="00873039" w:rsidSect="00585F51">
      <w:headerReference w:type="default" r:id="rId26"/>
      <w:pgSz w:w="11907" w:h="16840" w:code="9"/>
      <w:pgMar w:top="1134" w:right="1134" w:bottom="1134" w:left="1701" w:header="568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02" w:rsidRDefault="00F44602" w:rsidP="00585F51">
      <w:r>
        <w:separator/>
      </w:r>
    </w:p>
  </w:endnote>
  <w:endnote w:type="continuationSeparator" w:id="0">
    <w:p w:rsidR="00F44602" w:rsidRDefault="00F44602" w:rsidP="0058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02" w:rsidRDefault="00F44602" w:rsidP="00585F51">
      <w:r>
        <w:separator/>
      </w:r>
    </w:p>
  </w:footnote>
  <w:footnote w:type="continuationSeparator" w:id="0">
    <w:p w:rsidR="00F44602" w:rsidRDefault="00F44602" w:rsidP="0058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1" w:rsidRDefault="00585F51" w:rsidP="00585F51">
    <w:pPr>
      <w:pStyle w:val="Header"/>
      <w:jc w:val="center"/>
      <w:rPr>
        <w:b/>
        <w:color w:val="FF0000"/>
      </w:rPr>
    </w:pPr>
    <w:r w:rsidRPr="00221E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2049" type="#_x0000_t136" style="position:absolute;left:0;text-align:left;margin-left:0;margin-top:0;width:530.3pt;height:106.0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4130">
      <w:rPr>
        <w:b/>
      </w:rPr>
      <w:t xml:space="preserve">Truy cập website </w:t>
    </w:r>
    <w:r w:rsidRPr="00654130">
      <w:rPr>
        <w:b/>
        <w:color w:val="0000FF"/>
        <w:u w:val="single"/>
      </w:rPr>
      <w:t>hoc360.net</w:t>
    </w:r>
    <w:r w:rsidRPr="00654130">
      <w:rPr>
        <w:b/>
      </w:rPr>
      <w:t xml:space="preserve"> – Tải tài liệu học tập </w:t>
    </w:r>
    <w:r w:rsidRPr="00654130">
      <w:rPr>
        <w:b/>
        <w:color w:val="FF0000"/>
      </w:rPr>
      <w:t>miễn phí</w:t>
    </w:r>
  </w:p>
  <w:p w:rsidR="00585F51" w:rsidRDefault="00585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5AD"/>
    <w:multiLevelType w:val="hybridMultilevel"/>
    <w:tmpl w:val="036EF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11B6"/>
    <w:multiLevelType w:val="hybridMultilevel"/>
    <w:tmpl w:val="C40ED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14F"/>
    <w:rsid w:val="00000589"/>
    <w:rsid w:val="001E214F"/>
    <w:rsid w:val="00243F6D"/>
    <w:rsid w:val="00523E5E"/>
    <w:rsid w:val="00585F51"/>
    <w:rsid w:val="00694031"/>
    <w:rsid w:val="00873039"/>
    <w:rsid w:val="008E756F"/>
    <w:rsid w:val="00946FD8"/>
    <w:rsid w:val="00B055B5"/>
    <w:rsid w:val="00C1184E"/>
    <w:rsid w:val="00E020EB"/>
    <w:rsid w:val="00ED3E3E"/>
    <w:rsid w:val="00F44602"/>
    <w:rsid w:val="00F9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5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5F51"/>
  </w:style>
  <w:style w:type="paragraph" w:styleId="Footer">
    <w:name w:val="footer"/>
    <w:basedOn w:val="Normal"/>
    <w:link w:val="FooterChar"/>
    <w:uiPriority w:val="99"/>
    <w:semiHidden/>
    <w:unhideWhenUsed/>
    <w:rsid w:val="00585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dcterms:created xsi:type="dcterms:W3CDTF">2019-05-20T09:42:00Z</dcterms:created>
  <dcterms:modified xsi:type="dcterms:W3CDTF">2019-05-20T09:42:00Z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