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80C" w:rsidRPr="006E380C" w:rsidRDefault="006E380C" w:rsidP="006E380C">
      <w:pPr>
        <w:pStyle w:val="Bodytext130"/>
        <w:shd w:val="clear" w:color="auto" w:fill="auto"/>
        <w:spacing w:before="0" w:after="204" w:line="360" w:lineRule="auto"/>
        <w:ind w:left="240" w:right="240"/>
        <w:jc w:val="both"/>
        <w:rPr>
          <w:sz w:val="26"/>
          <w:szCs w:val="26"/>
          <w:u w:val="single"/>
        </w:rPr>
      </w:pPr>
      <w:r w:rsidRPr="006E380C">
        <w:rPr>
          <w:sz w:val="26"/>
          <w:szCs w:val="26"/>
          <w:u w:val="single"/>
        </w:rPr>
        <w:t>ĐỀ BÀI</w:t>
      </w:r>
    </w:p>
    <w:p w:rsidR="006E380C" w:rsidRPr="006E380C" w:rsidRDefault="006E380C" w:rsidP="006E380C">
      <w:pPr>
        <w:pStyle w:val="Bodytext130"/>
        <w:shd w:val="clear" w:color="auto" w:fill="auto"/>
        <w:spacing w:before="0" w:after="204" w:line="360" w:lineRule="auto"/>
        <w:ind w:left="240" w:right="240"/>
        <w:jc w:val="both"/>
        <w:rPr>
          <w:sz w:val="26"/>
          <w:szCs w:val="26"/>
        </w:rPr>
      </w:pPr>
      <w:r w:rsidRPr="006E380C">
        <w:rPr>
          <w:sz w:val="26"/>
          <w:szCs w:val="26"/>
        </w:rPr>
        <w:t>Lớp trư</w:t>
      </w:r>
      <w:r>
        <w:rPr>
          <w:sz w:val="26"/>
          <w:szCs w:val="26"/>
        </w:rPr>
        <w:t>ở</w:t>
      </w:r>
      <w:r w:rsidRPr="006E380C">
        <w:rPr>
          <w:sz w:val="26"/>
          <w:szCs w:val="26"/>
        </w:rPr>
        <w:t>ng là một bạn th</w:t>
      </w:r>
      <w:r>
        <w:rPr>
          <w:sz w:val="26"/>
          <w:szCs w:val="26"/>
        </w:rPr>
        <w:t>â</w:t>
      </w:r>
      <w:r w:rsidRPr="006E380C">
        <w:rPr>
          <w:sz w:val="26"/>
          <w:szCs w:val="26"/>
        </w:rPr>
        <w:t>n cúa em. Em hãy k</w:t>
      </w:r>
      <w:r>
        <w:rPr>
          <w:sz w:val="26"/>
          <w:szCs w:val="26"/>
        </w:rPr>
        <w:t>ể</w:t>
      </w:r>
      <w:r w:rsidRPr="006E380C">
        <w:rPr>
          <w:sz w:val="26"/>
          <w:szCs w:val="26"/>
        </w:rPr>
        <w:t xml:space="preserve"> những việc làm và tính tình cúa bạn ấy cho mọi người nghe.</w:t>
      </w:r>
    </w:p>
    <w:p w:rsidR="006E380C" w:rsidRPr="006E380C" w:rsidRDefault="006E380C" w:rsidP="006E380C">
      <w:pPr>
        <w:pStyle w:val="BodyText8"/>
        <w:shd w:val="clear" w:color="auto" w:fill="auto"/>
        <w:spacing w:after="104" w:line="360" w:lineRule="auto"/>
        <w:ind w:firstLine="0"/>
        <w:rPr>
          <w:b/>
          <w:sz w:val="26"/>
          <w:szCs w:val="26"/>
        </w:rPr>
      </w:pPr>
      <w:r w:rsidRPr="006E380C">
        <w:rPr>
          <w:b/>
          <w:sz w:val="26"/>
          <w:szCs w:val="26"/>
        </w:rPr>
        <w:t>BÀI LÀM</w:t>
      </w:r>
    </w:p>
    <w:p w:rsidR="006E380C" w:rsidRPr="006E380C" w:rsidRDefault="006E380C" w:rsidP="006E380C">
      <w:pPr>
        <w:pStyle w:val="BodyText8"/>
        <w:shd w:val="clear" w:color="auto" w:fill="auto"/>
        <w:spacing w:after="0" w:line="360" w:lineRule="auto"/>
        <w:ind w:left="20" w:right="20" w:firstLine="400"/>
        <w:jc w:val="both"/>
        <w:rPr>
          <w:sz w:val="26"/>
          <w:szCs w:val="26"/>
        </w:rPr>
      </w:pPr>
      <w:r w:rsidRPr="006E380C">
        <w:rPr>
          <w:sz w:val="26"/>
          <w:szCs w:val="26"/>
        </w:rPr>
        <w:t>Đang học được nửa học kì I của lóp 7 thì tôi phải theo mẹ ra sống v</w:t>
      </w:r>
      <w:r>
        <w:rPr>
          <w:sz w:val="26"/>
          <w:szCs w:val="26"/>
        </w:rPr>
        <w:t>ớ</w:t>
      </w:r>
      <w:r w:rsidRPr="006E380C">
        <w:rPr>
          <w:sz w:val="26"/>
          <w:szCs w:val="26"/>
        </w:rPr>
        <w:t>i bà dì ở một thị trấn nhỏ. Mọi thủ tục chuyển trường được làm xong và tôi phải đến học ở một ngôi trường mói vói thầy cô, bạn bè mói, điều này rất bất ngờ đốỉ vói tôi. Ngày đầu đến trường, đọi thầy giám thị viết giấy vào lóp cững là lúc chuông reo, báo hiệu giờ vào học. Tôi được thầy đưa vào lóp 7/1 do cộ Loan chủ nhiệm. Hình như cả lóp biết hôm nay tôi vào học nên chúng nó cứ ngoi đầu lên để nhìn tôi như nhìn một vật lạ lắm không bằng. Tôi được biết hôm nay cô Loan không đến lóp nên bạn lóp trưởng tên là Minh ra dẫn tôi vào. Nghe đến tên Minh tôi cứ ngỡ là con trai nên hơi run. Nhưng không, lớp trưởng của tôi lại là một cô nhỏ rất dễ thương vói dáng người cân đối, mái tóc hoi dài được cô nàng cột lên cao bằng cái nơ hồng rất đẹp, khuôn mặt tròn, cặp mắt đen lóng lánh tinh nghịch và nhất là cái miệng nhỏ xíu luôn luôn nở nụ cưòi có duyên kèm theo hai cái hố trũng ở má. Chỉ thoáng nhìn thôi mà tôi biết ngay cô ta lí lắc có tầm cỡ ở lóp. Thấy tôi bước vào cả lóp cưòi ồ lên làm cho tôi ngượng đến chín ngưòi. May mà nhỏ lóp trưởng nhanh chóng xếp tôi ngồi vào chỗ gần nó ở bàn cuối lóp không thì chắc tôi phải độn thổ vì mắc cỡ. Đã thế, bọn bạn còn lêu lên “Bữa nay nhỏ Minh có bạn mói nên nó xù mình rồi!”. Lại một trận cưòi nữa nổ ra chọc ghẹo tôi. Tức quá tôi chẳng làm gì được nên cứ ngồi thừ ra “phớt tỉnh Ănglê”. Thấy vậy, nhỏ Minh lên tiếng can thiệp:</w:t>
      </w:r>
    </w:p>
    <w:p w:rsidR="006E380C" w:rsidRPr="006E380C" w:rsidRDefault="006E380C" w:rsidP="006E380C">
      <w:pPr>
        <w:pStyle w:val="BodyText8"/>
        <w:numPr>
          <w:ilvl w:val="0"/>
          <w:numId w:val="1"/>
        </w:numPr>
        <w:shd w:val="clear" w:color="auto" w:fill="auto"/>
        <w:tabs>
          <w:tab w:val="left" w:pos="591"/>
        </w:tabs>
        <w:spacing w:after="0" w:line="360" w:lineRule="auto"/>
        <w:ind w:left="20" w:right="20" w:firstLine="400"/>
        <w:jc w:val="both"/>
        <w:rPr>
          <w:sz w:val="26"/>
          <w:szCs w:val="26"/>
        </w:rPr>
      </w:pPr>
      <w:r w:rsidRPr="006E380C">
        <w:rPr>
          <w:sz w:val="26"/>
          <w:szCs w:val="26"/>
        </w:rPr>
        <w:t>Mấy bạn kì cục quá đi, thấy người ta mói đến mà cứ chọc hoài vậy? Coi chừng tôi à nhen!</w:t>
      </w:r>
    </w:p>
    <w:p w:rsidR="006E380C" w:rsidRPr="006E380C" w:rsidRDefault="006E380C" w:rsidP="006E380C">
      <w:pPr>
        <w:pStyle w:val="BodyText8"/>
        <w:shd w:val="clear" w:color="auto" w:fill="auto"/>
        <w:spacing w:after="0" w:line="360" w:lineRule="auto"/>
        <w:ind w:left="20" w:right="20" w:firstLine="400"/>
        <w:jc w:val="both"/>
        <w:rPr>
          <w:sz w:val="26"/>
          <w:szCs w:val="26"/>
        </w:rPr>
      </w:pPr>
      <w:r w:rsidRPr="006E380C">
        <w:rPr>
          <w:sz w:val="26"/>
          <w:szCs w:val="26"/>
        </w:rPr>
        <w:t xml:space="preserve">Tôi lấy làm sung sướng vì có ngưòi bảo vệ cho mình và thầm nghĩ chắc nhỏ này là lớp trưởng có uy tín lắm nên tụi bạn bè nghe nó nói thì hết dám cưòi nữa. Những giờ học đến và đi rất nhanh. Tôi được biết nhỏ lóp trưởng này ngoài sự hòa đồng, vui nhộn còn là bạn học rất giỏi, rất thông minh là luôn luôn đứng đầu lóp không ai có thể vượt qua được. Rồi </w:t>
      </w:r>
      <w:r w:rsidRPr="006E380C">
        <w:rPr>
          <w:sz w:val="26"/>
          <w:szCs w:val="26"/>
        </w:rPr>
        <w:lastRenderedPageBreak/>
        <w:t>thòi gian trôi qua rất mau. Tôi bây giờ không còn là cô bé nhút nhát như trước mà lúc nào cũng có mặt trong các cuộc vui của lớp. Nhỏ Minh và tôi gắn bó vói nhau thành đôi bạn thân thiết. Những giờ ra choi, tụi con gái chúng tôi không thề nào thiếu Minh. Nhỏ nhảy dây giỏi, và bày ra đủ thứ trò choi vui nhộn, hài hước. Buồn cưòi nhất là những hôm choi trò “bịt mắt bắt dê”, nhỏ cứ húc hết đứa này đến đứa nọ, ôm chầm lấy cái Mai vốn là người trầm tư, ít nói và “ù lì” nhất lớp. Mai và Minh ngã trên thảm cỏ vói nhũng chuỗi cưòi ré lên khi bị chọc cù léc, trong lúc “chú dê” sổng chuồng cứ đứng đực ra mà chẳng có ai bắt.</w:t>
      </w:r>
    </w:p>
    <w:p w:rsidR="006E380C" w:rsidRPr="006E380C" w:rsidRDefault="006E380C" w:rsidP="006E380C">
      <w:pPr>
        <w:pStyle w:val="BodyText8"/>
        <w:shd w:val="clear" w:color="auto" w:fill="auto"/>
        <w:spacing w:after="0" w:line="360" w:lineRule="auto"/>
        <w:ind w:left="20" w:right="20" w:firstLine="400"/>
        <w:jc w:val="both"/>
        <w:rPr>
          <w:sz w:val="26"/>
          <w:szCs w:val="26"/>
        </w:rPr>
      </w:pPr>
      <w:r w:rsidRPr="006E380C">
        <w:rPr>
          <w:sz w:val="26"/>
          <w:szCs w:val="26"/>
        </w:rPr>
        <w:t xml:space="preserve">Vào trong giờ học, Minh lại là một con ngưòi khác. Tôi rất ít khi thấy bạn đùa chọc hạy nói chuyện vói ai. Thầy cô giảng bài, Minh hí húi ghi chép cần mẫn. Nhìn bạn theo dõi bài </w:t>
      </w:r>
      <w:r w:rsidRPr="006E380C">
        <w:rPr>
          <w:sz w:val="26"/>
          <w:szCs w:val="26"/>
          <w:lang w:val="fr-FR"/>
        </w:rPr>
        <w:t xml:space="preserve">y </w:t>
      </w:r>
      <w:r w:rsidRPr="006E380C">
        <w:rPr>
          <w:sz w:val="26"/>
          <w:szCs w:val="26"/>
        </w:rPr>
        <w:t>như bị thôi miên, tôi thầm nghĩ: “Hèn chi mà nhỏ học giỏi”.</w:t>
      </w:r>
    </w:p>
    <w:p w:rsidR="006E380C" w:rsidRPr="006E380C" w:rsidRDefault="006E380C" w:rsidP="006E380C">
      <w:pPr>
        <w:pStyle w:val="BodyText8"/>
        <w:shd w:val="clear" w:color="auto" w:fill="auto"/>
        <w:spacing w:after="0" w:line="360" w:lineRule="auto"/>
        <w:ind w:left="20" w:right="20" w:firstLine="400"/>
        <w:jc w:val="both"/>
        <w:rPr>
          <w:sz w:val="26"/>
          <w:szCs w:val="26"/>
        </w:rPr>
      </w:pPr>
      <w:r w:rsidRPr="006E380C">
        <w:rPr>
          <w:sz w:val="26"/>
          <w:szCs w:val="26"/>
        </w:rPr>
        <w:t>Có đôi lúc lớp nổi lên tiếng ồn ào, Minh quay sang bạn đang nói chuyện và chỉ cần một cái nháy mắt cảnh báo của bạn là cả lóp lại yên lặng ngay. Gần gũi nhau nhưng Minh không bao giờ “chiều chuộng” tôi trong học tập. Tôi cứ ấm ức hoài và đã khóc vói nó khi có một lần kiểm tra toán, tôi bí làm không ra liếc vội sang bài của Minh thì Minh đã nhìn tôi trách móc và lấy giấy che bài không cho tôi coi. Tôi đã thề là không choi với nhỏ “ích kỉ và kiêu căng” ấy nữa khi nhận được bài kiểm tra toán 2 điểm.</w:t>
      </w:r>
    </w:p>
    <w:p w:rsidR="006E380C" w:rsidRPr="006E380C" w:rsidRDefault="006E380C" w:rsidP="006E380C">
      <w:pPr>
        <w:pStyle w:val="BodyText8"/>
        <w:shd w:val="clear" w:color="auto" w:fill="auto"/>
        <w:spacing w:after="0" w:line="360" w:lineRule="auto"/>
        <w:ind w:left="20" w:right="20" w:firstLine="400"/>
        <w:jc w:val="both"/>
        <w:rPr>
          <w:sz w:val="26"/>
          <w:szCs w:val="26"/>
        </w:rPr>
      </w:pPr>
      <w:r w:rsidRPr="006E380C">
        <w:rPr>
          <w:sz w:val="26"/>
          <w:szCs w:val="26"/>
        </w:rPr>
        <w:t>Bạn Mai cũng đã khóc ròng khi giờ sinh hoạt lóp bị Minh nghiêm khắc phê phán việc lưòi học để bị điểm 1 khi cô giáo kiểm tra bài môn sử.</w:t>
      </w:r>
    </w:p>
    <w:p w:rsidR="006E380C" w:rsidRPr="006E380C" w:rsidRDefault="006E380C" w:rsidP="006E380C">
      <w:pPr>
        <w:pStyle w:val="BodyText8"/>
        <w:shd w:val="clear" w:color="auto" w:fill="auto"/>
        <w:spacing w:after="0" w:line="360" w:lineRule="auto"/>
        <w:ind w:left="20" w:right="40" w:firstLine="340"/>
        <w:jc w:val="both"/>
        <w:rPr>
          <w:sz w:val="26"/>
          <w:szCs w:val="26"/>
        </w:rPr>
      </w:pPr>
      <w:r w:rsidRPr="006E380C">
        <w:rPr>
          <w:sz w:val="26"/>
          <w:szCs w:val="26"/>
        </w:rPr>
        <w:t>Nói chung, ai ở trong lớp học cũng có những “xung đột” nho nhỏ vói Minh, nhưng khi hiểu nhau, chúng tôi đều không giận gì bạn ấy.</w:t>
      </w:r>
    </w:p>
    <w:p w:rsidR="006E380C" w:rsidRPr="006E380C" w:rsidRDefault="006E380C" w:rsidP="006E380C">
      <w:pPr>
        <w:pStyle w:val="BodyText8"/>
        <w:shd w:val="clear" w:color="auto" w:fill="auto"/>
        <w:spacing w:after="0" w:line="360" w:lineRule="auto"/>
        <w:ind w:left="20" w:right="40" w:firstLine="340"/>
        <w:jc w:val="both"/>
        <w:rPr>
          <w:sz w:val="26"/>
          <w:szCs w:val="26"/>
        </w:rPr>
      </w:pPr>
      <w:r w:rsidRPr="006E380C">
        <w:rPr>
          <w:sz w:val="26"/>
          <w:szCs w:val="26"/>
        </w:rPr>
        <w:t xml:space="preserve">Lớp chúng tôi thanh toán dần những điểm xấu có lẽ nhờ sự nghiêm khắc và nhờ sự nhiệt tâm của </w:t>
      </w:r>
      <w:r w:rsidRPr="006E380C">
        <w:rPr>
          <w:rStyle w:val="BodyText1"/>
          <w:sz w:val="26"/>
          <w:szCs w:val="26"/>
          <w:u w:val="none"/>
        </w:rPr>
        <w:t>Minh</w:t>
      </w:r>
      <w:r w:rsidRPr="006E380C">
        <w:rPr>
          <w:sz w:val="26"/>
          <w:szCs w:val="26"/>
        </w:rPr>
        <w:t xml:space="preserve"> trong những buổi chiều học thêm. Minh chững chạc làm “cô giáo” và giảng nhũng bài tập khó cho chúng tôi. Nhất là gần đến đợt thi học kì, bạn ấy đã cùng chúng tôi soạn đề cương ôn tập rất chu đáo. Có nhũng đêm đi học Anh văn vào buổi tối trở về, bạn còn ghé vào nhà tôi, lo lắng hỏi tôi bài tập làm văn đã làm kịp đề nộp ngày mai chưa? Chúng tôi làm dàn bài xong, bạn mói vui vẻ chào cả nhà tôi ra về.</w:t>
      </w:r>
    </w:p>
    <w:p w:rsidR="006E380C" w:rsidRPr="006E380C" w:rsidRDefault="006E380C" w:rsidP="006E380C">
      <w:pPr>
        <w:pStyle w:val="BodyText8"/>
        <w:shd w:val="clear" w:color="auto" w:fill="auto"/>
        <w:spacing w:after="0" w:line="360" w:lineRule="auto"/>
        <w:ind w:left="20" w:right="40" w:firstLine="340"/>
        <w:jc w:val="both"/>
        <w:rPr>
          <w:sz w:val="26"/>
          <w:szCs w:val="26"/>
        </w:rPr>
      </w:pPr>
      <w:r w:rsidRPr="006E380C">
        <w:rPr>
          <w:sz w:val="26"/>
          <w:szCs w:val="26"/>
        </w:rPr>
        <w:t xml:space="preserve">Minh không chỉ là một học sinh giỏi mà còn là một “cây văn nghệ của trường”, là niềm hạnh phúc và tự hào cho lóp tôi mỗi dịp có tổ chức hội diễn. Chúng tôi luôn nhận được phần thưởng, kẹo bánh của nhà trường nhờ những tiết mục xuất sắc mà giọng đơn ca của </w:t>
      </w:r>
      <w:r w:rsidRPr="006E380C">
        <w:rPr>
          <w:rStyle w:val="BodyText1"/>
          <w:sz w:val="26"/>
          <w:szCs w:val="26"/>
        </w:rPr>
        <w:lastRenderedPageBreak/>
        <w:t>Minh</w:t>
      </w:r>
      <w:r w:rsidRPr="006E380C">
        <w:rPr>
          <w:sz w:val="26"/>
          <w:szCs w:val="26"/>
        </w:rPr>
        <w:t xml:space="preserve"> là một đóng góp đáng kể. Khi “ân liên hoan”, các bạn bình phẩm giọng ca của Minh, kẻ thì nói ấm cúng, kẻ cho là ngọt ngào, kẻ thì nói Minh ca cao vút, người thì cho là nó trầm lắng dư ba... Chỉ những lúc ấy, </w:t>
      </w:r>
      <w:r w:rsidRPr="006E380C">
        <w:rPr>
          <w:rStyle w:val="BodytextItalic"/>
          <w:sz w:val="26"/>
          <w:szCs w:val="26"/>
        </w:rPr>
        <w:t>“cô</w:t>
      </w:r>
      <w:r w:rsidRPr="006E380C">
        <w:rPr>
          <w:sz w:val="26"/>
          <w:szCs w:val="26"/>
        </w:rPr>
        <w:t xml:space="preserve"> l</w:t>
      </w:r>
      <w:r>
        <w:rPr>
          <w:sz w:val="26"/>
          <w:szCs w:val="26"/>
        </w:rPr>
        <w:t>ớ</w:t>
      </w:r>
      <w:r w:rsidRPr="006E380C">
        <w:rPr>
          <w:sz w:val="26"/>
          <w:szCs w:val="26"/>
        </w:rPr>
        <w:t>p trưởng” m</w:t>
      </w:r>
      <w:r>
        <w:rPr>
          <w:sz w:val="26"/>
          <w:szCs w:val="26"/>
        </w:rPr>
        <w:t>ớ</w:t>
      </w:r>
      <w:r w:rsidRPr="006E380C">
        <w:rPr>
          <w:sz w:val="26"/>
          <w:szCs w:val="26"/>
        </w:rPr>
        <w:t>i thật sự tội nghiệp. Nhỏ ngồi một góc, má đỏ hồng, mắt long lanh nhìn xuống và thật là bẽn lẽn. Trông Minh đẹp và dễ thưoĩig một cách kì lạ.</w:t>
      </w:r>
    </w:p>
    <w:p w:rsidR="006E380C" w:rsidRPr="006E380C" w:rsidRDefault="006E380C" w:rsidP="006E380C">
      <w:pPr>
        <w:pStyle w:val="BodyText8"/>
        <w:shd w:val="clear" w:color="auto" w:fill="auto"/>
        <w:spacing w:after="0" w:line="360" w:lineRule="auto"/>
        <w:ind w:left="20" w:right="40" w:firstLine="340"/>
        <w:jc w:val="both"/>
        <w:rPr>
          <w:sz w:val="26"/>
          <w:szCs w:val="26"/>
        </w:rPr>
      </w:pPr>
      <w:r w:rsidRPr="006E380C">
        <w:rPr>
          <w:sz w:val="26"/>
          <w:szCs w:val="26"/>
        </w:rPr>
        <w:t>Một mùa phượng nữa lại đến. Màu hoa học trò ấy một lần đưa tôi đến một cuộc chia ly. Tôi lại về trường cũ. Chúng tôi lại chia tay nhau thật là bịn rịn và buồn. Nhỏ Minh là chủ tiệc buổi tổng kết cuối năm, bạn lăng xăng như một người chị đảm đang ở nhà, lo từng ly nước đá, “tiếp tế” từng chén bún riêu cho các bạn nam, và bạn lại là ngưòi làm nổ bùng các bài ca của lóp tôi. Dường như ai cũng hát, cũng vui, và dường như nghĩ đến giây phút chia tay, tôi thấy lòng thanh thản lạ.</w:t>
      </w:r>
    </w:p>
    <w:p w:rsidR="006E380C" w:rsidRPr="006E380C" w:rsidRDefault="006E380C" w:rsidP="006E380C">
      <w:pPr>
        <w:pStyle w:val="BodyText8"/>
        <w:shd w:val="clear" w:color="auto" w:fill="auto"/>
        <w:spacing w:after="0" w:line="360" w:lineRule="auto"/>
        <w:ind w:left="20" w:right="40" w:firstLine="340"/>
        <w:jc w:val="both"/>
        <w:rPr>
          <w:sz w:val="26"/>
          <w:szCs w:val="26"/>
        </w:rPr>
      </w:pPr>
      <w:r w:rsidRPr="006E380C">
        <w:rPr>
          <w:sz w:val="26"/>
          <w:szCs w:val="26"/>
        </w:rPr>
        <w:t xml:space="preserve">Tôi nhớ mãi đêm hôm đó. </w:t>
      </w:r>
      <w:r w:rsidRPr="006E380C">
        <w:rPr>
          <w:rStyle w:val="BodyText1"/>
          <w:sz w:val="26"/>
          <w:szCs w:val="26"/>
          <w:u w:val="none"/>
        </w:rPr>
        <w:t>Minh</w:t>
      </w:r>
      <w:r w:rsidRPr="006E380C">
        <w:rPr>
          <w:sz w:val="26"/>
          <w:szCs w:val="26"/>
        </w:rPr>
        <w:t xml:space="preserve"> lại đến nhà tôi. Chúng tôi dắt nhau ra ngồi trên chiếc ghế đu trước sân. Bạn ấy không nói lời nào. Anh điện trong nhà cho thấy gò má bạn lấp lánh hai dòng nước mắt. Và chúng tối cùng khóc. Minh ra về để lại cho tôi cuốn sổ làm lưu niệm. Còn tôi, chẳng chuẩn bị một món quà nào cho bạn.</w:t>
      </w:r>
    </w:p>
    <w:p w:rsidR="006E380C" w:rsidRPr="006E380C" w:rsidRDefault="006E380C" w:rsidP="006E380C">
      <w:pPr>
        <w:pStyle w:val="Bodytext90"/>
        <w:shd w:val="clear" w:color="auto" w:fill="auto"/>
        <w:spacing w:after="310" w:line="360" w:lineRule="auto"/>
        <w:ind w:right="40"/>
        <w:jc w:val="right"/>
        <w:rPr>
          <w:rFonts w:ascii="Times New Roman" w:hAnsi="Times New Roman" w:cs="Times New Roman"/>
          <w:sz w:val="26"/>
          <w:szCs w:val="26"/>
        </w:rPr>
      </w:pPr>
      <w:r w:rsidRPr="006E380C">
        <w:rPr>
          <w:rFonts w:ascii="Times New Roman" w:hAnsi="Times New Roman" w:cs="Times New Roman"/>
          <w:sz w:val="26"/>
          <w:szCs w:val="26"/>
        </w:rPr>
        <w:t>T.B.M</w:t>
      </w:r>
    </w:p>
    <w:p w:rsidR="00095302" w:rsidRPr="006E380C" w:rsidRDefault="00095302" w:rsidP="006E380C">
      <w:pPr>
        <w:jc w:val="both"/>
        <w:rPr>
          <w:sz w:val="26"/>
        </w:rPr>
      </w:pPr>
    </w:p>
    <w:sectPr w:rsidR="00095302" w:rsidRPr="006E38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CC3" w:rsidRDefault="000A1CC3" w:rsidP="006E380C">
      <w:pPr>
        <w:spacing w:line="240" w:lineRule="auto"/>
      </w:pPr>
      <w:r>
        <w:separator/>
      </w:r>
    </w:p>
  </w:endnote>
  <w:endnote w:type="continuationSeparator" w:id="0">
    <w:p w:rsidR="000A1CC3" w:rsidRDefault="000A1CC3" w:rsidP="006E3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80C" w:rsidRDefault="006E3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80C" w:rsidRDefault="006E3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80C" w:rsidRDefault="006E3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CC3" w:rsidRDefault="000A1CC3" w:rsidP="006E380C">
      <w:pPr>
        <w:spacing w:line="240" w:lineRule="auto"/>
      </w:pPr>
      <w:r>
        <w:separator/>
      </w:r>
    </w:p>
  </w:footnote>
  <w:footnote w:type="continuationSeparator" w:id="0">
    <w:p w:rsidR="000A1CC3" w:rsidRDefault="000A1CC3" w:rsidP="006E38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80C" w:rsidRDefault="006E3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80C" w:rsidRPr="006E380C" w:rsidRDefault="006E380C" w:rsidP="006E380C">
    <w:pPr>
      <w:tabs>
        <w:tab w:val="center" w:pos="4680"/>
        <w:tab w:val="right" w:pos="9360"/>
      </w:tabs>
      <w:jc w:val="center"/>
      <w:rPr>
        <w:b/>
        <w:color w:val="FF0000"/>
        <w:sz w:val="26"/>
      </w:rPr>
    </w:pPr>
    <w:bookmarkStart w:id="0" w:name="_GoBack"/>
    <w:r w:rsidRPr="006E380C">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6E380C">
      <w:rPr>
        <w:noProof/>
        <w:sz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E380C" w:rsidRDefault="006E380C" w:rsidP="006E380C">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6E380C" w:rsidRDefault="006E380C" w:rsidP="006E380C">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6E380C">
      <w:rPr>
        <w:b/>
        <w:color w:val="000000"/>
        <w:sz w:val="26"/>
      </w:rPr>
      <w:t xml:space="preserve">Truy cập Website: </w:t>
    </w:r>
    <w:r w:rsidRPr="006E380C">
      <w:rPr>
        <w:b/>
        <w:color w:val="0000CC"/>
        <w:sz w:val="26"/>
        <w:u w:val="single"/>
      </w:rPr>
      <w:t>hoc360.net</w:t>
    </w:r>
    <w:r w:rsidRPr="006E380C">
      <w:rPr>
        <w:b/>
        <w:color w:val="000000"/>
        <w:sz w:val="26"/>
      </w:rPr>
      <w:t xml:space="preserve"> – Tải tài liệu học tập </w:t>
    </w:r>
    <w:r w:rsidRPr="006E380C">
      <w:rPr>
        <w:b/>
        <w:color w:val="FF0000"/>
        <w:sz w:val="26"/>
      </w:rPr>
      <w:t>miễn phí</w:t>
    </w:r>
  </w:p>
  <w:bookmarkEnd w:id="0"/>
  <w:p w:rsidR="006E380C" w:rsidRDefault="006E3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80C" w:rsidRDefault="006E3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E7065"/>
    <w:multiLevelType w:val="multilevel"/>
    <w:tmpl w:val="7C22B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0C"/>
    <w:rsid w:val="00095302"/>
    <w:rsid w:val="000A1CC3"/>
    <w:rsid w:val="004D517C"/>
    <w:rsid w:val="006E380C"/>
    <w:rsid w:val="00731707"/>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3D86A7"/>
  <w15:chartTrackingRefBased/>
  <w15:docId w15:val="{9D2487C6-A676-4659-9E9A-B2EB92AE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8"/>
    <w:rsid w:val="006E380C"/>
    <w:rPr>
      <w:sz w:val="21"/>
      <w:szCs w:val="21"/>
      <w:shd w:val="clear" w:color="auto" w:fill="FFFFFF"/>
    </w:rPr>
  </w:style>
  <w:style w:type="character" w:customStyle="1" w:styleId="Bodytext9">
    <w:name w:val="Body text (9)_"/>
    <w:basedOn w:val="DefaultParagraphFont"/>
    <w:link w:val="Bodytext90"/>
    <w:rsid w:val="006E380C"/>
    <w:rPr>
      <w:rFonts w:ascii="Arial" w:eastAsia="Arial" w:hAnsi="Arial" w:cs="Arial"/>
      <w:b/>
      <w:bCs/>
      <w:sz w:val="15"/>
      <w:szCs w:val="15"/>
      <w:shd w:val="clear" w:color="auto" w:fill="FFFFFF"/>
    </w:rPr>
  </w:style>
  <w:style w:type="character" w:customStyle="1" w:styleId="BodytextItalic">
    <w:name w:val="Body text + Italic"/>
    <w:basedOn w:val="Bodytext"/>
    <w:rsid w:val="006E380C"/>
    <w:rPr>
      <w:i/>
      <w:iCs/>
      <w:color w:val="000000"/>
      <w:spacing w:val="0"/>
      <w:w w:val="100"/>
      <w:position w:val="0"/>
      <w:sz w:val="21"/>
      <w:szCs w:val="21"/>
      <w:shd w:val="clear" w:color="auto" w:fill="FFFFFF"/>
      <w:lang w:val="vi-VN"/>
    </w:rPr>
  </w:style>
  <w:style w:type="character" w:customStyle="1" w:styleId="Bodytext13">
    <w:name w:val="Body text (13)_"/>
    <w:basedOn w:val="DefaultParagraphFont"/>
    <w:link w:val="Bodytext130"/>
    <w:rsid w:val="006E380C"/>
    <w:rPr>
      <w:b/>
      <w:bCs/>
      <w:i/>
      <w:iCs/>
      <w:sz w:val="21"/>
      <w:szCs w:val="21"/>
      <w:shd w:val="clear" w:color="auto" w:fill="FFFFFF"/>
    </w:rPr>
  </w:style>
  <w:style w:type="character" w:customStyle="1" w:styleId="BodyText1">
    <w:name w:val="Body Text1"/>
    <w:basedOn w:val="Bodytext"/>
    <w:rsid w:val="006E380C"/>
    <w:rPr>
      <w:color w:val="000000"/>
      <w:spacing w:val="0"/>
      <w:w w:val="100"/>
      <w:position w:val="0"/>
      <w:sz w:val="21"/>
      <w:szCs w:val="21"/>
      <w:u w:val="single"/>
      <w:shd w:val="clear" w:color="auto" w:fill="FFFFFF"/>
      <w:lang w:val="vi-VN"/>
    </w:rPr>
  </w:style>
  <w:style w:type="paragraph" w:customStyle="1" w:styleId="Bodytext90">
    <w:name w:val="Body text (9)"/>
    <w:basedOn w:val="Normal"/>
    <w:link w:val="Bodytext9"/>
    <w:rsid w:val="006E380C"/>
    <w:pPr>
      <w:widowControl w:val="0"/>
      <w:shd w:val="clear" w:color="auto" w:fill="FFFFFF"/>
      <w:spacing w:after="120" w:line="0" w:lineRule="atLeast"/>
    </w:pPr>
    <w:rPr>
      <w:rFonts w:ascii="Arial" w:eastAsia="Arial" w:hAnsi="Arial" w:cs="Arial"/>
      <w:b/>
      <w:bCs/>
      <w:sz w:val="15"/>
      <w:szCs w:val="15"/>
    </w:rPr>
  </w:style>
  <w:style w:type="paragraph" w:customStyle="1" w:styleId="BodyText8">
    <w:name w:val="Body Text8"/>
    <w:basedOn w:val="Normal"/>
    <w:link w:val="Bodytext"/>
    <w:rsid w:val="006E380C"/>
    <w:pPr>
      <w:widowControl w:val="0"/>
      <w:shd w:val="clear" w:color="auto" w:fill="FFFFFF"/>
      <w:spacing w:after="120" w:line="0" w:lineRule="atLeast"/>
      <w:ind w:hanging="380"/>
      <w:jc w:val="center"/>
    </w:pPr>
    <w:rPr>
      <w:sz w:val="21"/>
      <w:szCs w:val="21"/>
    </w:rPr>
  </w:style>
  <w:style w:type="paragraph" w:customStyle="1" w:styleId="Bodytext130">
    <w:name w:val="Body text (13)"/>
    <w:basedOn w:val="Normal"/>
    <w:link w:val="Bodytext13"/>
    <w:rsid w:val="006E380C"/>
    <w:pPr>
      <w:widowControl w:val="0"/>
      <w:shd w:val="clear" w:color="auto" w:fill="FFFFFF"/>
      <w:spacing w:before="600" w:after="360" w:line="0" w:lineRule="atLeast"/>
      <w:jc w:val="center"/>
    </w:pPr>
    <w:rPr>
      <w:b/>
      <w:bCs/>
      <w:i/>
      <w:iCs/>
      <w:sz w:val="21"/>
      <w:szCs w:val="21"/>
    </w:rPr>
  </w:style>
  <w:style w:type="paragraph" w:styleId="Header">
    <w:name w:val="header"/>
    <w:basedOn w:val="Normal"/>
    <w:link w:val="HeaderChar"/>
    <w:uiPriority w:val="99"/>
    <w:unhideWhenUsed/>
    <w:rsid w:val="006E380C"/>
    <w:pPr>
      <w:tabs>
        <w:tab w:val="center" w:pos="4680"/>
        <w:tab w:val="right" w:pos="9360"/>
      </w:tabs>
      <w:spacing w:line="240" w:lineRule="auto"/>
    </w:pPr>
  </w:style>
  <w:style w:type="character" w:customStyle="1" w:styleId="HeaderChar">
    <w:name w:val="Header Char"/>
    <w:basedOn w:val="DefaultParagraphFont"/>
    <w:link w:val="Header"/>
    <w:uiPriority w:val="99"/>
    <w:rsid w:val="006E380C"/>
  </w:style>
  <w:style w:type="paragraph" w:styleId="Footer">
    <w:name w:val="footer"/>
    <w:basedOn w:val="Normal"/>
    <w:link w:val="FooterChar"/>
    <w:uiPriority w:val="99"/>
    <w:unhideWhenUsed/>
    <w:rsid w:val="006E380C"/>
    <w:pPr>
      <w:tabs>
        <w:tab w:val="center" w:pos="4680"/>
        <w:tab w:val="right" w:pos="9360"/>
      </w:tabs>
      <w:spacing w:line="240" w:lineRule="auto"/>
    </w:pPr>
  </w:style>
  <w:style w:type="character" w:customStyle="1" w:styleId="FooterChar">
    <w:name w:val="Footer Char"/>
    <w:basedOn w:val="DefaultParagraphFont"/>
    <w:link w:val="Footer"/>
    <w:uiPriority w:val="99"/>
    <w:rsid w:val="006E380C"/>
  </w:style>
  <w:style w:type="paragraph" w:styleId="NormalWeb">
    <w:name w:val="Normal (Web)"/>
    <w:basedOn w:val="Normal"/>
    <w:uiPriority w:val="99"/>
    <w:unhideWhenUsed/>
    <w:rsid w:val="006E380C"/>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2019-04-20T09:52:00Z</dcterms:created>
  <dcterms:modified xsi:type="dcterms:W3CDTF">2019-04-20T09:54:00Z</dcterms:modified>
</cp:coreProperties>
</file>