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95"/>
        <w:gridCol w:w="5395"/>
      </w:tblGrid>
      <w:tr w:rsidR="003F5A15" w:rsidRPr="00785F4A" w:rsidTr="00311034">
        <w:tc>
          <w:tcPr>
            <w:tcW w:w="5395" w:type="dxa"/>
            <w:vAlign w:val="center"/>
          </w:tcPr>
          <w:p w:rsidR="003F5A15" w:rsidRPr="006C4160" w:rsidRDefault="003F5A15" w:rsidP="00311034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6C4160">
              <w:rPr>
                <w:b/>
                <w:color w:val="4F81BD" w:themeColor="accent1"/>
                <w:sz w:val="28"/>
                <w:szCs w:val="28"/>
              </w:rPr>
              <w:t>PHÒNG GD &amp; ĐT</w:t>
            </w:r>
          </w:p>
          <w:p w:rsidR="003F5A15" w:rsidRPr="006C4160" w:rsidRDefault="003F5A15" w:rsidP="00311034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6C4160">
              <w:rPr>
                <w:b/>
                <w:color w:val="4F81BD" w:themeColor="accent1"/>
                <w:sz w:val="28"/>
                <w:szCs w:val="28"/>
              </w:rPr>
              <w:t>HUYỆN TỨ KỲ</w:t>
            </w:r>
          </w:p>
        </w:tc>
        <w:tc>
          <w:tcPr>
            <w:tcW w:w="5395" w:type="dxa"/>
            <w:vAlign w:val="center"/>
          </w:tcPr>
          <w:p w:rsidR="003F5A15" w:rsidRPr="006C4160" w:rsidRDefault="003F5A15" w:rsidP="00311034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6C4160">
              <w:rPr>
                <w:b/>
                <w:color w:val="4F81BD" w:themeColor="accent1"/>
                <w:sz w:val="28"/>
                <w:szCs w:val="28"/>
              </w:rPr>
              <w:t>ĐỀ KIỂM TRA HỌC KÌ II</w:t>
            </w:r>
          </w:p>
          <w:p w:rsidR="003F5A15" w:rsidRPr="006C4160" w:rsidRDefault="003F5A15" w:rsidP="00311034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6C4160">
              <w:rPr>
                <w:b/>
                <w:color w:val="4F81BD" w:themeColor="accent1"/>
                <w:sz w:val="28"/>
                <w:szCs w:val="28"/>
              </w:rPr>
              <w:t>Năm học: 2016 – 2017</w:t>
            </w:r>
          </w:p>
          <w:p w:rsidR="003F5A15" w:rsidRPr="006C4160" w:rsidRDefault="003F5A15" w:rsidP="00311034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6C4160">
              <w:rPr>
                <w:b/>
                <w:color w:val="4F81BD" w:themeColor="accent1"/>
                <w:sz w:val="28"/>
                <w:szCs w:val="28"/>
              </w:rPr>
              <w:t>Môn: TOÁN – LỚP 6</w:t>
            </w:r>
          </w:p>
          <w:p w:rsidR="003F5A15" w:rsidRPr="006C4160" w:rsidRDefault="003F5A15" w:rsidP="00311034">
            <w:pPr>
              <w:jc w:val="center"/>
              <w:rPr>
                <w:i/>
                <w:color w:val="4F81BD" w:themeColor="accent1"/>
                <w:sz w:val="28"/>
                <w:szCs w:val="28"/>
              </w:rPr>
            </w:pPr>
            <w:r w:rsidRPr="006C4160">
              <w:rPr>
                <w:i/>
                <w:color w:val="4F81BD" w:themeColor="accent1"/>
                <w:sz w:val="28"/>
                <w:szCs w:val="28"/>
              </w:rPr>
              <w:t>Thời gian làm bài: 90 phút</w:t>
            </w:r>
          </w:p>
        </w:tc>
      </w:tr>
    </w:tbl>
    <w:p w:rsidR="003F5A15" w:rsidRPr="00371576" w:rsidRDefault="003F5A15" w:rsidP="003F5A15">
      <w:pPr>
        <w:rPr>
          <w:b/>
          <w:sz w:val="28"/>
          <w:szCs w:val="28"/>
        </w:rPr>
      </w:pPr>
      <w:r w:rsidRPr="00371576">
        <w:rPr>
          <w:b/>
          <w:sz w:val="28"/>
          <w:szCs w:val="28"/>
        </w:rPr>
        <w:t>Câu 1 (1,0 điểm):</w:t>
      </w:r>
    </w:p>
    <w:p w:rsidR="003F5A15" w:rsidRDefault="003F5A15" w:rsidP="003F5A15">
      <w:pPr>
        <w:pStyle w:val="ListParagraph"/>
        <w:numPr>
          <w:ilvl w:val="0"/>
          <w:numId w:val="31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Tìm số nghịch đảo của mỗi số sau: </w:t>
      </w:r>
      <w:r w:rsidRPr="00785F4A">
        <w:rPr>
          <w:rFonts w:ascii="Times New Roman" w:hAnsi="Times New Roman"/>
          <w:position w:val="-28"/>
          <w:sz w:val="28"/>
          <w:szCs w:val="28"/>
        </w:rPr>
        <w:object w:dxaOrig="13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36pt" o:ole="">
            <v:imagedata r:id="rId7" o:title=""/>
          </v:shape>
          <o:OLEObject Type="Embed" ProgID="Equation.DSMT4" ShapeID="_x0000_i1025" DrawAspect="Content" ObjectID="_1613549177" r:id="rId8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F5A15" w:rsidRPr="00785F4A" w:rsidRDefault="003F5A15" w:rsidP="003F5A15">
      <w:pPr>
        <w:pStyle w:val="ListParagraph"/>
        <w:numPr>
          <w:ilvl w:val="0"/>
          <w:numId w:val="31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Tìm số đối của mỗi số sau: </w:t>
      </w:r>
      <w:r w:rsidRPr="00785F4A">
        <w:rPr>
          <w:rFonts w:ascii="Times New Roman" w:hAnsi="Times New Roman"/>
          <w:position w:val="-14"/>
          <w:sz w:val="28"/>
          <w:szCs w:val="28"/>
        </w:rPr>
        <w:object w:dxaOrig="1260" w:dyaOrig="420">
          <v:shape id="_x0000_i1026" type="#_x0000_t75" style="width:63pt;height:21pt" o:ole="">
            <v:imagedata r:id="rId9" o:title=""/>
          </v:shape>
          <o:OLEObject Type="Embed" ProgID="Equation.DSMT4" ShapeID="_x0000_i1026" DrawAspect="Content" ObjectID="_1613549178" r:id="rId10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F5A15" w:rsidRDefault="003F5A15" w:rsidP="003F5A15">
      <w:pPr>
        <w:rPr>
          <w:sz w:val="28"/>
          <w:szCs w:val="28"/>
        </w:rPr>
      </w:pPr>
      <w:r w:rsidRPr="00371576">
        <w:rPr>
          <w:b/>
          <w:sz w:val="28"/>
          <w:szCs w:val="28"/>
        </w:rPr>
        <w:t>Câu 2 (2,0 điểm):</w:t>
      </w:r>
      <w:r>
        <w:rPr>
          <w:sz w:val="28"/>
          <w:szCs w:val="28"/>
        </w:rPr>
        <w:t xml:space="preserve"> Thực hiện các phép tính</w:t>
      </w:r>
    </w:p>
    <w:p w:rsidR="003F5A15" w:rsidRDefault="003F5A15" w:rsidP="003F5A15">
      <w:pPr>
        <w:pStyle w:val="ListParagraph"/>
        <w:numPr>
          <w:ilvl w:val="0"/>
          <w:numId w:val="32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785F4A">
        <w:rPr>
          <w:rFonts w:ascii="Times New Roman" w:hAnsi="Times New Roman"/>
          <w:position w:val="-14"/>
          <w:sz w:val="28"/>
          <w:szCs w:val="28"/>
        </w:rPr>
        <w:object w:dxaOrig="3140" w:dyaOrig="480">
          <v:shape id="_x0000_i1027" type="#_x0000_t75" style="width:156.75pt;height:24pt" o:ole="">
            <v:imagedata r:id="rId11" o:title=""/>
          </v:shape>
          <o:OLEObject Type="Embed" ProgID="Equation.DSMT4" ShapeID="_x0000_i1027" DrawAspect="Content" ObjectID="_1613549179" r:id="rId12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c) </w:t>
      </w:r>
      <w:r w:rsidRPr="00785F4A">
        <w:rPr>
          <w:rFonts w:ascii="Times New Roman" w:hAnsi="Times New Roman"/>
          <w:position w:val="-32"/>
          <w:sz w:val="28"/>
          <w:szCs w:val="28"/>
        </w:rPr>
        <w:object w:dxaOrig="2820" w:dyaOrig="780">
          <v:shape id="_x0000_i1028" type="#_x0000_t75" style="width:141pt;height:39pt" o:ole="">
            <v:imagedata r:id="rId13" o:title=""/>
          </v:shape>
          <o:OLEObject Type="Embed" ProgID="Equation.DSMT4" ShapeID="_x0000_i1028" DrawAspect="Content" ObjectID="_1613549180" r:id="rId14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3F5A15" w:rsidRPr="00785F4A" w:rsidRDefault="003F5A15" w:rsidP="003F5A15">
      <w:pPr>
        <w:pStyle w:val="ListParagraph"/>
        <w:numPr>
          <w:ilvl w:val="0"/>
          <w:numId w:val="32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785F4A">
        <w:rPr>
          <w:rFonts w:ascii="Times New Roman" w:hAnsi="Times New Roman"/>
          <w:position w:val="-14"/>
          <w:sz w:val="28"/>
          <w:szCs w:val="28"/>
        </w:rPr>
        <w:object w:dxaOrig="1960" w:dyaOrig="420">
          <v:shape id="_x0000_i1029" type="#_x0000_t75" style="width:98.25pt;height:21pt" o:ole="">
            <v:imagedata r:id="rId15" o:title=""/>
          </v:shape>
          <o:OLEObject Type="Embed" ProgID="Equation.DSMT4" ShapeID="_x0000_i1029" DrawAspect="Content" ObjectID="_1613549181" r:id="rId16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d) </w:t>
      </w:r>
      <w:r w:rsidRPr="00785F4A">
        <w:rPr>
          <w:rFonts w:ascii="Times New Roman" w:hAnsi="Times New Roman"/>
          <w:position w:val="-32"/>
          <w:sz w:val="28"/>
          <w:szCs w:val="28"/>
        </w:rPr>
        <w:object w:dxaOrig="2659" w:dyaOrig="780">
          <v:shape id="_x0000_i1030" type="#_x0000_t75" style="width:132.75pt;height:39pt" o:ole="">
            <v:imagedata r:id="rId17" o:title=""/>
          </v:shape>
          <o:OLEObject Type="Embed" ProgID="Equation.DSMT4" ShapeID="_x0000_i1030" DrawAspect="Content" ObjectID="_1613549182" r:id="rId18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F5A15" w:rsidRDefault="003F5A15" w:rsidP="003F5A15">
      <w:pPr>
        <w:rPr>
          <w:sz w:val="28"/>
          <w:szCs w:val="28"/>
        </w:rPr>
      </w:pPr>
      <w:r w:rsidRPr="00371576">
        <w:rPr>
          <w:b/>
          <w:sz w:val="28"/>
          <w:szCs w:val="28"/>
        </w:rPr>
        <w:t>Câu 3 (2,5 điểm):</w:t>
      </w:r>
      <w:r>
        <w:rPr>
          <w:sz w:val="28"/>
          <w:szCs w:val="28"/>
        </w:rPr>
        <w:t xml:space="preserve"> Tìm x, biết</w:t>
      </w:r>
    </w:p>
    <w:p w:rsidR="003F5A15" w:rsidRDefault="003F5A15" w:rsidP="003F5A15">
      <w:pPr>
        <w:pStyle w:val="ListParagraph"/>
        <w:numPr>
          <w:ilvl w:val="0"/>
          <w:numId w:val="33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785F4A">
        <w:rPr>
          <w:rFonts w:ascii="Times New Roman" w:hAnsi="Times New Roman"/>
          <w:position w:val="-28"/>
          <w:sz w:val="28"/>
          <w:szCs w:val="28"/>
        </w:rPr>
        <w:object w:dxaOrig="1280" w:dyaOrig="720">
          <v:shape id="_x0000_i1031" type="#_x0000_t75" style="width:63.75pt;height:36pt" o:ole="">
            <v:imagedata r:id="rId19" o:title=""/>
          </v:shape>
          <o:OLEObject Type="Embed" ProgID="Equation.DSMT4" ShapeID="_x0000_i1031" DrawAspect="Content" ObjectID="_1613549183" r:id="rId20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c) </w:t>
      </w:r>
      <w:r w:rsidRPr="00371576">
        <w:rPr>
          <w:rFonts w:ascii="Times New Roman" w:hAnsi="Times New Roman"/>
          <w:position w:val="-32"/>
          <w:sz w:val="28"/>
          <w:szCs w:val="28"/>
        </w:rPr>
        <w:object w:dxaOrig="1920" w:dyaOrig="780">
          <v:shape id="_x0000_i1032" type="#_x0000_t75" style="width:96pt;height:39pt" o:ole="">
            <v:imagedata r:id="rId21" o:title=""/>
          </v:shape>
          <o:OLEObject Type="Embed" ProgID="Equation.DSMT4" ShapeID="_x0000_i1032" DrawAspect="Content" ObjectID="_1613549184" r:id="rId22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3F5A15" w:rsidRPr="00785F4A" w:rsidRDefault="003F5A15" w:rsidP="003F5A15">
      <w:pPr>
        <w:pStyle w:val="ListParagraph"/>
        <w:numPr>
          <w:ilvl w:val="0"/>
          <w:numId w:val="33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785F4A">
        <w:rPr>
          <w:rFonts w:ascii="Times New Roman" w:hAnsi="Times New Roman"/>
          <w:position w:val="-14"/>
          <w:sz w:val="28"/>
          <w:szCs w:val="28"/>
        </w:rPr>
        <w:object w:dxaOrig="2120" w:dyaOrig="420">
          <v:shape id="_x0000_i1033" type="#_x0000_t75" style="width:105.75pt;height:21pt" o:ole="">
            <v:imagedata r:id="rId23" o:title=""/>
          </v:shape>
          <o:OLEObject Type="Embed" ProgID="Equation.DSMT4" ShapeID="_x0000_i1033" DrawAspect="Content" ObjectID="_1613549185" r:id="rId24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d) </w:t>
      </w:r>
      <w:r w:rsidRPr="00371576">
        <w:rPr>
          <w:rFonts w:ascii="Times New Roman" w:hAnsi="Times New Roman"/>
          <w:position w:val="-26"/>
          <w:sz w:val="28"/>
          <w:szCs w:val="28"/>
        </w:rPr>
        <w:object w:dxaOrig="1740" w:dyaOrig="700">
          <v:shape id="_x0000_i1034" type="#_x0000_t75" style="width:87pt;height:35.25pt" o:ole="">
            <v:imagedata r:id="rId25" o:title=""/>
          </v:shape>
          <o:OLEObject Type="Embed" ProgID="Equation.DSMT4" ShapeID="_x0000_i1034" DrawAspect="Content" ObjectID="_1613549186" r:id="rId26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F5A15" w:rsidRDefault="003F5A15" w:rsidP="003F5A15">
      <w:pPr>
        <w:rPr>
          <w:sz w:val="28"/>
          <w:szCs w:val="28"/>
        </w:rPr>
      </w:pPr>
      <w:r w:rsidRPr="00371576">
        <w:rPr>
          <w:b/>
          <w:sz w:val="28"/>
          <w:szCs w:val="28"/>
        </w:rPr>
        <w:t>Câu 4 (1,5 điểm):</w:t>
      </w:r>
      <w:r>
        <w:rPr>
          <w:sz w:val="28"/>
          <w:szCs w:val="28"/>
        </w:rPr>
        <w:t xml:space="preserve"> Lớp 6A có tất cả 36 học sinh. Trong học kỳ I vừa qua, kết quả xếp loại học lực của học sinh trong lớp được chia thành ba loại: giỏi, khá và trung bình. Số học sinh có học lực trung bình chiếm </w:t>
      </w:r>
      <w:r w:rsidRPr="00371576">
        <w:rPr>
          <w:position w:val="-28"/>
          <w:sz w:val="28"/>
          <w:szCs w:val="28"/>
        </w:rPr>
        <w:object w:dxaOrig="260" w:dyaOrig="720">
          <v:shape id="_x0000_i1035" type="#_x0000_t75" style="width:12.75pt;height:36pt" o:ole="">
            <v:imagedata r:id="rId27" o:title=""/>
          </v:shape>
          <o:OLEObject Type="Embed" ProgID="Equation.DSMT4" ShapeID="_x0000_i1035" DrawAspect="Content" ObjectID="_1613549187" r:id="rId28"/>
        </w:object>
      </w:r>
      <w:r>
        <w:rPr>
          <w:sz w:val="28"/>
          <w:szCs w:val="28"/>
        </w:rPr>
        <w:t xml:space="preserve"> số học sinh cả lớp và bằng 50% số học sinh có học lực khá. Tính số học sinh có học lực giỏi, khá, trung bình của lớp 6A.</w:t>
      </w:r>
    </w:p>
    <w:p w:rsidR="003F5A15" w:rsidRDefault="003F5A15" w:rsidP="003F5A15">
      <w:pPr>
        <w:rPr>
          <w:sz w:val="28"/>
          <w:szCs w:val="28"/>
        </w:rPr>
      </w:pPr>
      <w:r w:rsidRPr="00371576">
        <w:rPr>
          <w:b/>
          <w:sz w:val="28"/>
          <w:szCs w:val="28"/>
        </w:rPr>
        <w:t>Câu 5 (2,5 điểm):</w:t>
      </w:r>
      <w:r>
        <w:rPr>
          <w:sz w:val="28"/>
          <w:szCs w:val="28"/>
        </w:rPr>
        <w:t xml:space="preserve"> Cho Ox và Oy là hai tia đối nhau. Trên cùng một nửa mặt phẳng bờ là đường thẳng xy, vẽ hai tia Oz và Ot sao cho </w:t>
      </w:r>
      <w:r w:rsidRPr="00371576">
        <w:rPr>
          <w:position w:val="-12"/>
          <w:sz w:val="28"/>
          <w:szCs w:val="28"/>
        </w:rPr>
        <w:object w:dxaOrig="2540" w:dyaOrig="460">
          <v:shape id="_x0000_i1036" type="#_x0000_t75" style="width:126.75pt;height:23.25pt" o:ole="">
            <v:imagedata r:id="rId29" o:title=""/>
          </v:shape>
          <o:OLEObject Type="Embed" ProgID="Equation.DSMT4" ShapeID="_x0000_i1036" DrawAspect="Content" ObjectID="_1613549188" r:id="rId30"/>
        </w:object>
      </w:r>
      <w:r>
        <w:rPr>
          <w:sz w:val="28"/>
          <w:szCs w:val="28"/>
        </w:rPr>
        <w:t xml:space="preserve"> </w:t>
      </w:r>
    </w:p>
    <w:p w:rsidR="003F5A15" w:rsidRDefault="003F5A15" w:rsidP="003F5A15">
      <w:pPr>
        <w:pStyle w:val="ListParagraph"/>
        <w:numPr>
          <w:ilvl w:val="0"/>
          <w:numId w:val="34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Tính số đo </w:t>
      </w:r>
      <w:r w:rsidRPr="00371576">
        <w:rPr>
          <w:rFonts w:ascii="Times New Roman" w:hAnsi="Times New Roman"/>
          <w:position w:val="-6"/>
          <w:sz w:val="28"/>
          <w:szCs w:val="28"/>
        </w:rPr>
        <w:object w:dxaOrig="660" w:dyaOrig="400">
          <v:shape id="_x0000_i1037" type="#_x0000_t75" style="width:33pt;height:20.25pt" o:ole="">
            <v:imagedata r:id="rId31" o:title=""/>
          </v:shape>
          <o:OLEObject Type="Embed" ProgID="Equation.DSMT4" ShapeID="_x0000_i1037" DrawAspect="Content" ObjectID="_1613549189" r:id="rId32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F5A15" w:rsidRDefault="003F5A15" w:rsidP="003F5A15">
      <w:pPr>
        <w:pStyle w:val="ListParagraph"/>
        <w:numPr>
          <w:ilvl w:val="0"/>
          <w:numId w:val="34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Chứng tỏ Ot là tia phân giác của </w:t>
      </w:r>
      <w:r w:rsidRPr="00371576">
        <w:rPr>
          <w:rFonts w:ascii="Times New Roman" w:hAnsi="Times New Roman"/>
          <w:position w:val="-12"/>
          <w:sz w:val="28"/>
          <w:szCs w:val="28"/>
        </w:rPr>
        <w:object w:dxaOrig="540" w:dyaOrig="460">
          <v:shape id="_x0000_i1038" type="#_x0000_t75" style="width:27pt;height:23.25pt" o:ole="">
            <v:imagedata r:id="rId33" o:title=""/>
          </v:shape>
          <o:OLEObject Type="Embed" ProgID="Equation.DSMT4" ShapeID="_x0000_i1038" DrawAspect="Content" ObjectID="_1613549190" r:id="rId34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F5A15" w:rsidRPr="00371576" w:rsidRDefault="003F5A15" w:rsidP="003F5A15">
      <w:pPr>
        <w:pStyle w:val="ListParagraph"/>
        <w:numPr>
          <w:ilvl w:val="0"/>
          <w:numId w:val="34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Trên nửa mặt phẳng có chứa tia Oz bờ là đường thẳng xy vẽ tia Om sao cho </w:t>
      </w:r>
      <w:r w:rsidRPr="00371576">
        <w:rPr>
          <w:rFonts w:ascii="Times New Roman" w:hAnsi="Times New Roman"/>
          <w:position w:val="-6"/>
          <w:sz w:val="28"/>
          <w:szCs w:val="28"/>
        </w:rPr>
        <w:object w:dxaOrig="1300" w:dyaOrig="400">
          <v:shape id="_x0000_i1039" type="#_x0000_t75" style="width:65.25pt;height:20.25pt" o:ole="">
            <v:imagedata r:id="rId35" o:title=""/>
          </v:shape>
          <o:OLEObject Type="Embed" ProgID="Equation.DSMT4" ShapeID="_x0000_i1039" DrawAspect="Content" ObjectID="_1613549191" r:id="rId36"/>
        </w:object>
      </w:r>
      <w:r>
        <w:rPr>
          <w:rFonts w:ascii="Times New Roman" w:hAnsi="Times New Roman"/>
          <w:sz w:val="28"/>
          <w:szCs w:val="28"/>
        </w:rPr>
        <w:t xml:space="preserve"> Hỏi tia Om có là tia phần giác của góc </w:t>
      </w:r>
      <w:r w:rsidRPr="00371576">
        <w:rPr>
          <w:rFonts w:ascii="Times New Roman" w:hAnsi="Times New Roman"/>
          <w:position w:val="-6"/>
          <w:sz w:val="28"/>
          <w:szCs w:val="28"/>
        </w:rPr>
        <w:object w:dxaOrig="499" w:dyaOrig="400">
          <v:shape id="_x0000_i1040" type="#_x0000_t75" style="width:24.75pt;height:20.25pt" o:ole="">
            <v:imagedata r:id="rId37" o:title=""/>
          </v:shape>
          <o:OLEObject Type="Embed" ProgID="Equation.DSMT4" ShapeID="_x0000_i1040" DrawAspect="Content" ObjectID="_1613549192" r:id="rId38"/>
        </w:object>
      </w:r>
      <w:r>
        <w:rPr>
          <w:rFonts w:ascii="Times New Roman" w:hAnsi="Times New Roman"/>
          <w:sz w:val="28"/>
          <w:szCs w:val="28"/>
        </w:rPr>
        <w:t xml:space="preserve"> hay không? Vì sao? </w:t>
      </w:r>
    </w:p>
    <w:p w:rsidR="003F5A15" w:rsidRDefault="003F5A15" w:rsidP="003F5A15">
      <w:pPr>
        <w:rPr>
          <w:sz w:val="28"/>
          <w:szCs w:val="28"/>
        </w:rPr>
      </w:pPr>
      <w:r w:rsidRPr="00371576">
        <w:rPr>
          <w:b/>
          <w:sz w:val="28"/>
          <w:szCs w:val="28"/>
        </w:rPr>
        <w:t>Câu 6 (0,5 điểm):</w:t>
      </w:r>
      <w:r>
        <w:rPr>
          <w:sz w:val="28"/>
          <w:szCs w:val="28"/>
        </w:rPr>
        <w:t xml:space="preserve"> Cho </w:t>
      </w:r>
      <w:r w:rsidRPr="00371576">
        <w:rPr>
          <w:position w:val="-28"/>
          <w:sz w:val="28"/>
          <w:szCs w:val="28"/>
        </w:rPr>
        <w:object w:dxaOrig="3739" w:dyaOrig="720">
          <v:shape id="_x0000_i1041" type="#_x0000_t75" style="width:186.75pt;height:36pt" o:ole="">
            <v:imagedata r:id="rId39" o:title=""/>
          </v:shape>
          <o:OLEObject Type="Embed" ProgID="Equation.DSMT4" ShapeID="_x0000_i1041" DrawAspect="Content" ObjectID="_1613549193" r:id="rId40"/>
        </w:object>
      </w:r>
      <w:r>
        <w:rPr>
          <w:sz w:val="28"/>
          <w:szCs w:val="28"/>
        </w:rPr>
        <w:t xml:space="preserve"> và </w:t>
      </w:r>
      <w:r w:rsidRPr="00371576">
        <w:rPr>
          <w:position w:val="-28"/>
          <w:sz w:val="28"/>
          <w:szCs w:val="28"/>
        </w:rPr>
        <w:object w:dxaOrig="3640" w:dyaOrig="720">
          <v:shape id="_x0000_i1042" type="#_x0000_t75" style="width:182.25pt;height:36pt" o:ole="">
            <v:imagedata r:id="rId41" o:title=""/>
          </v:shape>
          <o:OLEObject Type="Embed" ProgID="Equation.DSMT4" ShapeID="_x0000_i1042" DrawAspect="Content" ObjectID="_1613549194" r:id="rId42"/>
        </w:object>
      </w:r>
      <w:r>
        <w:rPr>
          <w:sz w:val="28"/>
          <w:szCs w:val="28"/>
        </w:rPr>
        <w:t>.</w:t>
      </w:r>
    </w:p>
    <w:p w:rsidR="003F5A15" w:rsidRPr="00785F4A" w:rsidRDefault="003F5A15" w:rsidP="003F5A15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Hãy tính </w:t>
      </w:r>
      <w:r w:rsidRPr="00371576">
        <w:rPr>
          <w:position w:val="-32"/>
          <w:sz w:val="28"/>
          <w:szCs w:val="28"/>
        </w:rPr>
        <w:object w:dxaOrig="380" w:dyaOrig="760">
          <v:shape id="_x0000_i1043" type="#_x0000_t75" style="width:18.75pt;height:38.25pt" o:ole="">
            <v:imagedata r:id="rId43" o:title=""/>
          </v:shape>
          <o:OLEObject Type="Embed" ProgID="Equation.DSMT4" ShapeID="_x0000_i1043" DrawAspect="Content" ObjectID="_1613549195" r:id="rId44"/>
        </w:object>
      </w:r>
      <w:r>
        <w:rPr>
          <w:sz w:val="28"/>
          <w:szCs w:val="28"/>
        </w:rPr>
        <w:t xml:space="preserve"> </w:t>
      </w:r>
    </w:p>
    <w:p w:rsidR="00A91039" w:rsidRPr="002F2F14" w:rsidRDefault="00A91039" w:rsidP="003F5A15">
      <w:pPr>
        <w:rPr>
          <w:szCs w:val="28"/>
        </w:rPr>
      </w:pPr>
    </w:p>
    <w:sectPr w:rsidR="00A91039" w:rsidRPr="002F2F14" w:rsidSect="00345352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479" w:rsidRDefault="00B55479" w:rsidP="00A91039">
      <w:r>
        <w:separator/>
      </w:r>
    </w:p>
  </w:endnote>
  <w:endnote w:type="continuationSeparator" w:id="0">
    <w:p w:rsidR="00B55479" w:rsidRDefault="00B55479" w:rsidP="00A91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C0" w:rsidRDefault="009755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39" w:rsidRDefault="00A91039">
    <w:pPr>
      <w:pStyle w:val="Footer"/>
      <w:jc w:val="center"/>
      <w:rPr>
        <w:sz w:val="28"/>
        <w:szCs w:val="28"/>
      </w:rPr>
    </w:pPr>
  </w:p>
  <w:p w:rsidR="00A91039" w:rsidRDefault="00A91039">
    <w:pPr>
      <w:pStyle w:val="Footer"/>
      <w:jc w:val="center"/>
      <w:rPr>
        <w:sz w:val="28"/>
        <w:szCs w:val="28"/>
      </w:rPr>
    </w:pPr>
  </w:p>
  <w:p w:rsidR="00A91039" w:rsidRDefault="00A91039">
    <w:pPr>
      <w:pStyle w:val="Footer"/>
      <w:jc w:val="center"/>
    </w:pPr>
    <w:r w:rsidRPr="002A75BB"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20.55pt;margin-top:-10.55pt;width:440.85pt;height:0;z-index:251663360;visibility:visible" o:connectortype="elbow" strokeweight=".26467mm"/>
      </w:pict>
    </w:r>
    <w:r>
      <w:rPr>
        <w:sz w:val="28"/>
        <w:szCs w:val="28"/>
      </w:rPr>
      <w:t xml:space="preserve">Group: </w:t>
    </w:r>
    <w:hyperlink r:id="rId1" w:history="1">
      <w:r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C0" w:rsidRDefault="009755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479" w:rsidRDefault="00B55479" w:rsidP="00A91039">
      <w:r w:rsidRPr="00A91039">
        <w:rPr>
          <w:color w:val="000000"/>
        </w:rPr>
        <w:separator/>
      </w:r>
    </w:p>
  </w:footnote>
  <w:footnote w:type="continuationSeparator" w:id="0">
    <w:p w:rsidR="00B55479" w:rsidRDefault="00B55479" w:rsidP="00A91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C0" w:rsidRDefault="009755C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4" o:spid="_x0000_s2053" type="#_x0000_t136" style="position:absolute;margin-left:0;margin-top:0;width:592.2pt;height:118.4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39" w:rsidRDefault="009755C0">
    <w:pPr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5" o:spid="_x0000_s2054" type="#_x0000_t136" style="position:absolute;left:0;text-align:left;margin-left:0;margin-top:0;width:592.2pt;height:118.4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  <w:r w:rsidR="00A91039" w:rsidRPr="002A75BB">
      <w:rPr>
        <w:rFonts w:ascii=".VnTime" w:hAnsi=".VnTime"/>
        <w:b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left:0;text-align:left;margin-left:33.05pt;margin-top:19pt;width:435.4pt;height:0;z-index:251661312;visibility:visible" o:connectortype="elbow" strokeweight=".26467mm"/>
      </w:pict>
    </w:r>
    <w:r w:rsidR="00A91039">
      <w:rPr>
        <w:b/>
        <w:color w:val="FF0000"/>
        <w:sz w:val="28"/>
        <w:szCs w:val="28"/>
      </w:rPr>
      <w:t>HOC360.NET - TÀI LIỆU HỌC TẬP MIỄN PHÍ</w:t>
    </w:r>
  </w:p>
  <w:p w:rsidR="00A91039" w:rsidRDefault="00A9103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C0" w:rsidRDefault="009755C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3" o:spid="_x0000_s2052" type="#_x0000_t136" style="position:absolute;margin-left:0;margin-top:0;width:592.2pt;height:118.4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5F4C"/>
    <w:multiLevelType w:val="hybridMultilevel"/>
    <w:tmpl w:val="497A4D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91A9E"/>
    <w:multiLevelType w:val="hybridMultilevel"/>
    <w:tmpl w:val="95901B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B2FFC"/>
    <w:multiLevelType w:val="hybridMultilevel"/>
    <w:tmpl w:val="6C50DB8A"/>
    <w:lvl w:ilvl="0" w:tplc="D65294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C3EDE"/>
    <w:multiLevelType w:val="multilevel"/>
    <w:tmpl w:val="082C3EDE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086048"/>
    <w:multiLevelType w:val="hybridMultilevel"/>
    <w:tmpl w:val="229283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E635E"/>
    <w:multiLevelType w:val="multilevel"/>
    <w:tmpl w:val="0D1E635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B3040"/>
    <w:multiLevelType w:val="hybridMultilevel"/>
    <w:tmpl w:val="9E2693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D29CA"/>
    <w:multiLevelType w:val="hybridMultilevel"/>
    <w:tmpl w:val="93BAB4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739E6"/>
    <w:multiLevelType w:val="hybridMultilevel"/>
    <w:tmpl w:val="A7BC84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55B92"/>
    <w:multiLevelType w:val="multilevel"/>
    <w:tmpl w:val="18D55B92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>
    <w:nsid w:val="1A671B35"/>
    <w:multiLevelType w:val="hybridMultilevel"/>
    <w:tmpl w:val="8B3609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F7D78"/>
    <w:multiLevelType w:val="multilevel"/>
    <w:tmpl w:val="1CBF7D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8167D7"/>
    <w:multiLevelType w:val="multilevel"/>
    <w:tmpl w:val="228167D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89001B"/>
    <w:multiLevelType w:val="multilevel"/>
    <w:tmpl w:val="2389001B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E64624"/>
    <w:multiLevelType w:val="hybridMultilevel"/>
    <w:tmpl w:val="63B6CF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0703B9"/>
    <w:multiLevelType w:val="multilevel"/>
    <w:tmpl w:val="270703B9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06E2A"/>
    <w:multiLevelType w:val="hybridMultilevel"/>
    <w:tmpl w:val="67269B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7C237B"/>
    <w:multiLevelType w:val="hybridMultilevel"/>
    <w:tmpl w:val="637E78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121DB0"/>
    <w:multiLevelType w:val="hybridMultilevel"/>
    <w:tmpl w:val="E37835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F2C95"/>
    <w:multiLevelType w:val="hybridMultilevel"/>
    <w:tmpl w:val="B32E7B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D3409"/>
    <w:multiLevelType w:val="hybridMultilevel"/>
    <w:tmpl w:val="9E2693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7559E1"/>
    <w:multiLevelType w:val="multilevel"/>
    <w:tmpl w:val="3E7559E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520A7C"/>
    <w:multiLevelType w:val="hybridMultilevel"/>
    <w:tmpl w:val="B0DC90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95486F"/>
    <w:multiLevelType w:val="multilevel"/>
    <w:tmpl w:val="4895486F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F231BB"/>
    <w:multiLevelType w:val="hybridMultilevel"/>
    <w:tmpl w:val="2E8867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C41419"/>
    <w:multiLevelType w:val="multilevel"/>
    <w:tmpl w:val="58C41419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E2304B"/>
    <w:multiLevelType w:val="hybridMultilevel"/>
    <w:tmpl w:val="ED50DE68"/>
    <w:lvl w:ilvl="0" w:tplc="D496303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BE0724"/>
    <w:multiLevelType w:val="hybridMultilevel"/>
    <w:tmpl w:val="BE80D0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2B4789"/>
    <w:multiLevelType w:val="hybridMultilevel"/>
    <w:tmpl w:val="354292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A2F66"/>
    <w:multiLevelType w:val="multilevel"/>
    <w:tmpl w:val="67AA2F6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C60ADA"/>
    <w:multiLevelType w:val="hybridMultilevel"/>
    <w:tmpl w:val="091E46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98515E"/>
    <w:multiLevelType w:val="hybridMultilevel"/>
    <w:tmpl w:val="940619B2"/>
    <w:lvl w:ilvl="0" w:tplc="F028DEC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C73EFD"/>
    <w:multiLevelType w:val="multilevel"/>
    <w:tmpl w:val="74C73EFD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3">
    <w:nsid w:val="7E817158"/>
    <w:multiLevelType w:val="hybridMultilevel"/>
    <w:tmpl w:val="C5FA9B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32"/>
  </w:num>
  <w:num w:numId="4">
    <w:abstractNumId w:val="9"/>
  </w:num>
  <w:num w:numId="5">
    <w:abstractNumId w:val="2"/>
  </w:num>
  <w:num w:numId="6">
    <w:abstractNumId w:val="33"/>
  </w:num>
  <w:num w:numId="7">
    <w:abstractNumId w:val="31"/>
  </w:num>
  <w:num w:numId="8">
    <w:abstractNumId w:val="4"/>
  </w:num>
  <w:num w:numId="9">
    <w:abstractNumId w:val="22"/>
  </w:num>
  <w:num w:numId="10">
    <w:abstractNumId w:val="16"/>
  </w:num>
  <w:num w:numId="11">
    <w:abstractNumId w:val="26"/>
  </w:num>
  <w:num w:numId="12">
    <w:abstractNumId w:val="30"/>
  </w:num>
  <w:num w:numId="13">
    <w:abstractNumId w:val="27"/>
  </w:num>
  <w:num w:numId="14">
    <w:abstractNumId w:val="10"/>
  </w:num>
  <w:num w:numId="15">
    <w:abstractNumId w:val="24"/>
  </w:num>
  <w:num w:numId="16">
    <w:abstractNumId w:val="18"/>
  </w:num>
  <w:num w:numId="17">
    <w:abstractNumId w:val="23"/>
  </w:num>
  <w:num w:numId="18">
    <w:abstractNumId w:val="11"/>
  </w:num>
  <w:num w:numId="19">
    <w:abstractNumId w:val="5"/>
  </w:num>
  <w:num w:numId="20">
    <w:abstractNumId w:val="15"/>
  </w:num>
  <w:num w:numId="21">
    <w:abstractNumId w:val="20"/>
  </w:num>
  <w:num w:numId="22">
    <w:abstractNumId w:val="6"/>
  </w:num>
  <w:num w:numId="23">
    <w:abstractNumId w:val="14"/>
  </w:num>
  <w:num w:numId="24">
    <w:abstractNumId w:val="19"/>
  </w:num>
  <w:num w:numId="25">
    <w:abstractNumId w:val="1"/>
  </w:num>
  <w:num w:numId="26">
    <w:abstractNumId w:val="0"/>
  </w:num>
  <w:num w:numId="27">
    <w:abstractNumId w:val="21"/>
  </w:num>
  <w:num w:numId="28">
    <w:abstractNumId w:val="12"/>
  </w:num>
  <w:num w:numId="29">
    <w:abstractNumId w:val="3"/>
  </w:num>
  <w:num w:numId="30">
    <w:abstractNumId w:val="13"/>
  </w:num>
  <w:num w:numId="31">
    <w:abstractNumId w:val="17"/>
  </w:num>
  <w:num w:numId="32">
    <w:abstractNumId w:val="7"/>
  </w:num>
  <w:num w:numId="33">
    <w:abstractNumId w:val="28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autoHyphenation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Đường kết nối Mũi tên Thẳng 3"/>
        <o:r id="V:Rule2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91039"/>
    <w:rsid w:val="00013E5E"/>
    <w:rsid w:val="000362E9"/>
    <w:rsid w:val="000E7C78"/>
    <w:rsid w:val="001A3C26"/>
    <w:rsid w:val="00234253"/>
    <w:rsid w:val="002F2F14"/>
    <w:rsid w:val="00345352"/>
    <w:rsid w:val="003C742F"/>
    <w:rsid w:val="003E71C2"/>
    <w:rsid w:val="003F5A15"/>
    <w:rsid w:val="00413F1E"/>
    <w:rsid w:val="004C055D"/>
    <w:rsid w:val="00512061"/>
    <w:rsid w:val="005D1F03"/>
    <w:rsid w:val="00616CFE"/>
    <w:rsid w:val="00681F26"/>
    <w:rsid w:val="006857F3"/>
    <w:rsid w:val="006D630D"/>
    <w:rsid w:val="00713DD5"/>
    <w:rsid w:val="00727886"/>
    <w:rsid w:val="00742429"/>
    <w:rsid w:val="00756AD1"/>
    <w:rsid w:val="00766708"/>
    <w:rsid w:val="007C2C30"/>
    <w:rsid w:val="00814D06"/>
    <w:rsid w:val="0096576D"/>
    <w:rsid w:val="009755C0"/>
    <w:rsid w:val="009B2BAF"/>
    <w:rsid w:val="009C7B6A"/>
    <w:rsid w:val="00A8177C"/>
    <w:rsid w:val="00A8305D"/>
    <w:rsid w:val="00A91039"/>
    <w:rsid w:val="00AD2520"/>
    <w:rsid w:val="00B55479"/>
    <w:rsid w:val="00B90D13"/>
    <w:rsid w:val="00C347B6"/>
    <w:rsid w:val="00C60140"/>
    <w:rsid w:val="00D557F7"/>
    <w:rsid w:val="00D65624"/>
    <w:rsid w:val="00D70F40"/>
    <w:rsid w:val="00D81A03"/>
    <w:rsid w:val="00D961D2"/>
    <w:rsid w:val="00DA4306"/>
    <w:rsid w:val="00DD11D5"/>
    <w:rsid w:val="00DF03A2"/>
    <w:rsid w:val="00E80B57"/>
    <w:rsid w:val="00F072B9"/>
    <w:rsid w:val="00F12684"/>
    <w:rsid w:val="00F550F2"/>
    <w:rsid w:val="00F56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en-US" w:eastAsia="en-US" w:bidi="ar-SA"/>
      </w:rPr>
    </w:rPrDefault>
    <w:pPrDefault>
      <w:pPr>
        <w:autoSpaceDN w:val="0"/>
        <w:spacing w:before="120" w:after="120" w:line="268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1039"/>
    <w:pPr>
      <w:suppressAutoHyphens/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rsid w:val="00A91039"/>
    <w:pPr>
      <w:keepNext/>
      <w:tabs>
        <w:tab w:val="left" w:pos="360"/>
      </w:tabs>
      <w:jc w:val="center"/>
      <w:outlineLvl w:val="0"/>
    </w:pPr>
    <w:rPr>
      <w:b/>
      <w:bCs/>
      <w:i/>
      <w:iCs/>
      <w:u w:val="single"/>
    </w:rPr>
  </w:style>
  <w:style w:type="paragraph" w:styleId="Heading3">
    <w:name w:val="heading 3"/>
    <w:basedOn w:val="Normal"/>
    <w:next w:val="Normal"/>
    <w:rsid w:val="00A910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1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A910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A91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A9103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A91039"/>
    <w:rPr>
      <w:color w:val="0000FF"/>
      <w:u w:val="single"/>
    </w:rPr>
  </w:style>
  <w:style w:type="paragraph" w:styleId="BalloonText">
    <w:name w:val="Balloon Text"/>
    <w:basedOn w:val="Normal"/>
    <w:rsid w:val="00A91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A9103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039"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MTDisplayEquation">
    <w:name w:val="MTDisplayEquation"/>
    <w:basedOn w:val="Normal"/>
    <w:next w:val="Normal"/>
    <w:rsid w:val="00A91039"/>
    <w:pPr>
      <w:tabs>
        <w:tab w:val="center" w:pos="5300"/>
        <w:tab w:val="right" w:pos="9360"/>
      </w:tabs>
      <w:spacing w:after="160" w:line="256" w:lineRule="auto"/>
      <w:ind w:left="1230"/>
    </w:pPr>
    <w:rPr>
      <w:rFonts w:eastAsia="Calibri"/>
      <w:sz w:val="26"/>
      <w:szCs w:val="22"/>
    </w:rPr>
  </w:style>
  <w:style w:type="character" w:customStyle="1" w:styleId="MTDisplayEquationChar">
    <w:name w:val="MTDisplayEquation Char"/>
    <w:basedOn w:val="DefaultParagraphFont"/>
    <w:rsid w:val="00A91039"/>
    <w:rPr>
      <w:rFonts w:ascii="Times New Roman" w:hAnsi="Times New Roman"/>
      <w:sz w:val="26"/>
    </w:rPr>
  </w:style>
  <w:style w:type="character" w:customStyle="1" w:styleId="ListParagraphChar">
    <w:name w:val="List Paragraph Char"/>
    <w:basedOn w:val="DefaultParagraphFont"/>
    <w:uiPriority w:val="34"/>
    <w:rsid w:val="00A91039"/>
  </w:style>
  <w:style w:type="paragraph" w:customStyle="1" w:styleId="ListParagraph1">
    <w:name w:val="List Paragraph1"/>
    <w:basedOn w:val="Normal"/>
    <w:uiPriority w:val="34"/>
    <w:qFormat/>
    <w:rsid w:val="00A91039"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rsid w:val="00A91039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Heading3Char">
    <w:name w:val="Heading 3 Char"/>
    <w:basedOn w:val="DefaultParagraphFont"/>
    <w:rsid w:val="00A9103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PlainText">
    <w:name w:val="Plain Text"/>
    <w:basedOn w:val="Normal"/>
    <w:rsid w:val="00A91039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rsid w:val="00A91039"/>
    <w:rPr>
      <w:rFonts w:ascii="Courier New" w:eastAsia="Calibri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234253"/>
    <w:pPr>
      <w:autoSpaceDN/>
      <w:spacing w:before="0" w:after="0" w:line="240" w:lineRule="auto"/>
      <w:textAlignment w:val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header" Target="header3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footer" Target="footer2.xml"/><Relationship Id="rId8" Type="http://schemas.openxmlformats.org/officeDocument/2006/relationships/oleObject" Target="embeddings/oleObject1.bin"/><Relationship Id="rId51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2019-03-08T03:34:00Z</cp:lastPrinted>
  <dcterms:created xsi:type="dcterms:W3CDTF">2019-03-08T03:37:00Z</dcterms:created>
  <dcterms:modified xsi:type="dcterms:W3CDTF">2019-03-08T03:37:00Z</dcterms:modified>
</cp:coreProperties>
</file>