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92" w:rsidRDefault="00EA5592"/>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0"/>
        <w:gridCol w:w="5367"/>
      </w:tblGrid>
      <w:tr w:rsidR="00EA5592" w:rsidTr="003D32AF">
        <w:trPr>
          <w:trHeight w:val="1335"/>
        </w:trPr>
        <w:tc>
          <w:tcPr>
            <w:tcW w:w="5690" w:type="dxa"/>
          </w:tcPr>
          <w:p w:rsidR="00EA5592" w:rsidRPr="00EA5592" w:rsidRDefault="00EA5592" w:rsidP="00EA5592">
            <w:pPr>
              <w:jc w:val="center"/>
              <w:rPr>
                <w:b/>
                <w:sz w:val="26"/>
                <w:szCs w:val="26"/>
              </w:rPr>
            </w:pPr>
            <w:r w:rsidRPr="00EA5592">
              <w:rPr>
                <w:b/>
                <w:sz w:val="26"/>
                <w:szCs w:val="26"/>
              </w:rPr>
              <w:t>TRƯỜNG THCS&amp;THPT LƯƠNG THẾ VINH</w:t>
            </w:r>
          </w:p>
          <w:p w:rsidR="00EA5592" w:rsidRPr="00EA5592" w:rsidRDefault="00EA5592" w:rsidP="00EA5592">
            <w:pPr>
              <w:jc w:val="center"/>
              <w:rPr>
                <w:b/>
                <w:sz w:val="26"/>
                <w:szCs w:val="26"/>
              </w:rPr>
            </w:pPr>
            <w:r>
              <w:rPr>
                <w:b/>
                <w:noProof/>
                <w:sz w:val="26"/>
                <w:szCs w:val="26"/>
              </w:rPr>
              <w:drawing>
                <wp:inline distT="0" distB="0" distL="0" distR="0">
                  <wp:extent cx="657225" cy="544466"/>
                  <wp:effectExtent l="19050" t="0" r="9525" b="0"/>
                  <wp:docPr id="1" name="Picture 0" descr="49237-2-4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37-2-49237.jpg"/>
                          <pic:cNvPicPr/>
                        </pic:nvPicPr>
                        <pic:blipFill>
                          <a:blip r:embed="rId6" cstate="print"/>
                          <a:stretch>
                            <a:fillRect/>
                          </a:stretch>
                        </pic:blipFill>
                        <pic:spPr>
                          <a:xfrm>
                            <a:off x="0" y="0"/>
                            <a:ext cx="658235" cy="545303"/>
                          </a:xfrm>
                          <a:prstGeom prst="rect">
                            <a:avLst/>
                          </a:prstGeom>
                        </pic:spPr>
                      </pic:pic>
                    </a:graphicData>
                  </a:graphic>
                </wp:inline>
              </w:drawing>
            </w:r>
          </w:p>
        </w:tc>
        <w:tc>
          <w:tcPr>
            <w:tcW w:w="5367" w:type="dxa"/>
          </w:tcPr>
          <w:p w:rsidR="00EA5592" w:rsidRPr="00EA5592" w:rsidRDefault="00EA5592" w:rsidP="00EA5592">
            <w:pPr>
              <w:jc w:val="center"/>
              <w:rPr>
                <w:b/>
                <w:sz w:val="26"/>
                <w:szCs w:val="26"/>
              </w:rPr>
            </w:pPr>
            <w:r w:rsidRPr="00EA5592">
              <w:rPr>
                <w:b/>
                <w:sz w:val="26"/>
                <w:szCs w:val="26"/>
              </w:rPr>
              <w:t>ĐỀ MINH HỌA TUYỂN SINH VÀO LỚP 6</w:t>
            </w:r>
          </w:p>
          <w:p w:rsidR="00EA5592" w:rsidRPr="00EA5592" w:rsidRDefault="00EA5592" w:rsidP="00EA5592">
            <w:pPr>
              <w:jc w:val="center"/>
              <w:rPr>
                <w:b/>
                <w:sz w:val="26"/>
                <w:szCs w:val="26"/>
              </w:rPr>
            </w:pPr>
            <w:r w:rsidRPr="00EA5592">
              <w:rPr>
                <w:b/>
                <w:sz w:val="26"/>
                <w:szCs w:val="26"/>
              </w:rPr>
              <w:t>MÔN: TOÁN &amp; KHTN</w:t>
            </w:r>
          </w:p>
          <w:p w:rsidR="00EA5592" w:rsidRPr="00EA5592" w:rsidRDefault="00EA5592" w:rsidP="00EA5592">
            <w:pPr>
              <w:jc w:val="center"/>
              <w:rPr>
                <w:sz w:val="26"/>
                <w:szCs w:val="26"/>
              </w:rPr>
            </w:pPr>
            <w:r w:rsidRPr="00EA5592">
              <w:rPr>
                <w:sz w:val="26"/>
                <w:szCs w:val="26"/>
              </w:rPr>
              <w:t xml:space="preserve">Thời gian làm bài: </w:t>
            </w:r>
            <w:r w:rsidRPr="00EA5592">
              <w:rPr>
                <w:i/>
                <w:sz w:val="26"/>
                <w:szCs w:val="26"/>
              </w:rPr>
              <w:t>60 phút</w:t>
            </w:r>
          </w:p>
        </w:tc>
      </w:tr>
    </w:tbl>
    <w:p w:rsidR="00EA5592" w:rsidRDefault="00EA5592"/>
    <w:p w:rsidR="00EA5592" w:rsidRDefault="00EA5592">
      <w:r>
        <w:t>Họ và tên học sinh: ....................................</w:t>
      </w:r>
      <w:r w:rsidR="003A7750">
        <w:t>Ngày sinh:...................</w:t>
      </w:r>
    </w:p>
    <w:p w:rsidR="003A7750" w:rsidRDefault="003A7750">
      <w:r>
        <w:t>Trường:...................................</w:t>
      </w:r>
    </w:p>
    <w:tbl>
      <w:tblPr>
        <w:tblStyle w:val="TableGrid"/>
        <w:tblW w:w="0" w:type="auto"/>
        <w:tblLook w:val="04A0"/>
      </w:tblPr>
      <w:tblGrid>
        <w:gridCol w:w="2475"/>
      </w:tblGrid>
      <w:tr w:rsidR="00EA5592" w:rsidTr="00EE1B7C">
        <w:trPr>
          <w:trHeight w:val="794"/>
        </w:trPr>
        <w:tc>
          <w:tcPr>
            <w:tcW w:w="2475" w:type="dxa"/>
          </w:tcPr>
          <w:p w:rsidR="00EA5592" w:rsidRDefault="00EA5592">
            <w:r>
              <w:t>Điểm:</w:t>
            </w:r>
          </w:p>
        </w:tc>
      </w:tr>
    </w:tbl>
    <w:p w:rsidR="00EA5592" w:rsidRDefault="00EA5592"/>
    <w:tbl>
      <w:tblPr>
        <w:tblStyle w:val="TableGrid"/>
        <w:tblW w:w="10774" w:type="dxa"/>
        <w:tblInd w:w="-743" w:type="dxa"/>
        <w:tblLook w:val="04A0"/>
      </w:tblPr>
      <w:tblGrid>
        <w:gridCol w:w="590"/>
        <w:gridCol w:w="8766"/>
        <w:gridCol w:w="1418"/>
      </w:tblGrid>
      <w:tr w:rsidR="00BB1CA7" w:rsidTr="00CF4160">
        <w:tc>
          <w:tcPr>
            <w:tcW w:w="590" w:type="dxa"/>
            <w:vAlign w:val="center"/>
          </w:tcPr>
          <w:p w:rsidR="00BB1CA7" w:rsidRPr="00BB1CA7" w:rsidRDefault="00BB1CA7" w:rsidP="004A0FF6">
            <w:pPr>
              <w:jc w:val="center"/>
              <w:rPr>
                <w:b/>
              </w:rPr>
            </w:pPr>
            <w:r w:rsidRPr="00BB1CA7">
              <w:rPr>
                <w:b/>
              </w:rPr>
              <w:t>TT</w:t>
            </w:r>
          </w:p>
        </w:tc>
        <w:tc>
          <w:tcPr>
            <w:tcW w:w="8766" w:type="dxa"/>
            <w:vAlign w:val="center"/>
          </w:tcPr>
          <w:p w:rsidR="00BB1CA7" w:rsidRPr="00BB1CA7" w:rsidRDefault="00BB1CA7" w:rsidP="00BB1CA7">
            <w:pPr>
              <w:jc w:val="center"/>
              <w:rPr>
                <w:b/>
              </w:rPr>
            </w:pPr>
            <w:r w:rsidRPr="00BB1CA7">
              <w:rPr>
                <w:b/>
              </w:rPr>
              <w:t>Câu hỏi</w:t>
            </w:r>
          </w:p>
        </w:tc>
        <w:tc>
          <w:tcPr>
            <w:tcW w:w="1418" w:type="dxa"/>
            <w:vAlign w:val="center"/>
          </w:tcPr>
          <w:p w:rsidR="00BB1CA7" w:rsidRPr="00BB1CA7" w:rsidRDefault="00BB1CA7" w:rsidP="00BB1CA7">
            <w:pPr>
              <w:jc w:val="center"/>
              <w:rPr>
                <w:b/>
              </w:rPr>
            </w:pPr>
            <w:r w:rsidRPr="00BB1CA7">
              <w:rPr>
                <w:b/>
              </w:rPr>
              <w:t>Trả lời</w:t>
            </w:r>
          </w:p>
          <w:p w:rsidR="00BB1CA7" w:rsidRPr="00BB1CA7" w:rsidRDefault="00BB1CA7" w:rsidP="00BB1CA7">
            <w:pPr>
              <w:jc w:val="center"/>
              <w:rPr>
                <w:b/>
              </w:rPr>
            </w:pPr>
            <w:r w:rsidRPr="00BB1CA7">
              <w:rPr>
                <w:b/>
              </w:rPr>
              <w:t>Đáp số</w:t>
            </w:r>
          </w:p>
        </w:tc>
      </w:tr>
      <w:tr w:rsidR="00BB1CA7" w:rsidTr="00CF4160">
        <w:tc>
          <w:tcPr>
            <w:tcW w:w="590" w:type="dxa"/>
          </w:tcPr>
          <w:p w:rsidR="00BB1CA7" w:rsidRDefault="00BB1CA7" w:rsidP="004A0FF6">
            <w:pPr>
              <w:jc w:val="center"/>
            </w:pPr>
            <w:r>
              <w:t>1</w:t>
            </w:r>
          </w:p>
        </w:tc>
        <w:tc>
          <w:tcPr>
            <w:tcW w:w="8766" w:type="dxa"/>
          </w:tcPr>
          <w:p w:rsidR="00BB1CA7" w:rsidRDefault="00CF4160">
            <w:r>
              <w:t xml:space="preserve"> </w:t>
            </w:r>
            <w:r w:rsidR="006237EB">
              <w:t>Để gõ chữ in hoa khi soạn thảo trên máy tính, cần ấn phím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gridCol w:w="4268"/>
            </w:tblGrid>
            <w:tr w:rsidR="006237EB" w:rsidTr="00280133">
              <w:tc>
                <w:tcPr>
                  <w:tcW w:w="4267" w:type="dxa"/>
                </w:tcPr>
                <w:p w:rsidR="006237EB" w:rsidRDefault="006237EB">
                  <w:r>
                    <w:t>A. Phím Shift</w:t>
                  </w:r>
                </w:p>
              </w:tc>
              <w:tc>
                <w:tcPr>
                  <w:tcW w:w="4268" w:type="dxa"/>
                </w:tcPr>
                <w:p w:rsidR="006237EB" w:rsidRDefault="006237EB">
                  <w:r>
                    <w:t>B. Phím Ctrl</w:t>
                  </w:r>
                </w:p>
              </w:tc>
            </w:tr>
            <w:tr w:rsidR="006237EB" w:rsidTr="00280133">
              <w:tc>
                <w:tcPr>
                  <w:tcW w:w="4267" w:type="dxa"/>
                </w:tcPr>
                <w:p w:rsidR="006237EB" w:rsidRDefault="006237EB">
                  <w:r>
                    <w:t>C. Phím Caps</w:t>
                  </w:r>
                </w:p>
              </w:tc>
              <w:tc>
                <w:tcPr>
                  <w:tcW w:w="4268" w:type="dxa"/>
                </w:tcPr>
                <w:p w:rsidR="006237EB" w:rsidRDefault="006237EB">
                  <w:r>
                    <w:t>D. Phím Enter</w:t>
                  </w:r>
                </w:p>
              </w:tc>
            </w:tr>
          </w:tbl>
          <w:p w:rsidR="006237EB" w:rsidRDefault="006237EB"/>
        </w:tc>
        <w:tc>
          <w:tcPr>
            <w:tcW w:w="1418" w:type="dxa"/>
          </w:tcPr>
          <w:p w:rsidR="00BB1CA7" w:rsidRDefault="00BB1CA7"/>
        </w:tc>
      </w:tr>
      <w:tr w:rsidR="00BB1CA7" w:rsidTr="00CF4160">
        <w:tc>
          <w:tcPr>
            <w:tcW w:w="590" w:type="dxa"/>
          </w:tcPr>
          <w:p w:rsidR="00BB1CA7" w:rsidRDefault="00BB1CA7" w:rsidP="004A0FF6">
            <w:pPr>
              <w:jc w:val="center"/>
            </w:pPr>
            <w:r>
              <w:t>2</w:t>
            </w:r>
          </w:p>
        </w:tc>
        <w:tc>
          <w:tcPr>
            <w:tcW w:w="8766" w:type="dxa"/>
          </w:tcPr>
          <w:p w:rsidR="00BB1CA7" w:rsidRDefault="00CF4160">
            <w:r>
              <w:t xml:space="preserve"> </w:t>
            </w:r>
            <w:r w:rsidR="006237EB">
              <w:t>Hỗn hợp nào dưới đây được gọi là dung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gridCol w:w="4268"/>
            </w:tblGrid>
            <w:tr w:rsidR="006237EB" w:rsidTr="00280133">
              <w:tc>
                <w:tcPr>
                  <w:tcW w:w="4267" w:type="dxa"/>
                </w:tcPr>
                <w:p w:rsidR="006237EB" w:rsidRDefault="006237EB" w:rsidP="006237EB">
                  <w:r>
                    <w:t xml:space="preserve">A. </w:t>
                  </w:r>
                  <w:r>
                    <w:t>Nước muối loãng</w:t>
                  </w:r>
                </w:p>
              </w:tc>
              <w:tc>
                <w:tcPr>
                  <w:tcW w:w="4268" w:type="dxa"/>
                </w:tcPr>
                <w:p w:rsidR="006237EB" w:rsidRDefault="006237EB" w:rsidP="006237EB">
                  <w:r>
                    <w:t xml:space="preserve">B. </w:t>
                  </w:r>
                  <w:r>
                    <w:t>Đường lẫn cát</w:t>
                  </w:r>
                </w:p>
              </w:tc>
            </w:tr>
            <w:tr w:rsidR="006237EB" w:rsidTr="00280133">
              <w:tc>
                <w:tcPr>
                  <w:tcW w:w="4267" w:type="dxa"/>
                </w:tcPr>
                <w:p w:rsidR="006237EB" w:rsidRDefault="006237EB" w:rsidP="006237EB">
                  <w:r>
                    <w:t xml:space="preserve">C. </w:t>
                  </w:r>
                  <w:r>
                    <w:t>Gạo lẫn trấu</w:t>
                  </w:r>
                </w:p>
              </w:tc>
              <w:tc>
                <w:tcPr>
                  <w:tcW w:w="4268" w:type="dxa"/>
                </w:tcPr>
                <w:p w:rsidR="006237EB" w:rsidRDefault="006237EB" w:rsidP="006237EB">
                  <w:r>
                    <w:t xml:space="preserve">D. </w:t>
                  </w:r>
                  <w:r>
                    <w:t>Xi-măng trộn cát</w:t>
                  </w:r>
                </w:p>
              </w:tc>
            </w:tr>
          </w:tbl>
          <w:p w:rsidR="006237EB" w:rsidRDefault="006237EB"/>
        </w:tc>
        <w:tc>
          <w:tcPr>
            <w:tcW w:w="1418" w:type="dxa"/>
          </w:tcPr>
          <w:p w:rsidR="00BB1CA7" w:rsidRDefault="00BB1CA7"/>
        </w:tc>
      </w:tr>
      <w:tr w:rsidR="00BB1CA7" w:rsidTr="00CF4160">
        <w:tc>
          <w:tcPr>
            <w:tcW w:w="590" w:type="dxa"/>
          </w:tcPr>
          <w:p w:rsidR="00BB1CA7" w:rsidRDefault="00BB1CA7" w:rsidP="004A0FF6">
            <w:pPr>
              <w:jc w:val="center"/>
            </w:pPr>
            <w:r>
              <w:t>3</w:t>
            </w:r>
          </w:p>
        </w:tc>
        <w:tc>
          <w:tcPr>
            <w:tcW w:w="8766" w:type="dxa"/>
          </w:tcPr>
          <w:p w:rsidR="00BB1CA7" w:rsidRDefault="00CF4160">
            <w:r>
              <w:t xml:space="preserve"> </w:t>
            </w:r>
            <w:r w:rsidR="00AA36EE">
              <w:t>Nguồn năng lượng chủ yếu của sự sống trên trái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2134"/>
              <w:gridCol w:w="2134"/>
              <w:gridCol w:w="2134"/>
            </w:tblGrid>
            <w:tr w:rsidR="00AA36EE" w:rsidTr="00280133">
              <w:tc>
                <w:tcPr>
                  <w:tcW w:w="2133" w:type="dxa"/>
                </w:tcPr>
                <w:p w:rsidR="00AA36EE" w:rsidRDefault="00AA36EE">
                  <w:r>
                    <w:t>A. Mặt trăng</w:t>
                  </w:r>
                </w:p>
              </w:tc>
              <w:tc>
                <w:tcPr>
                  <w:tcW w:w="2134" w:type="dxa"/>
                </w:tcPr>
                <w:p w:rsidR="00AA36EE" w:rsidRDefault="00AA36EE">
                  <w:r>
                    <w:t>B. Mặt trời</w:t>
                  </w:r>
                </w:p>
              </w:tc>
              <w:tc>
                <w:tcPr>
                  <w:tcW w:w="2134" w:type="dxa"/>
                </w:tcPr>
                <w:p w:rsidR="00AA36EE" w:rsidRDefault="00AA36EE">
                  <w:r>
                    <w:t>C. Gió</w:t>
                  </w:r>
                </w:p>
              </w:tc>
              <w:tc>
                <w:tcPr>
                  <w:tcW w:w="2134" w:type="dxa"/>
                </w:tcPr>
                <w:p w:rsidR="00AA36EE" w:rsidRDefault="00AA36EE">
                  <w:r>
                    <w:t>D. Mưa</w:t>
                  </w:r>
                </w:p>
              </w:tc>
            </w:tr>
          </w:tbl>
          <w:p w:rsidR="00AA36EE" w:rsidRDefault="00AA36EE"/>
        </w:tc>
        <w:tc>
          <w:tcPr>
            <w:tcW w:w="1418" w:type="dxa"/>
          </w:tcPr>
          <w:p w:rsidR="00BB1CA7" w:rsidRDefault="00BB1CA7"/>
        </w:tc>
      </w:tr>
      <w:tr w:rsidR="00BB1CA7" w:rsidTr="00AA36EE">
        <w:trPr>
          <w:trHeight w:val="181"/>
        </w:trPr>
        <w:tc>
          <w:tcPr>
            <w:tcW w:w="590" w:type="dxa"/>
          </w:tcPr>
          <w:p w:rsidR="00BB1CA7" w:rsidRDefault="00BB1CA7" w:rsidP="004A0FF6">
            <w:pPr>
              <w:jc w:val="center"/>
            </w:pPr>
            <w:r>
              <w:t>4</w:t>
            </w:r>
          </w:p>
        </w:tc>
        <w:tc>
          <w:tcPr>
            <w:tcW w:w="8766" w:type="dxa"/>
          </w:tcPr>
          <w:p w:rsidR="000B0F76" w:rsidRDefault="00CF4160">
            <w:r>
              <w:t xml:space="preserve"> </w:t>
            </w:r>
            <w:r w:rsidR="004F04B1">
              <w:t>Thiếu I ốt sẽ dẫn đến mắc bệnh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gridCol w:w="4268"/>
            </w:tblGrid>
            <w:tr w:rsidR="004F04B1" w:rsidTr="00861E93">
              <w:tc>
                <w:tcPr>
                  <w:tcW w:w="4267" w:type="dxa"/>
                </w:tcPr>
                <w:p w:rsidR="004F04B1" w:rsidRDefault="004F04B1" w:rsidP="004F04B1">
                  <w:r>
                    <w:t xml:space="preserve">A. </w:t>
                  </w:r>
                  <w:r>
                    <w:t>Còi xương</w:t>
                  </w:r>
                </w:p>
              </w:tc>
              <w:tc>
                <w:tcPr>
                  <w:tcW w:w="4268" w:type="dxa"/>
                </w:tcPr>
                <w:p w:rsidR="004F04B1" w:rsidRDefault="004F04B1" w:rsidP="004F04B1">
                  <w:r>
                    <w:t xml:space="preserve">B. </w:t>
                  </w:r>
                  <w:r>
                    <w:t>Suy dinh dưỡng</w:t>
                  </w:r>
                </w:p>
              </w:tc>
            </w:tr>
            <w:tr w:rsidR="004F04B1" w:rsidTr="00861E93">
              <w:tc>
                <w:tcPr>
                  <w:tcW w:w="4267" w:type="dxa"/>
                </w:tcPr>
                <w:p w:rsidR="004F04B1" w:rsidRDefault="004F04B1" w:rsidP="004F04B1">
                  <w:r>
                    <w:t xml:space="preserve">C. </w:t>
                  </w:r>
                  <w:r>
                    <w:t>Bệnh bướu cổ</w:t>
                  </w:r>
                </w:p>
              </w:tc>
              <w:tc>
                <w:tcPr>
                  <w:tcW w:w="4268" w:type="dxa"/>
                </w:tcPr>
                <w:p w:rsidR="004F04B1" w:rsidRDefault="004F04B1" w:rsidP="004F04B1">
                  <w:r>
                    <w:t xml:space="preserve">D. </w:t>
                  </w:r>
                  <w:r>
                    <w:t>Cận thị</w:t>
                  </w:r>
                </w:p>
              </w:tc>
            </w:tr>
          </w:tbl>
          <w:p w:rsidR="004F04B1" w:rsidRDefault="004F04B1"/>
        </w:tc>
        <w:tc>
          <w:tcPr>
            <w:tcW w:w="1418" w:type="dxa"/>
          </w:tcPr>
          <w:p w:rsidR="00BB1CA7" w:rsidRDefault="00BB1CA7"/>
        </w:tc>
      </w:tr>
      <w:tr w:rsidR="00CF4160" w:rsidTr="00CF4160">
        <w:tc>
          <w:tcPr>
            <w:tcW w:w="590" w:type="dxa"/>
          </w:tcPr>
          <w:p w:rsidR="00CF4160" w:rsidRDefault="00CF4160" w:rsidP="004A0FF6">
            <w:pPr>
              <w:jc w:val="center"/>
            </w:pPr>
            <w:r>
              <w:t>5</w:t>
            </w:r>
          </w:p>
        </w:tc>
        <w:tc>
          <w:tcPr>
            <w:tcW w:w="8766" w:type="dxa"/>
          </w:tcPr>
          <w:p w:rsidR="00CF4160" w:rsidRDefault="00CF4160" w:rsidP="008E2BB5">
            <w:r>
              <w:t xml:space="preserve"> </w:t>
            </w:r>
            <w:r w:rsidR="004F04B1">
              <w:t>Bộ phận nào trên cơ thể con Thằn Lằn có khả năng mọc lại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2134"/>
              <w:gridCol w:w="2134"/>
              <w:gridCol w:w="2134"/>
            </w:tblGrid>
            <w:tr w:rsidR="004F04B1" w:rsidTr="00861E93">
              <w:tc>
                <w:tcPr>
                  <w:tcW w:w="2133" w:type="dxa"/>
                </w:tcPr>
                <w:p w:rsidR="004F04B1" w:rsidRDefault="004F04B1" w:rsidP="004F04B1">
                  <w:r>
                    <w:t xml:space="preserve">A. </w:t>
                  </w:r>
                  <w:r>
                    <w:t>Chân</w:t>
                  </w:r>
                </w:p>
              </w:tc>
              <w:tc>
                <w:tcPr>
                  <w:tcW w:w="2134" w:type="dxa"/>
                </w:tcPr>
                <w:p w:rsidR="004F04B1" w:rsidRDefault="004F04B1" w:rsidP="004F04B1">
                  <w:r>
                    <w:t xml:space="preserve">B. </w:t>
                  </w:r>
                  <w:r>
                    <w:t>Đầu</w:t>
                  </w:r>
                </w:p>
              </w:tc>
              <w:tc>
                <w:tcPr>
                  <w:tcW w:w="2134" w:type="dxa"/>
                </w:tcPr>
                <w:p w:rsidR="004F04B1" w:rsidRDefault="004F04B1" w:rsidP="004F04B1">
                  <w:r>
                    <w:t>C.</w:t>
                  </w:r>
                  <w:r>
                    <w:t xml:space="preserve"> Đuôi</w:t>
                  </w:r>
                </w:p>
              </w:tc>
              <w:tc>
                <w:tcPr>
                  <w:tcW w:w="2134" w:type="dxa"/>
                </w:tcPr>
                <w:p w:rsidR="004F04B1" w:rsidRDefault="004F04B1" w:rsidP="004F04B1">
                  <w:r>
                    <w:t xml:space="preserve">D. </w:t>
                  </w:r>
                  <w:r>
                    <w:t>Lưỡi</w:t>
                  </w:r>
                </w:p>
              </w:tc>
            </w:tr>
          </w:tbl>
          <w:p w:rsidR="004F04B1" w:rsidRDefault="004F04B1" w:rsidP="008E2BB5"/>
        </w:tc>
        <w:tc>
          <w:tcPr>
            <w:tcW w:w="1418" w:type="dxa"/>
          </w:tcPr>
          <w:p w:rsidR="00CF4160" w:rsidRDefault="00CF4160" w:rsidP="008E2BB5"/>
        </w:tc>
      </w:tr>
      <w:tr w:rsidR="00CF4160" w:rsidTr="00CF4160">
        <w:tc>
          <w:tcPr>
            <w:tcW w:w="590" w:type="dxa"/>
          </w:tcPr>
          <w:p w:rsidR="00CF4160" w:rsidRDefault="00CF4160" w:rsidP="004A0FF6">
            <w:pPr>
              <w:jc w:val="center"/>
            </w:pPr>
            <w:r>
              <w:t>6</w:t>
            </w:r>
          </w:p>
        </w:tc>
        <w:tc>
          <w:tcPr>
            <w:tcW w:w="8766" w:type="dxa"/>
          </w:tcPr>
          <w:p w:rsidR="00CF4160" w:rsidRDefault="00CF4160" w:rsidP="008E2BB5">
            <w:r>
              <w:t xml:space="preserve"> </w:t>
            </w:r>
            <w:r w:rsidR="004F04B1">
              <w:t>Hành tinh nào trong hệ Mặt trời có cấu tạo giống trái đất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2134"/>
              <w:gridCol w:w="2134"/>
              <w:gridCol w:w="2134"/>
            </w:tblGrid>
            <w:tr w:rsidR="004F04B1" w:rsidTr="00861E93">
              <w:trPr>
                <w:trHeight w:val="153"/>
              </w:trPr>
              <w:tc>
                <w:tcPr>
                  <w:tcW w:w="2133" w:type="dxa"/>
                </w:tcPr>
                <w:p w:rsidR="004F04B1" w:rsidRDefault="004F04B1" w:rsidP="004F04B1">
                  <w:r>
                    <w:t xml:space="preserve">A. </w:t>
                  </w:r>
                  <w:r>
                    <w:t>Mặt trăng</w:t>
                  </w:r>
                </w:p>
              </w:tc>
              <w:tc>
                <w:tcPr>
                  <w:tcW w:w="2134" w:type="dxa"/>
                </w:tcPr>
                <w:p w:rsidR="004F04B1" w:rsidRDefault="004F04B1" w:rsidP="004F04B1">
                  <w:r>
                    <w:t xml:space="preserve">B. </w:t>
                  </w:r>
                  <w:r>
                    <w:t>Sao Hỏa</w:t>
                  </w:r>
                </w:p>
              </w:tc>
              <w:tc>
                <w:tcPr>
                  <w:tcW w:w="2134" w:type="dxa"/>
                </w:tcPr>
                <w:p w:rsidR="004F04B1" w:rsidRDefault="004F04B1" w:rsidP="004F04B1">
                  <w:r>
                    <w:t xml:space="preserve">C. </w:t>
                  </w:r>
                  <w:r>
                    <w:t>Sao Kim</w:t>
                  </w:r>
                </w:p>
              </w:tc>
              <w:tc>
                <w:tcPr>
                  <w:tcW w:w="2134" w:type="dxa"/>
                </w:tcPr>
                <w:p w:rsidR="004F04B1" w:rsidRDefault="004F04B1" w:rsidP="004F04B1">
                  <w:r>
                    <w:t xml:space="preserve">D. </w:t>
                  </w:r>
                  <w:r>
                    <w:t>Sao Thủy</w:t>
                  </w:r>
                </w:p>
              </w:tc>
            </w:tr>
          </w:tbl>
          <w:p w:rsidR="004F04B1" w:rsidRDefault="004F04B1" w:rsidP="008E2BB5"/>
        </w:tc>
        <w:tc>
          <w:tcPr>
            <w:tcW w:w="1418" w:type="dxa"/>
          </w:tcPr>
          <w:p w:rsidR="00CF4160" w:rsidRDefault="00CF4160" w:rsidP="008E2BB5"/>
        </w:tc>
      </w:tr>
      <w:tr w:rsidR="00CF4160" w:rsidTr="00CF4160">
        <w:tc>
          <w:tcPr>
            <w:tcW w:w="590" w:type="dxa"/>
          </w:tcPr>
          <w:p w:rsidR="00CF4160" w:rsidRDefault="00CF4160" w:rsidP="004A0FF6">
            <w:pPr>
              <w:jc w:val="center"/>
            </w:pPr>
            <w:r>
              <w:t>7</w:t>
            </w:r>
          </w:p>
        </w:tc>
        <w:tc>
          <w:tcPr>
            <w:tcW w:w="8766" w:type="dxa"/>
          </w:tcPr>
          <w:p w:rsidR="00CF4160" w:rsidRDefault="00CF4160" w:rsidP="008E2BB5">
            <w:r>
              <w:t xml:space="preserve"> </w:t>
            </w:r>
            <w:r w:rsidR="0059100B">
              <w:t xml:space="preserve">Thực hiện phép tính </w:t>
            </w:r>
            <w:r w:rsidR="00CF09D4">
              <w:t>910,8 : 36 – 91,08 : 3,6 được kết quả là:</w:t>
            </w:r>
          </w:p>
        </w:tc>
        <w:tc>
          <w:tcPr>
            <w:tcW w:w="1418" w:type="dxa"/>
          </w:tcPr>
          <w:p w:rsidR="00CF4160" w:rsidRDefault="00CF4160" w:rsidP="008E2BB5"/>
        </w:tc>
      </w:tr>
      <w:tr w:rsidR="00CF4160" w:rsidTr="00CF4160">
        <w:tc>
          <w:tcPr>
            <w:tcW w:w="590" w:type="dxa"/>
          </w:tcPr>
          <w:p w:rsidR="00CF4160" w:rsidRDefault="00CF4160" w:rsidP="004A0FF6">
            <w:pPr>
              <w:jc w:val="center"/>
            </w:pPr>
            <w:r>
              <w:t>8</w:t>
            </w:r>
          </w:p>
        </w:tc>
        <w:tc>
          <w:tcPr>
            <w:tcW w:w="8766" w:type="dxa"/>
          </w:tcPr>
          <w:p w:rsidR="00CF4160" w:rsidRDefault="00CF4160" w:rsidP="008E2BB5">
            <w:r>
              <w:t xml:space="preserve"> </w:t>
            </w:r>
            <w:r w:rsidR="00212C13">
              <w:t>Cần bao nhiêu chữ số để đánh số quyển sách dày 350 trang</w:t>
            </w:r>
          </w:p>
        </w:tc>
        <w:tc>
          <w:tcPr>
            <w:tcW w:w="1418" w:type="dxa"/>
          </w:tcPr>
          <w:p w:rsidR="00CF4160" w:rsidRDefault="00CF4160" w:rsidP="008E2BB5"/>
        </w:tc>
      </w:tr>
      <w:tr w:rsidR="00CF4160" w:rsidTr="00CF4160">
        <w:tc>
          <w:tcPr>
            <w:tcW w:w="590" w:type="dxa"/>
          </w:tcPr>
          <w:p w:rsidR="00CF4160" w:rsidRDefault="00CF4160" w:rsidP="004A0FF6">
            <w:pPr>
              <w:jc w:val="center"/>
            </w:pPr>
            <w:r>
              <w:t>9</w:t>
            </w:r>
          </w:p>
        </w:tc>
        <w:tc>
          <w:tcPr>
            <w:tcW w:w="8766" w:type="dxa"/>
          </w:tcPr>
          <w:p w:rsidR="00CF4160" w:rsidRDefault="00CF4160" w:rsidP="008E2BB5">
            <w:r>
              <w:t xml:space="preserve"> </w:t>
            </w:r>
            <w:r w:rsidR="00873D66">
              <w:t>Trong một hộp có 45 quả bóng màu, gồm 20 bóng đỏ, 15 bóng xanh và 10 bóng vàng. Không nhìn vào hộp phải lấy ra ít nhất bao nhiêu quả bóng để số bóng lấy ra chắc chắn có 3 quả bóng màu đỏ</w:t>
            </w:r>
            <w:r w:rsidR="007C4B18">
              <w:t>.</w:t>
            </w:r>
          </w:p>
        </w:tc>
        <w:tc>
          <w:tcPr>
            <w:tcW w:w="1418" w:type="dxa"/>
          </w:tcPr>
          <w:p w:rsidR="00CF4160" w:rsidRDefault="00CF4160" w:rsidP="008E2BB5"/>
        </w:tc>
      </w:tr>
      <w:tr w:rsidR="00CF4160" w:rsidTr="00CF4160">
        <w:tc>
          <w:tcPr>
            <w:tcW w:w="590" w:type="dxa"/>
          </w:tcPr>
          <w:p w:rsidR="00CF4160" w:rsidRDefault="00CF4160" w:rsidP="004A0FF6">
            <w:pPr>
              <w:jc w:val="center"/>
            </w:pPr>
            <w:r>
              <w:t>10</w:t>
            </w:r>
          </w:p>
        </w:tc>
        <w:tc>
          <w:tcPr>
            <w:tcW w:w="8766" w:type="dxa"/>
          </w:tcPr>
          <w:p w:rsidR="00CF4160" w:rsidRDefault="00CF4160" w:rsidP="008E2BB5">
            <w:r>
              <w:t xml:space="preserve"> </w:t>
            </w:r>
            <w:r w:rsidR="00B41BFD">
              <w:t>Một người đi mua gạo, trong đó gạo tẻ nhiều hơn gạo nếp là 0,8kg. Biết rằng 2/3 lượng gạo tẻ bằng 4/5 lượng gạo nếp. Hỏi người đó mua tất cả bao nhiêu kilogram gạo?</w:t>
            </w:r>
          </w:p>
        </w:tc>
        <w:tc>
          <w:tcPr>
            <w:tcW w:w="1418" w:type="dxa"/>
          </w:tcPr>
          <w:p w:rsidR="00CF4160" w:rsidRDefault="00CF4160" w:rsidP="008E2BB5"/>
        </w:tc>
      </w:tr>
      <w:tr w:rsidR="00CF4160" w:rsidTr="00CF4160">
        <w:tc>
          <w:tcPr>
            <w:tcW w:w="590" w:type="dxa"/>
          </w:tcPr>
          <w:p w:rsidR="00CF4160" w:rsidRDefault="00CF4160" w:rsidP="004A0FF6">
            <w:pPr>
              <w:jc w:val="center"/>
            </w:pPr>
            <w:r>
              <w:lastRenderedPageBreak/>
              <w:t>1</w:t>
            </w:r>
            <w:r>
              <w:t>1</w:t>
            </w:r>
          </w:p>
        </w:tc>
        <w:tc>
          <w:tcPr>
            <w:tcW w:w="8766" w:type="dxa"/>
          </w:tcPr>
          <w:p w:rsidR="00CF4160" w:rsidRDefault="00CF4160" w:rsidP="008E2BB5">
            <w:r>
              <w:t xml:space="preserve"> </w:t>
            </w:r>
            <w:r w:rsidR="00E37A63">
              <w:t xml:space="preserve">Tìm x: </w:t>
            </w:r>
            <w:r w:rsidR="00E37A63" w:rsidRPr="00E37A63">
              <w:rPr>
                <w:position w:val="-24"/>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6pt" o:ole="">
                  <v:imagedata r:id="rId7" o:title=""/>
                </v:shape>
                <o:OLEObject Type="Embed" ProgID="Equation.DSMT4" ShapeID="_x0000_i1025" DrawAspect="Content" ObjectID="_1613632011" r:id="rId8"/>
              </w:object>
            </w:r>
          </w:p>
        </w:tc>
        <w:tc>
          <w:tcPr>
            <w:tcW w:w="1418" w:type="dxa"/>
          </w:tcPr>
          <w:p w:rsidR="00CF4160" w:rsidRDefault="00CF4160" w:rsidP="008E2BB5"/>
        </w:tc>
      </w:tr>
      <w:tr w:rsidR="00CF4160" w:rsidTr="00CF4160">
        <w:tc>
          <w:tcPr>
            <w:tcW w:w="590" w:type="dxa"/>
          </w:tcPr>
          <w:p w:rsidR="00CF4160" w:rsidRDefault="00CF4160" w:rsidP="004A0FF6">
            <w:pPr>
              <w:jc w:val="center"/>
            </w:pPr>
            <w:r>
              <w:t>1</w:t>
            </w:r>
            <w:r>
              <w:t>2</w:t>
            </w:r>
          </w:p>
        </w:tc>
        <w:tc>
          <w:tcPr>
            <w:tcW w:w="8766" w:type="dxa"/>
          </w:tcPr>
          <w:p w:rsidR="00CF4160" w:rsidRDefault="00CF4160" w:rsidP="008E2BB5">
            <w:r>
              <w:t xml:space="preserve"> </w:t>
            </w:r>
            <w:r w:rsidR="00F90EC3">
              <w:t>Nhân ngày quốc tế thiếu nhi, một c</w:t>
            </w:r>
            <w:r w:rsidR="00FF0F35">
              <w:t>ử</w:t>
            </w:r>
            <w:r w:rsidR="00F90EC3">
              <w:t xml:space="preserve">a hàng giảm giá 10% so với giá định bán nhưng vẫn có lãi 12,5% so với tiền vốn. Hỏi nếu không hạ giá thì cửa hàng đó lãi bao nhiêu phần trăm so với tiền vốn? </w:t>
            </w:r>
          </w:p>
        </w:tc>
        <w:tc>
          <w:tcPr>
            <w:tcW w:w="1418" w:type="dxa"/>
          </w:tcPr>
          <w:p w:rsidR="00CF4160" w:rsidRDefault="00CF4160" w:rsidP="008E2BB5"/>
        </w:tc>
      </w:tr>
      <w:tr w:rsidR="00CF4160" w:rsidTr="00CF4160">
        <w:tc>
          <w:tcPr>
            <w:tcW w:w="590" w:type="dxa"/>
          </w:tcPr>
          <w:p w:rsidR="00CF4160" w:rsidRDefault="00CF4160" w:rsidP="004A0FF6">
            <w:pPr>
              <w:jc w:val="center"/>
            </w:pPr>
            <w:r>
              <w:t>13</w:t>
            </w:r>
          </w:p>
        </w:tc>
        <w:tc>
          <w:tcPr>
            <w:tcW w:w="8766" w:type="dxa"/>
          </w:tcPr>
          <w:p w:rsidR="00CF4160" w:rsidRDefault="00CF4160" w:rsidP="008E2BB5">
            <w:r>
              <w:t xml:space="preserve"> </w:t>
            </w:r>
            <w:r w:rsidR="006C18A9">
              <w:t xml:space="preserve">Tuổi hiện nay của người anh là 10 tuổi. Năm mà tuổi của người anh bằng tuổi hiện nay của người em thì tuổi em bằng </w:t>
            </w:r>
            <w:r w:rsidR="006C18A9" w:rsidRPr="006C18A9">
              <w:rPr>
                <w:position w:val="-24"/>
              </w:rPr>
              <w:object w:dxaOrig="220" w:dyaOrig="620">
                <v:shape id="_x0000_i1026" type="#_x0000_t75" style="width:12.75pt;height:34.5pt" o:ole="">
                  <v:imagedata r:id="rId9" o:title=""/>
                </v:shape>
                <o:OLEObject Type="Embed" ProgID="Equation.DSMT4" ShapeID="_x0000_i1026" DrawAspect="Content" ObjectID="_1613632012" r:id="rId10"/>
              </w:object>
            </w:r>
            <w:r w:rsidR="006C18A9">
              <w:t>tuổi anh. Hỏi tuổi hiện nay của người em?</w:t>
            </w:r>
          </w:p>
        </w:tc>
        <w:tc>
          <w:tcPr>
            <w:tcW w:w="1418" w:type="dxa"/>
          </w:tcPr>
          <w:p w:rsidR="00CF4160" w:rsidRDefault="00CF4160" w:rsidP="008E2BB5"/>
        </w:tc>
      </w:tr>
      <w:tr w:rsidR="00CF4160" w:rsidTr="00CF4160">
        <w:tc>
          <w:tcPr>
            <w:tcW w:w="590" w:type="dxa"/>
          </w:tcPr>
          <w:p w:rsidR="00CF4160" w:rsidRDefault="00CF4160" w:rsidP="004A0FF6">
            <w:pPr>
              <w:jc w:val="center"/>
            </w:pPr>
            <w:r>
              <w:t>14</w:t>
            </w:r>
          </w:p>
        </w:tc>
        <w:tc>
          <w:tcPr>
            <w:tcW w:w="8766" w:type="dxa"/>
          </w:tcPr>
          <w:p w:rsidR="00CF4160" w:rsidRDefault="00CF4160" w:rsidP="008E2BB5">
            <w:r>
              <w:t xml:space="preserve"> </w:t>
            </w:r>
            <w:r w:rsidR="00CE0DFB">
              <w:t xml:space="preserve">Cho </w:t>
            </w:r>
          </w:p>
          <w:tbl>
            <w:tblPr>
              <w:tblStyle w:val="TableGrid"/>
              <w:tblW w:w="0" w:type="auto"/>
              <w:tblLook w:val="04A0"/>
            </w:tblPr>
            <w:tblGrid>
              <w:gridCol w:w="830"/>
              <w:gridCol w:w="830"/>
              <w:gridCol w:w="830"/>
              <w:gridCol w:w="830"/>
              <w:gridCol w:w="830"/>
            </w:tblGrid>
            <w:tr w:rsidR="00CE0DFB" w:rsidTr="00CE0DFB">
              <w:trPr>
                <w:trHeight w:val="435"/>
              </w:trPr>
              <w:tc>
                <w:tcPr>
                  <w:tcW w:w="830" w:type="dxa"/>
                  <w:vAlign w:val="center"/>
                </w:tcPr>
                <w:p w:rsidR="00CE0DFB" w:rsidRPr="00CE0DFB" w:rsidRDefault="00CE0DFB" w:rsidP="00CE0DFB">
                  <w:pPr>
                    <w:jc w:val="center"/>
                    <w:rPr>
                      <w:b/>
                    </w:rPr>
                  </w:pPr>
                  <w:r w:rsidRPr="00CE0DFB">
                    <w:rPr>
                      <w:b/>
                    </w:rPr>
                    <w:t>A</w:t>
                  </w:r>
                </w:p>
              </w:tc>
              <w:tc>
                <w:tcPr>
                  <w:tcW w:w="830" w:type="dxa"/>
                  <w:vAlign w:val="center"/>
                </w:tcPr>
                <w:p w:rsidR="00CE0DFB" w:rsidRPr="00CE0DFB" w:rsidRDefault="00CE0DFB" w:rsidP="00CE0DFB">
                  <w:pPr>
                    <w:jc w:val="center"/>
                    <w:rPr>
                      <w:b/>
                    </w:rPr>
                  </w:pPr>
                  <w:r w:rsidRPr="00CE0DFB">
                    <w:rPr>
                      <w:b/>
                    </w:rPr>
                    <w:t>D</w:t>
                  </w:r>
                </w:p>
              </w:tc>
              <w:tc>
                <w:tcPr>
                  <w:tcW w:w="830" w:type="dxa"/>
                  <w:vAlign w:val="center"/>
                </w:tcPr>
                <w:p w:rsidR="00CE0DFB" w:rsidRPr="00CE0DFB" w:rsidRDefault="00CE0DFB" w:rsidP="00CE0DFB">
                  <w:pPr>
                    <w:jc w:val="center"/>
                    <w:rPr>
                      <w:b/>
                    </w:rPr>
                  </w:pPr>
                  <w:r w:rsidRPr="00CE0DFB">
                    <w:rPr>
                      <w:b/>
                    </w:rPr>
                    <w:t>G</w:t>
                  </w:r>
                </w:p>
              </w:tc>
              <w:tc>
                <w:tcPr>
                  <w:tcW w:w="830" w:type="dxa"/>
                  <w:vAlign w:val="center"/>
                </w:tcPr>
                <w:p w:rsidR="00CE0DFB" w:rsidRPr="00CE0DFB" w:rsidRDefault="00CE0DFB" w:rsidP="00CE0DFB">
                  <w:pPr>
                    <w:jc w:val="center"/>
                    <w:rPr>
                      <w:b/>
                    </w:rPr>
                  </w:pPr>
                  <w:r w:rsidRPr="00CE0DFB">
                    <w:rPr>
                      <w:b/>
                    </w:rPr>
                    <w:t>J</w:t>
                  </w:r>
                </w:p>
              </w:tc>
              <w:tc>
                <w:tcPr>
                  <w:tcW w:w="830" w:type="dxa"/>
                  <w:vAlign w:val="center"/>
                </w:tcPr>
                <w:p w:rsidR="00CE0DFB" w:rsidRPr="00CE0DFB" w:rsidRDefault="00CE0DFB" w:rsidP="00CE0DFB">
                  <w:pPr>
                    <w:jc w:val="center"/>
                    <w:rPr>
                      <w:b/>
                    </w:rPr>
                  </w:pPr>
                  <w:r w:rsidRPr="00CE0DFB">
                    <w:rPr>
                      <w:b/>
                    </w:rPr>
                    <w:t>?</w:t>
                  </w:r>
                </w:p>
              </w:tc>
            </w:tr>
          </w:tbl>
          <w:p w:rsidR="00E24553" w:rsidRDefault="00CE0DFB" w:rsidP="008E2BB5">
            <w:r>
              <w:t xml:space="preserve"> </w:t>
            </w:r>
          </w:p>
          <w:p w:rsidR="00CE0DFB" w:rsidRDefault="00CE0DFB" w:rsidP="008E2BB5">
            <w:r>
              <w:t>Chữ cái được điền vào dấu hỏi chấm là:</w:t>
            </w:r>
          </w:p>
        </w:tc>
        <w:tc>
          <w:tcPr>
            <w:tcW w:w="1418" w:type="dxa"/>
          </w:tcPr>
          <w:p w:rsidR="00CF4160" w:rsidRDefault="00CF4160" w:rsidP="008E2BB5"/>
        </w:tc>
      </w:tr>
      <w:tr w:rsidR="00CF4160" w:rsidTr="00CF4160">
        <w:tc>
          <w:tcPr>
            <w:tcW w:w="590" w:type="dxa"/>
          </w:tcPr>
          <w:p w:rsidR="00CF4160" w:rsidRDefault="00CF4160" w:rsidP="004A0FF6">
            <w:pPr>
              <w:jc w:val="center"/>
            </w:pPr>
            <w:r>
              <w:t>15</w:t>
            </w:r>
          </w:p>
        </w:tc>
        <w:tc>
          <w:tcPr>
            <w:tcW w:w="8766" w:type="dxa"/>
          </w:tcPr>
          <w:p w:rsidR="00CF4160" w:rsidRDefault="00CF4160" w:rsidP="008E2BB5">
            <w:r>
              <w:t xml:space="preserve"> </w:t>
            </w:r>
            <w:r w:rsidR="00CA480E">
              <w:t>Hai người ở cách nhau 14km đi bộ ngược chiều nhau. Hỏi sau mấy giờ thì họ gặp được nhau? Biết rằng vận tốc của người thứ nhất là 4km/giờ và người thứ hai để đi được 4,5km thì cần thời gian là 1,5 giờ.</w:t>
            </w:r>
          </w:p>
        </w:tc>
        <w:tc>
          <w:tcPr>
            <w:tcW w:w="1418" w:type="dxa"/>
          </w:tcPr>
          <w:p w:rsidR="00CF4160" w:rsidRDefault="00CF4160" w:rsidP="008E2BB5"/>
        </w:tc>
      </w:tr>
      <w:tr w:rsidR="00CF4160" w:rsidTr="00CF4160">
        <w:tc>
          <w:tcPr>
            <w:tcW w:w="590" w:type="dxa"/>
          </w:tcPr>
          <w:p w:rsidR="00CF4160" w:rsidRDefault="00CF4160" w:rsidP="004A0FF6">
            <w:pPr>
              <w:jc w:val="center"/>
            </w:pPr>
            <w:r>
              <w:t>1</w:t>
            </w:r>
            <w:r>
              <w:t>6</w:t>
            </w:r>
          </w:p>
        </w:tc>
        <w:tc>
          <w:tcPr>
            <w:tcW w:w="8766" w:type="dxa"/>
          </w:tcPr>
          <w:p w:rsidR="00CF4160" w:rsidRDefault="00CF4160" w:rsidP="008E2BB5">
            <w:r>
              <w:t xml:space="preserve"> </w:t>
            </w:r>
            <w:r w:rsidR="00D25B5D">
              <w:t>Tích của hai số là 645. Nếu thêm 5 đơn vị vào số thứ nhất thì tích mới là 860.Tìm số thứ nhất</w:t>
            </w:r>
            <w:r w:rsidR="00E10506">
              <w:t>.</w:t>
            </w:r>
          </w:p>
        </w:tc>
        <w:tc>
          <w:tcPr>
            <w:tcW w:w="1418" w:type="dxa"/>
          </w:tcPr>
          <w:p w:rsidR="00CF4160" w:rsidRDefault="00CF4160" w:rsidP="008E2BB5"/>
        </w:tc>
      </w:tr>
      <w:tr w:rsidR="00CF4160" w:rsidTr="00CF4160">
        <w:tc>
          <w:tcPr>
            <w:tcW w:w="590" w:type="dxa"/>
          </w:tcPr>
          <w:p w:rsidR="00CF4160" w:rsidRDefault="00CF4160" w:rsidP="004A0FF6">
            <w:pPr>
              <w:jc w:val="center"/>
            </w:pPr>
            <w:r>
              <w:t>17</w:t>
            </w:r>
          </w:p>
        </w:tc>
        <w:tc>
          <w:tcPr>
            <w:tcW w:w="8766" w:type="dxa"/>
          </w:tcPr>
          <w:p w:rsidR="00CF4160" w:rsidRDefault="00CF4160" w:rsidP="008E2BB5">
            <w:r>
              <w:t xml:space="preserve"> </w:t>
            </w:r>
            <w:r w:rsidR="000431CF">
              <w:t>Tìm số tự nhiên nhỏ nhất có 2 chữ số mà khi chia cho 2; 5 và 8  đều có số dư là 1.</w:t>
            </w:r>
          </w:p>
        </w:tc>
        <w:tc>
          <w:tcPr>
            <w:tcW w:w="1418" w:type="dxa"/>
          </w:tcPr>
          <w:p w:rsidR="00CF4160" w:rsidRDefault="00CF4160" w:rsidP="008E2BB5"/>
        </w:tc>
      </w:tr>
      <w:tr w:rsidR="00CF4160" w:rsidTr="00CF4160">
        <w:tc>
          <w:tcPr>
            <w:tcW w:w="590" w:type="dxa"/>
          </w:tcPr>
          <w:p w:rsidR="00CF4160" w:rsidRDefault="00CF4160" w:rsidP="004A0FF6">
            <w:pPr>
              <w:jc w:val="center"/>
            </w:pPr>
            <w:r>
              <w:t>18</w:t>
            </w:r>
          </w:p>
        </w:tc>
        <w:tc>
          <w:tcPr>
            <w:tcW w:w="8766" w:type="dxa"/>
          </w:tcPr>
          <w:p w:rsidR="00CF4160" w:rsidRDefault="00CF4160" w:rsidP="008E2BB5">
            <w:r>
              <w:t xml:space="preserve"> </w:t>
            </w:r>
            <w:r w:rsidR="000C031F">
              <w:t>Giá 11 cái bút bằng giá của 2 quyển vở và 1 quyển sách. Giá của 5 quyển vở bằng giá của 3 quyển sách. Hỏi giá 10 quyển vở và 9 quyển sách bằng giá của bao nhiêu cái bút?</w:t>
            </w:r>
          </w:p>
        </w:tc>
        <w:tc>
          <w:tcPr>
            <w:tcW w:w="1418" w:type="dxa"/>
          </w:tcPr>
          <w:p w:rsidR="00CF4160" w:rsidRDefault="00CF4160" w:rsidP="008E2BB5"/>
        </w:tc>
      </w:tr>
      <w:tr w:rsidR="00CF4160" w:rsidTr="00CF4160">
        <w:tc>
          <w:tcPr>
            <w:tcW w:w="590" w:type="dxa"/>
          </w:tcPr>
          <w:p w:rsidR="00CF4160" w:rsidRDefault="00CF4160" w:rsidP="004A0FF6">
            <w:pPr>
              <w:jc w:val="center"/>
            </w:pPr>
            <w:r>
              <w:t>19</w:t>
            </w:r>
          </w:p>
        </w:tc>
        <w:tc>
          <w:tcPr>
            <w:tcW w:w="8766" w:type="dxa"/>
          </w:tcPr>
          <w:p w:rsidR="00CF4160" w:rsidRDefault="00CF4160" w:rsidP="008E2BB5">
            <w:r>
              <w:t xml:space="preserve"> </w:t>
            </w:r>
            <w:r w:rsidR="009236B2">
              <w:t>Cho tam giác ABC có diện tích là 36</w:t>
            </w:r>
            <w:r w:rsidR="00701A49" w:rsidRPr="009236B2">
              <w:rPr>
                <w:position w:val="-6"/>
              </w:rPr>
              <w:object w:dxaOrig="440" w:dyaOrig="320">
                <v:shape id="_x0000_i1027" type="#_x0000_t75" style="width:25.5pt;height:18.75pt" o:ole="">
                  <v:imagedata r:id="rId11" o:title=""/>
                </v:shape>
                <o:OLEObject Type="Embed" ProgID="Equation.DSMT4" ShapeID="_x0000_i1027" DrawAspect="Content" ObjectID="_1613632013" r:id="rId12"/>
              </w:object>
            </w:r>
            <w:r w:rsidR="009236B2">
              <w:t>. Vẽ M, N, P lần lượt là điểm chính giữa các cạnh BC, CA và AB. Tính diện tích tam giác MNP.</w:t>
            </w:r>
          </w:p>
        </w:tc>
        <w:tc>
          <w:tcPr>
            <w:tcW w:w="1418" w:type="dxa"/>
          </w:tcPr>
          <w:p w:rsidR="00CF4160" w:rsidRDefault="00CF4160" w:rsidP="008E2BB5"/>
        </w:tc>
      </w:tr>
      <w:tr w:rsidR="00CF4160" w:rsidTr="008E2BB5">
        <w:tc>
          <w:tcPr>
            <w:tcW w:w="590" w:type="dxa"/>
          </w:tcPr>
          <w:p w:rsidR="00CF4160" w:rsidRDefault="00CF4160" w:rsidP="004A0FF6">
            <w:pPr>
              <w:jc w:val="center"/>
            </w:pPr>
            <w:r>
              <w:t>20</w:t>
            </w:r>
          </w:p>
        </w:tc>
        <w:tc>
          <w:tcPr>
            <w:tcW w:w="8766" w:type="dxa"/>
          </w:tcPr>
          <w:p w:rsidR="00CF4160" w:rsidRDefault="00CF4160" w:rsidP="00701A49">
            <w:r>
              <w:t xml:space="preserve"> </w:t>
            </w:r>
            <w:r w:rsidR="007A7352">
              <w:t>Khảo sát kết quả học tập môn Toán cả đội tuyển học sinh giỏi thì thấy 50% số học sinh đạt điểm khá; 15% số học sinh đạt điểm giỏi và 30 số học sinh đạt điểm trung bình. Còn lại là học sinh yếu. Tính số học sinh đạt điểm khá biết đội tuyển có không quá 3</w:t>
            </w:r>
            <w:r w:rsidR="00701A49">
              <w:t>8</w:t>
            </w:r>
            <w:r w:rsidR="007A7352">
              <w:t xml:space="preserve"> học sinh.</w:t>
            </w:r>
          </w:p>
        </w:tc>
        <w:tc>
          <w:tcPr>
            <w:tcW w:w="1418" w:type="dxa"/>
          </w:tcPr>
          <w:p w:rsidR="00CF4160" w:rsidRDefault="00CF4160" w:rsidP="008E2BB5"/>
        </w:tc>
      </w:tr>
    </w:tbl>
    <w:p w:rsidR="00CF4160" w:rsidRPr="00EA5592" w:rsidRDefault="00CF4160" w:rsidP="00CF4160"/>
    <w:p w:rsidR="00BB1CA7" w:rsidRPr="00EA5592" w:rsidRDefault="00BB1CA7"/>
    <w:sectPr w:rsidR="00BB1CA7" w:rsidRPr="00EA5592" w:rsidSect="0055540D">
      <w:headerReference w:type="default" r:id="rId13"/>
      <w:footerReference w:type="default" r:id="rId14"/>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B0" w:rsidRDefault="00C57FB0" w:rsidP="007E3ECD">
      <w:pPr>
        <w:spacing w:before="0" w:after="0" w:line="240" w:lineRule="auto"/>
      </w:pPr>
      <w:r>
        <w:separator/>
      </w:r>
    </w:p>
  </w:endnote>
  <w:endnote w:type="continuationSeparator" w:id="0">
    <w:p w:rsidR="00C57FB0" w:rsidRDefault="00C57FB0" w:rsidP="007E3E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D" w:rsidRDefault="007E3ECD" w:rsidP="007E3ECD">
    <w:pPr>
      <w:pStyle w:val="Footer"/>
      <w:jc w:val="center"/>
    </w:pPr>
    <w:r w:rsidRPr="00B3511F">
      <w:pict>
        <v:shapetype id="_x0000_t32" coordsize="21600,21600" o:spt="32" o:oned="t" path="m,l21600,21600e" filled="f">
          <v:path arrowok="t" fillok="f" o:connecttype="none"/>
          <o:lock v:ext="edit" shapetype="t"/>
        </v:shapetype>
        <v:shape id="Đường kết nối Mũi tên Thẳng 2" o:spid="_x0000_s2053" type="#_x0000_t32" style="position:absolute;left:0;text-align:left;margin-left:20.55pt;margin-top:-10.55pt;width:440.85pt;height:0;z-index:251658240;visibility:visible" o:connectortype="elbow" strokeweight=".26467mm"/>
      </w:pict>
    </w:r>
    <w:r>
      <w:t xml:space="preserve">Group: </w:t>
    </w:r>
    <w:hyperlink r:id="rId1" w:history="1">
      <w:r>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B0" w:rsidRDefault="00C57FB0" w:rsidP="007E3ECD">
      <w:pPr>
        <w:spacing w:before="0" w:after="0" w:line="240" w:lineRule="auto"/>
      </w:pPr>
      <w:r>
        <w:separator/>
      </w:r>
    </w:p>
  </w:footnote>
  <w:footnote w:type="continuationSeparator" w:id="0">
    <w:p w:rsidR="00C57FB0" w:rsidRDefault="00C57FB0" w:rsidP="007E3EC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D" w:rsidRPr="007E3ECD" w:rsidRDefault="007E3ECD" w:rsidP="007E3ECD">
    <w:pPr>
      <w:jc w:val="center"/>
      <w:rPr>
        <w:b/>
        <w:color w:val="FF0000"/>
      </w:rPr>
    </w:pPr>
    <w:r w:rsidRPr="00B3511F">
      <w:rPr>
        <w:rFonts w:ascii=".VnTime" w:hAnsi=".VnTime"/>
        <w:b/>
      </w:rPr>
      <w:pict>
        <v:shapetype id="_x0000_t32" coordsize="21600,21600" o:spt="32" o:oned="t" path="m,l21600,21600e" filled="f">
          <v:path arrowok="t" fillok="f" o:connecttype="none"/>
          <o:lock v:ext="edit" shapetype="t"/>
        </v:shapetype>
        <v:shape id="Đường kết nối Mũi tên Thẳng 3" o:spid="_x0000_s2051" type="#_x0000_t32" style="position:absolute;left:0;text-align:left;margin-left:33.05pt;margin-top:28.5pt;width:435.4pt;height:0;z-index:251660288;visibility:visible" o:connectortype="elbow" strokeweight=".26467mm"/>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2" type="#_x0000_t136" style="position:absolute;left:0;text-align:left;margin-left:0;margin-top:0;width:592.2pt;height:118.4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rPr>
      <w:t>HOC360.NET - TÀI LIỆU HỌC TẬP MIỄN PHÍ</w:t>
    </w:r>
  </w:p>
  <w:p w:rsidR="007E3ECD" w:rsidRDefault="007E3E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rules v:ext="edit">
        <o:r id="V:Rule2" type="connector" idref="#Đường kết nối Mũi tên Thẳng 3"/>
        <o:r id="V:Rule3" type="connector" idref="#Đường kết nối Mũi tên Thẳng 2"/>
      </o:rules>
    </o:shapelayout>
  </w:hdrShapeDefaults>
  <w:footnotePr>
    <w:footnote w:id="-1"/>
    <w:footnote w:id="0"/>
  </w:footnotePr>
  <w:endnotePr>
    <w:endnote w:id="-1"/>
    <w:endnote w:id="0"/>
  </w:endnotePr>
  <w:compat/>
  <w:rsids>
    <w:rsidRoot w:val="00EA5592"/>
    <w:rsid w:val="000405FC"/>
    <w:rsid w:val="000431CF"/>
    <w:rsid w:val="000724B8"/>
    <w:rsid w:val="000753AC"/>
    <w:rsid w:val="00081BA1"/>
    <w:rsid w:val="00094CDC"/>
    <w:rsid w:val="000B0F76"/>
    <w:rsid w:val="000C031F"/>
    <w:rsid w:val="000F410F"/>
    <w:rsid w:val="00212C13"/>
    <w:rsid w:val="00280133"/>
    <w:rsid w:val="00376E0F"/>
    <w:rsid w:val="003A7750"/>
    <w:rsid w:val="003D32AF"/>
    <w:rsid w:val="004A0FF6"/>
    <w:rsid w:val="004F04B1"/>
    <w:rsid w:val="00533D83"/>
    <w:rsid w:val="0055540D"/>
    <w:rsid w:val="0059100B"/>
    <w:rsid w:val="00615D86"/>
    <w:rsid w:val="006237EB"/>
    <w:rsid w:val="006C18A9"/>
    <w:rsid w:val="00701A49"/>
    <w:rsid w:val="007660E3"/>
    <w:rsid w:val="007A7352"/>
    <w:rsid w:val="007C4B18"/>
    <w:rsid w:val="007E3ECD"/>
    <w:rsid w:val="00861E93"/>
    <w:rsid w:val="00873D66"/>
    <w:rsid w:val="0087651A"/>
    <w:rsid w:val="009236B2"/>
    <w:rsid w:val="0095204A"/>
    <w:rsid w:val="009745E2"/>
    <w:rsid w:val="00A03D75"/>
    <w:rsid w:val="00AA36EE"/>
    <w:rsid w:val="00B33C94"/>
    <w:rsid w:val="00B41BFD"/>
    <w:rsid w:val="00B67FA6"/>
    <w:rsid w:val="00B93DF0"/>
    <w:rsid w:val="00BA2782"/>
    <w:rsid w:val="00BB1CA7"/>
    <w:rsid w:val="00BC375D"/>
    <w:rsid w:val="00C332B7"/>
    <w:rsid w:val="00C57FB0"/>
    <w:rsid w:val="00CA480E"/>
    <w:rsid w:val="00CA73A4"/>
    <w:rsid w:val="00CB7882"/>
    <w:rsid w:val="00CE0DFB"/>
    <w:rsid w:val="00CF09D4"/>
    <w:rsid w:val="00CF4160"/>
    <w:rsid w:val="00D25B5D"/>
    <w:rsid w:val="00D70EDF"/>
    <w:rsid w:val="00D94413"/>
    <w:rsid w:val="00E10506"/>
    <w:rsid w:val="00E24553"/>
    <w:rsid w:val="00E30E9B"/>
    <w:rsid w:val="00E37A63"/>
    <w:rsid w:val="00E50704"/>
    <w:rsid w:val="00EA5592"/>
    <w:rsid w:val="00EE1B7C"/>
    <w:rsid w:val="00F72949"/>
    <w:rsid w:val="00F90EC3"/>
    <w:rsid w:val="00FF0F35"/>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5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5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92"/>
    <w:rPr>
      <w:rFonts w:ascii="Tahoma" w:hAnsi="Tahoma" w:cs="Tahoma"/>
      <w:sz w:val="16"/>
      <w:szCs w:val="16"/>
    </w:rPr>
  </w:style>
  <w:style w:type="paragraph" w:styleId="Header">
    <w:name w:val="header"/>
    <w:basedOn w:val="Normal"/>
    <w:link w:val="HeaderChar"/>
    <w:uiPriority w:val="99"/>
    <w:semiHidden/>
    <w:unhideWhenUsed/>
    <w:rsid w:val="007E3EC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E3ECD"/>
  </w:style>
  <w:style w:type="paragraph" w:styleId="Footer">
    <w:name w:val="footer"/>
    <w:basedOn w:val="Normal"/>
    <w:link w:val="FooterChar"/>
    <w:unhideWhenUsed/>
    <w:rsid w:val="007E3E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E3ECD"/>
  </w:style>
  <w:style w:type="character" w:styleId="Hyperlink">
    <w:name w:val="Hyperlink"/>
    <w:basedOn w:val="DefaultParagraphFont"/>
    <w:rsid w:val="007E3E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2019-03-09T02:33:00Z</cp:lastPrinted>
  <dcterms:created xsi:type="dcterms:W3CDTF">2019-03-09T03:19:00Z</dcterms:created>
  <dcterms:modified xsi:type="dcterms:W3CDTF">2019-03-09T03:19:00Z</dcterms:modified>
</cp:coreProperties>
</file>