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5"/>
        <w:gridCol w:w="5015"/>
      </w:tblGrid>
      <w:tr w:rsidR="00F77F2A" w:rsidRPr="00100F87" w:rsidTr="00F77F2A">
        <w:trPr>
          <w:trHeight w:val="1036"/>
        </w:trPr>
        <w:tc>
          <w:tcPr>
            <w:tcW w:w="5405" w:type="dxa"/>
            <w:vAlign w:val="center"/>
          </w:tcPr>
          <w:p w:rsidR="00F77F2A" w:rsidRPr="00100F87" w:rsidRDefault="00F77F2A" w:rsidP="00960952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 w:colFirst="1" w:colLast="1"/>
            <w:r w:rsidRPr="00100F87">
              <w:rPr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F77F2A" w:rsidRPr="00100F87" w:rsidRDefault="00F77F2A" w:rsidP="0096095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TRƯỜNG THCS XUÂN ĐỈNH</w:t>
            </w:r>
          </w:p>
        </w:tc>
        <w:tc>
          <w:tcPr>
            <w:tcW w:w="5015" w:type="dxa"/>
            <w:vAlign w:val="center"/>
          </w:tcPr>
          <w:p w:rsidR="00F77F2A" w:rsidRPr="00100F87" w:rsidRDefault="00F77F2A" w:rsidP="0096095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F77F2A" w:rsidRPr="00100F87" w:rsidRDefault="00F77F2A" w:rsidP="0096095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NĂM HỌC: 2017 – 2018</w:t>
            </w:r>
          </w:p>
          <w:p w:rsidR="00F77F2A" w:rsidRPr="00100F87" w:rsidRDefault="00F77F2A" w:rsidP="00960952">
            <w:pPr>
              <w:jc w:val="center"/>
              <w:rPr>
                <w:color w:val="0070C0"/>
                <w:sz w:val="28"/>
                <w:szCs w:val="28"/>
              </w:rPr>
            </w:pPr>
            <w:r w:rsidRPr="00100F87">
              <w:rPr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bookmarkEnd w:id="0"/>
    <w:p w:rsidR="00F77F2A" w:rsidRDefault="00F77F2A" w:rsidP="00C92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05DF">
        <w:rPr>
          <w:rFonts w:ascii="Times New Roman" w:hAnsi="Times New Roman" w:cs="Times New Roman"/>
          <w:b/>
          <w:color w:val="0070C0"/>
          <w:sz w:val="28"/>
          <w:szCs w:val="28"/>
        </w:rPr>
        <w:t>Trắc nghiệm</w:t>
      </w:r>
      <w:r w:rsidRPr="00DF0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00F87">
        <w:rPr>
          <w:rFonts w:ascii="Times New Roman" w:hAnsi="Times New Roman" w:cs="Times New Roman"/>
          <w:sz w:val="28"/>
          <w:szCs w:val="28"/>
        </w:rPr>
        <w:t>(2 điểm)</w:t>
      </w:r>
    </w:p>
    <w:p w:rsidR="00F77F2A" w:rsidRDefault="00F77F2A" w:rsidP="00F77F2A">
      <w:pPr>
        <w:rPr>
          <w:sz w:val="28"/>
          <w:szCs w:val="28"/>
        </w:rPr>
      </w:pPr>
      <w:r>
        <w:rPr>
          <w:sz w:val="28"/>
          <w:szCs w:val="28"/>
        </w:rPr>
        <w:t>Chọn chữ cái trước câu trả lời đúng và ghi vào bài làm của em</w:t>
      </w:r>
    </w:p>
    <w:p w:rsidR="00F77F2A" w:rsidRPr="005D714C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Kết quả phép tính </w:t>
      </w:r>
      <w:r w:rsidRPr="004F0C1C">
        <w:rPr>
          <w:position w:val="-28"/>
          <w:sz w:val="28"/>
          <w:szCs w:val="28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7" o:title=""/>
          </v:shape>
          <o:OLEObject Type="Embed" ProgID="Equation.DSMT4" ShapeID="_x0000_i1025" DrawAspect="Content" ObjectID="_1613304883" r:id="rId8"/>
        </w:object>
      </w:r>
      <w:r>
        <w:rPr>
          <w:sz w:val="28"/>
          <w:szCs w:val="28"/>
        </w:rPr>
        <w:t xml:space="preserve"> là: </w:t>
      </w:r>
      <w:r>
        <w:rPr>
          <w:sz w:val="28"/>
          <w:szCs w:val="28"/>
        </w:rPr>
        <w:tab/>
        <w:t>A.</w:t>
      </w:r>
      <w:r w:rsidRPr="00100F87">
        <w:rPr>
          <w:position w:val="-28"/>
        </w:rPr>
        <w:object w:dxaOrig="400" w:dyaOrig="720">
          <v:shape id="_x0000_i1026" type="#_x0000_t75" style="width:20.25pt;height:36pt" o:ole="">
            <v:imagedata r:id="rId9" o:title=""/>
          </v:shape>
          <o:OLEObject Type="Embed" ProgID="Equation.DSMT4" ShapeID="_x0000_i1026" DrawAspect="Content" ObjectID="_1613304884" r:id="rId10"/>
        </w:object>
      </w:r>
      <w:r w:rsidRPr="005D71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D714C">
        <w:rPr>
          <w:sz w:val="28"/>
          <w:szCs w:val="28"/>
        </w:rPr>
        <w:t>B. 3</w:t>
      </w:r>
      <w:r>
        <w:rPr>
          <w:sz w:val="28"/>
          <w:szCs w:val="28"/>
        </w:rPr>
        <w:tab/>
        <w:t xml:space="preserve">  </w:t>
      </w:r>
      <w:r w:rsidRPr="005D714C">
        <w:rPr>
          <w:sz w:val="28"/>
          <w:szCs w:val="28"/>
        </w:rPr>
        <w:t>C. 13</w:t>
      </w:r>
      <w:r>
        <w:rPr>
          <w:sz w:val="28"/>
          <w:szCs w:val="28"/>
        </w:rPr>
        <w:tab/>
      </w:r>
      <w:r w:rsidRPr="005D714C">
        <w:rPr>
          <w:sz w:val="28"/>
          <w:szCs w:val="28"/>
        </w:rPr>
        <w:t>D. Một kết quả khác</w:t>
      </w:r>
    </w:p>
    <w:p w:rsidR="00F77F2A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</w:t>
      </w:r>
      <w:r>
        <w:rPr>
          <w:b/>
          <w:color w:val="0070C0"/>
          <w:sz w:val="28"/>
          <w:szCs w:val="28"/>
        </w:rPr>
        <w:t>âu 2</w:t>
      </w:r>
      <w:r>
        <w:rPr>
          <w:sz w:val="28"/>
          <w:szCs w:val="28"/>
        </w:rPr>
        <w:t xml:space="preserve">: Số nghịch đảo của </w:t>
      </w:r>
      <w:r w:rsidRPr="004F0C1C">
        <w:rPr>
          <w:position w:val="-26"/>
          <w:sz w:val="28"/>
          <w:szCs w:val="28"/>
        </w:rPr>
        <w:object w:dxaOrig="540" w:dyaOrig="700">
          <v:shape id="_x0000_i1027" type="#_x0000_t75" style="width:27pt;height:35.25pt" o:ole="">
            <v:imagedata r:id="rId11" o:title=""/>
          </v:shape>
          <o:OLEObject Type="Embed" ProgID="Equation.DSMT4" ShapeID="_x0000_i1027" DrawAspect="Content" ObjectID="_1613304885" r:id="rId12"/>
        </w:object>
      </w:r>
      <w:r>
        <w:rPr>
          <w:sz w:val="28"/>
          <w:szCs w:val="28"/>
        </w:rPr>
        <w:t xml:space="preserve"> là: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100F87">
        <w:rPr>
          <w:position w:val="-28"/>
        </w:rPr>
        <w:object w:dxaOrig="540" w:dyaOrig="720">
          <v:shape id="_x0000_i1028" type="#_x0000_t75" style="width:27pt;height:36pt" o:ole="">
            <v:imagedata r:id="rId13" o:title=""/>
          </v:shape>
          <o:OLEObject Type="Embed" ProgID="Equation.DSMT4" ShapeID="_x0000_i1028" DrawAspect="Content" ObjectID="_1613304886" r:id="rId14"/>
        </w:object>
      </w:r>
      <w:r w:rsidRPr="00100F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100F87">
        <w:rPr>
          <w:position w:val="-26"/>
          <w:sz w:val="28"/>
          <w:szCs w:val="28"/>
        </w:rPr>
        <w:object w:dxaOrig="400" w:dyaOrig="700">
          <v:shape id="_x0000_i1029" type="#_x0000_t75" style="width:20.25pt;height:35.25pt" o:ole="">
            <v:imagedata r:id="rId15" o:title=""/>
          </v:shape>
          <o:OLEObject Type="Embed" ProgID="Equation.DSMT4" ShapeID="_x0000_i1029" DrawAspect="Content" ObjectID="_1613304887" r:id="rId16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C. </w:t>
      </w:r>
      <w:r w:rsidRPr="00100F87">
        <w:rPr>
          <w:position w:val="-28"/>
          <w:sz w:val="28"/>
          <w:szCs w:val="28"/>
        </w:rPr>
        <w:object w:dxaOrig="360" w:dyaOrig="720">
          <v:shape id="_x0000_i1030" type="#_x0000_t75" style="width:18pt;height:36pt" o:ole="">
            <v:imagedata r:id="rId17" o:title=""/>
          </v:shape>
          <o:OLEObject Type="Embed" ProgID="Equation.DSMT4" ShapeID="_x0000_i1030" DrawAspect="Content" ObjectID="_1613304888" r:id="rId18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D. </w:t>
      </w:r>
      <w:r w:rsidRPr="00100F87">
        <w:rPr>
          <w:position w:val="-26"/>
          <w:sz w:val="28"/>
          <w:szCs w:val="28"/>
        </w:rPr>
        <w:object w:dxaOrig="360" w:dyaOrig="700">
          <v:shape id="_x0000_i1031" type="#_x0000_t75" style="width:18pt;height:35.25pt" o:ole="">
            <v:imagedata r:id="rId19" o:title=""/>
          </v:shape>
          <o:OLEObject Type="Embed" ProgID="Equation.DSMT4" ShapeID="_x0000_i1031" DrawAspect="Content" ObjectID="_1613304889" r:id="rId20"/>
        </w:object>
      </w:r>
    </w:p>
    <w:p w:rsidR="00F77F2A" w:rsidRDefault="00F77F2A" w:rsidP="00F77F2A">
      <w:pPr>
        <w:rPr>
          <w:sz w:val="28"/>
          <w:szCs w:val="28"/>
        </w:rPr>
      </w:pPr>
      <w:r>
        <w:rPr>
          <w:sz w:val="28"/>
          <w:szCs w:val="28"/>
        </w:rPr>
        <w:t xml:space="preserve">Câu 3: Biết tia Oz là tia phân giác của </w:t>
      </w:r>
      <w:r w:rsidRPr="004F0C1C">
        <w:rPr>
          <w:position w:val="-12"/>
          <w:sz w:val="28"/>
          <w:szCs w:val="28"/>
        </w:rPr>
        <w:object w:dxaOrig="560" w:dyaOrig="460">
          <v:shape id="_x0000_i1032" type="#_x0000_t75" style="width:28.5pt;height:23.25pt" o:ole="">
            <v:imagedata r:id="rId21" o:title=""/>
          </v:shape>
          <o:OLEObject Type="Embed" ProgID="Equation.DSMT4" ShapeID="_x0000_i1032" DrawAspect="Content" ObjectID="_1613304890" r:id="rId22"/>
        </w:object>
      </w:r>
      <w:r>
        <w:rPr>
          <w:sz w:val="28"/>
          <w:szCs w:val="28"/>
        </w:rPr>
        <w:t xml:space="preserve"> mà </w:t>
      </w:r>
      <w:r w:rsidRPr="004F0C1C">
        <w:rPr>
          <w:position w:val="-12"/>
          <w:sz w:val="28"/>
          <w:szCs w:val="28"/>
        </w:rPr>
        <w:object w:dxaOrig="1240" w:dyaOrig="460">
          <v:shape id="_x0000_i1033" type="#_x0000_t75" style="width:62.25pt;height:23.25pt" o:ole="">
            <v:imagedata r:id="rId23" o:title=""/>
          </v:shape>
          <o:OLEObject Type="Embed" ProgID="Equation.DSMT4" ShapeID="_x0000_i1033" DrawAspect="Content" ObjectID="_1613304891" r:id="rId24"/>
        </w:object>
      </w:r>
      <w:r>
        <w:rPr>
          <w:sz w:val="28"/>
          <w:szCs w:val="28"/>
        </w:rPr>
        <w:t xml:space="preserve"> Vậy </w:t>
      </w:r>
      <w:r w:rsidRPr="004F0C1C">
        <w:rPr>
          <w:position w:val="-6"/>
          <w:sz w:val="28"/>
          <w:szCs w:val="28"/>
        </w:rPr>
        <w:object w:dxaOrig="540" w:dyaOrig="400">
          <v:shape id="_x0000_i1034" type="#_x0000_t75" style="width:27pt;height:20.25pt" o:ole="">
            <v:imagedata r:id="rId25" o:title=""/>
          </v:shape>
          <o:OLEObject Type="Embed" ProgID="Equation.DSMT4" ShapeID="_x0000_i1034" DrawAspect="Content" ObjectID="_1613304892" r:id="rId26"/>
        </w:object>
      </w:r>
      <w:r>
        <w:rPr>
          <w:sz w:val="28"/>
          <w:szCs w:val="28"/>
        </w:rPr>
        <w:t xml:space="preserve"> bằng</w:t>
      </w:r>
    </w:p>
    <w:p w:rsidR="00F77F2A" w:rsidRPr="004F0C1C" w:rsidRDefault="00F77F2A" w:rsidP="00C926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35" type="#_x0000_t75" style="width:28.5pt;height:18pt" o:ole="">
            <v:imagedata r:id="rId27" o:title=""/>
          </v:shape>
          <o:OLEObject Type="Embed" ProgID="Equation.DSMT4" ShapeID="_x0000_i1035" DrawAspect="Content" ObjectID="_161330489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F0C1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36" type="#_x0000_t75" style="width:21.75pt;height:18pt" o:ole="">
            <v:imagedata r:id="rId29" o:title=""/>
          </v:shape>
          <o:OLEObject Type="Embed" ProgID="Equation.DSMT4" ShapeID="_x0000_i1036" DrawAspect="Content" ObjectID="_1613304894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F0C1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37" type="#_x0000_t75" style="width:21.75pt;height:18pt" o:ole="">
            <v:imagedata r:id="rId31" o:title=""/>
          </v:shape>
          <o:OLEObject Type="Embed" ProgID="Equation.DSMT4" ShapeID="_x0000_i1037" DrawAspect="Content" ObjectID="_1613304895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Một kết quả khác</w:t>
      </w:r>
      <w:r w:rsidRPr="004F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Trên hai nửa mặt phẳng đối nhau có bờ là đường thẳng chứa tia Ox, vẽ tia Oy và Oz tia Oz sao cho </w:t>
      </w:r>
      <w:r w:rsidRPr="004F0C1C">
        <w:rPr>
          <w:position w:val="-12"/>
          <w:sz w:val="28"/>
          <w:szCs w:val="28"/>
        </w:rPr>
        <w:object w:dxaOrig="1300" w:dyaOrig="460">
          <v:shape id="_x0000_i1038" type="#_x0000_t75" style="width:65.25pt;height:23.25pt" o:ole="">
            <v:imagedata r:id="rId33" o:title=""/>
          </v:shape>
          <o:OLEObject Type="Embed" ProgID="Equation.DSMT4" ShapeID="_x0000_i1038" DrawAspect="Content" ObjectID="_1613304896" r:id="rId34"/>
        </w:object>
      </w:r>
      <w:r>
        <w:rPr>
          <w:sz w:val="28"/>
          <w:szCs w:val="28"/>
        </w:rPr>
        <w:t xml:space="preserve"> </w:t>
      </w:r>
      <w:r w:rsidRPr="004F0C1C">
        <w:rPr>
          <w:position w:val="-6"/>
          <w:sz w:val="28"/>
          <w:szCs w:val="28"/>
        </w:rPr>
        <w:object w:dxaOrig="1180" w:dyaOrig="400">
          <v:shape id="_x0000_i1039" type="#_x0000_t75" style="width:58.5pt;height:20.25pt" o:ole="">
            <v:imagedata r:id="rId35" o:title=""/>
          </v:shape>
          <o:OLEObject Type="Embed" ProgID="Equation.DSMT4" ShapeID="_x0000_i1039" DrawAspect="Content" ObjectID="_1613304897" r:id="rId36"/>
        </w:object>
      </w:r>
      <w:r>
        <w:rPr>
          <w:sz w:val="28"/>
          <w:szCs w:val="28"/>
        </w:rPr>
        <w:t xml:space="preserve"> thì</w:t>
      </w:r>
    </w:p>
    <w:p w:rsidR="00F77F2A" w:rsidRDefault="00F77F2A" w:rsidP="00C926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đo của </w:t>
      </w:r>
      <w:r w:rsidRPr="004F0C1C">
        <w:rPr>
          <w:rFonts w:ascii="Times New Roman" w:hAnsi="Times New Roman" w:cs="Times New Roman"/>
          <w:position w:val="-12"/>
          <w:sz w:val="28"/>
          <w:szCs w:val="28"/>
        </w:rPr>
        <w:object w:dxaOrig="1180" w:dyaOrig="460">
          <v:shape id="_x0000_i1040" type="#_x0000_t75" style="width:58.5pt;height:23.25pt" o:ole="">
            <v:imagedata r:id="rId37" o:title=""/>
          </v:shape>
          <o:OLEObject Type="Embed" ProgID="Equation.DSMT4" ShapeID="_x0000_i1040" DrawAspect="Content" ObjectID="_1613304898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Tia Oz nằm giữa hai tia Ox và Oy </w:t>
      </w:r>
    </w:p>
    <w:p w:rsidR="00F77F2A" w:rsidRPr="00100F87" w:rsidRDefault="00F77F2A" w:rsidP="00C926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đo của </w:t>
      </w:r>
      <w:r w:rsidRPr="004F0C1C">
        <w:rPr>
          <w:rFonts w:ascii="Times New Roman" w:hAnsi="Times New Roman" w:cs="Times New Roman"/>
          <w:position w:val="-12"/>
          <w:sz w:val="28"/>
          <w:szCs w:val="28"/>
        </w:rPr>
        <w:object w:dxaOrig="1300" w:dyaOrig="460">
          <v:shape id="_x0000_i1041" type="#_x0000_t75" style="width:65.25pt;height:23.25pt" o:ole="">
            <v:imagedata r:id="rId39" o:title=""/>
          </v:shape>
          <o:OLEObject Type="Embed" ProgID="Equation.DSMT4" ShapeID="_x0000_i1041" DrawAspect="Content" ObjectID="_1613304899" r:id="rId4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Tia Ox nằm giữa hai tia Oy và Oz</w:t>
      </w:r>
    </w:p>
    <w:p w:rsidR="00F77F2A" w:rsidRPr="00DF05DF" w:rsidRDefault="00F77F2A" w:rsidP="00C926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0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Tự luận (8 điểm) </w:t>
      </w:r>
    </w:p>
    <w:p w:rsidR="00F77F2A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(3 điểm): Thực hiện phép tính bằng cách hợp lý (nếu có thể)</w:t>
      </w:r>
    </w:p>
    <w:p w:rsidR="00F77F2A" w:rsidRDefault="00F77F2A" w:rsidP="00C926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position w:val="-28"/>
          <w:sz w:val="28"/>
          <w:szCs w:val="28"/>
        </w:rPr>
        <w:object w:dxaOrig="2700" w:dyaOrig="720">
          <v:shape id="_x0000_i1042" type="#_x0000_t75" style="width:135pt;height:36pt" o:ole="">
            <v:imagedata r:id="rId41" o:title=""/>
          </v:shape>
          <o:OLEObject Type="Embed" ProgID="Equation.DSMT4" ShapeID="_x0000_i1042" DrawAspect="Content" ObjectID="_1613304900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F0C1C">
        <w:rPr>
          <w:rFonts w:ascii="Times New Roman" w:hAnsi="Times New Roman" w:cs="Times New Roman"/>
          <w:position w:val="-28"/>
          <w:sz w:val="28"/>
          <w:szCs w:val="28"/>
        </w:rPr>
        <w:object w:dxaOrig="2260" w:dyaOrig="720">
          <v:shape id="_x0000_i1043" type="#_x0000_t75" style="width:113.25pt;height:36pt" o:ole="">
            <v:imagedata r:id="rId43" o:title=""/>
          </v:shape>
          <o:OLEObject Type="Embed" ProgID="Equation.DSMT4" ShapeID="_x0000_i1043" DrawAspect="Content" ObjectID="_1613304901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Pr="00DF05DF" w:rsidRDefault="00F77F2A" w:rsidP="00C926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position w:val="-32"/>
          <w:sz w:val="28"/>
          <w:szCs w:val="28"/>
        </w:rPr>
        <w:object w:dxaOrig="2220" w:dyaOrig="780">
          <v:shape id="_x0000_i1044" type="#_x0000_t75" style="width:111pt;height:39pt" o:ole="">
            <v:imagedata r:id="rId45" o:title=""/>
          </v:shape>
          <o:OLEObject Type="Embed" ProgID="Equation.DSMT4" ShapeID="_x0000_i1044" DrawAspect="Content" ObjectID="_1613304902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F0C1C">
        <w:rPr>
          <w:rFonts w:ascii="Times New Roman" w:hAnsi="Times New Roman" w:cs="Times New Roman"/>
          <w:position w:val="-28"/>
          <w:sz w:val="28"/>
          <w:szCs w:val="28"/>
        </w:rPr>
        <w:object w:dxaOrig="3120" w:dyaOrig="760">
          <v:shape id="_x0000_i1045" type="#_x0000_t75" style="width:156pt;height:38.25pt" o:ole="">
            <v:imagedata r:id="rId47" o:title=""/>
          </v:shape>
          <o:OLEObject Type="Embed" ProgID="Equation.DSMT4" ShapeID="_x0000_i1045" DrawAspect="Content" ObjectID="_161330490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(2,5 điểm): Tìm x, biết:</w:t>
      </w:r>
    </w:p>
    <w:p w:rsidR="00F77F2A" w:rsidRDefault="00F77F2A" w:rsidP="00C926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position w:val="-28"/>
          <w:sz w:val="28"/>
          <w:szCs w:val="28"/>
        </w:rPr>
        <w:object w:dxaOrig="1600" w:dyaOrig="720">
          <v:shape id="_x0000_i1046" type="#_x0000_t75" style="width:80.25pt;height:36pt" o:ole="">
            <v:imagedata r:id="rId49" o:title=""/>
          </v:shape>
          <o:OLEObject Type="Embed" ProgID="Equation.DSMT4" ShapeID="_x0000_i1046" DrawAspect="Content" ObjectID="_161330490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F0C1C">
        <w:rPr>
          <w:rFonts w:ascii="Times New Roman" w:hAnsi="Times New Roman" w:cs="Times New Roman"/>
          <w:position w:val="-32"/>
          <w:sz w:val="28"/>
          <w:szCs w:val="28"/>
        </w:rPr>
        <w:object w:dxaOrig="2420" w:dyaOrig="840">
          <v:shape id="_x0000_i1047" type="#_x0000_t75" style="width:120.75pt;height:42pt" o:ole="">
            <v:imagedata r:id="rId51" o:title=""/>
          </v:shape>
          <o:OLEObject Type="Embed" ProgID="Equation.DSMT4" ShapeID="_x0000_i1047" DrawAspect="Content" ObjectID="_161330490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Pr="003038D1" w:rsidRDefault="00F77F2A" w:rsidP="00C926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position w:val="-28"/>
          <w:sz w:val="28"/>
          <w:szCs w:val="28"/>
        </w:rPr>
        <w:object w:dxaOrig="2180" w:dyaOrig="720">
          <v:shape id="_x0000_i1048" type="#_x0000_t75" style="width:108.75pt;height:36pt" o:ole="">
            <v:imagedata r:id="rId53" o:title=""/>
          </v:shape>
          <o:OLEObject Type="Embed" ProgID="Equation.DSMT4" ShapeID="_x0000_i1048" DrawAspect="Content" ObjectID="_161330490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5D714C">
        <w:rPr>
          <w:rFonts w:ascii="Times New Roman" w:hAnsi="Times New Roman" w:cs="Times New Roman"/>
          <w:position w:val="-32"/>
          <w:sz w:val="28"/>
          <w:szCs w:val="28"/>
        </w:rPr>
        <w:object w:dxaOrig="2060" w:dyaOrig="840">
          <v:shape id="_x0000_i1049" type="#_x0000_t75" style="width:102.75pt;height:42pt" o:ole="">
            <v:imagedata r:id="rId55" o:title=""/>
          </v:shape>
          <o:OLEObject Type="Embed" ProgID="Equation.DSMT4" ShapeID="_x0000_i1049" DrawAspect="Content" ObjectID="_1613304907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(2 điểm): Trên cùng một nửa mặt phẳng bờ chứa tia Ox, vẽ hai tia Oz và Oy sao cho </w:t>
      </w:r>
      <w:r w:rsidRPr="003038D1">
        <w:rPr>
          <w:position w:val="-10"/>
          <w:sz w:val="28"/>
          <w:szCs w:val="28"/>
        </w:rPr>
        <w:object w:dxaOrig="1280" w:dyaOrig="440">
          <v:shape id="_x0000_i1050" type="#_x0000_t75" style="width:63.75pt;height:21.75pt" o:ole="">
            <v:imagedata r:id="rId57" o:title=""/>
          </v:shape>
          <o:OLEObject Type="Embed" ProgID="Equation.DSMT4" ShapeID="_x0000_i1050" DrawAspect="Content" ObjectID="_1613304908" r:id="rId58"/>
        </w:object>
      </w:r>
      <w:r>
        <w:rPr>
          <w:sz w:val="28"/>
          <w:szCs w:val="28"/>
        </w:rPr>
        <w:t xml:space="preserve"> </w:t>
      </w:r>
      <w:r w:rsidRPr="005D714C">
        <w:rPr>
          <w:position w:val="-12"/>
          <w:sz w:val="28"/>
          <w:szCs w:val="28"/>
        </w:rPr>
        <w:object w:dxaOrig="1320" w:dyaOrig="460">
          <v:shape id="_x0000_i1051" type="#_x0000_t75" style="width:66pt;height:23.25pt" o:ole="">
            <v:imagedata r:id="rId59" o:title=""/>
          </v:shape>
          <o:OLEObject Type="Embed" ProgID="Equation.DSMT4" ShapeID="_x0000_i1051" DrawAspect="Content" ObjectID="_1613304909" r:id="rId60"/>
        </w:object>
      </w:r>
      <w:r>
        <w:rPr>
          <w:sz w:val="28"/>
          <w:szCs w:val="28"/>
        </w:rPr>
        <w:t xml:space="preserve"> </w:t>
      </w:r>
    </w:p>
    <w:p w:rsidR="00F77F2A" w:rsidRDefault="00F77F2A" w:rsidP="00C926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Pr="005D714C">
        <w:rPr>
          <w:rFonts w:ascii="Times New Roman" w:hAnsi="Times New Roman" w:cs="Times New Roman"/>
          <w:position w:val="-12"/>
          <w:sz w:val="28"/>
          <w:szCs w:val="28"/>
        </w:rPr>
        <w:object w:dxaOrig="540" w:dyaOrig="460">
          <v:shape id="_x0000_i1052" type="#_x0000_t75" style="width:27pt;height:23.25pt" o:ole="">
            <v:imagedata r:id="rId61" o:title=""/>
          </v:shape>
          <o:OLEObject Type="Embed" ProgID="Equation.DSMT4" ShapeID="_x0000_i1052" DrawAspect="Content" ObjectID="_1613304910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Default="00F77F2A" w:rsidP="00C926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Vẽ tia Ox’ là tia đối của tia Ox. Chứng tỏ rằng tia Oy là tia phân giác của </w:t>
      </w:r>
      <w:r w:rsidRPr="005D714C">
        <w:rPr>
          <w:rFonts w:ascii="Times New Roman" w:hAnsi="Times New Roman" w:cs="Times New Roman"/>
          <w:position w:val="-6"/>
          <w:sz w:val="28"/>
          <w:szCs w:val="28"/>
        </w:rPr>
        <w:object w:dxaOrig="660" w:dyaOrig="400">
          <v:shape id="_x0000_i1053" type="#_x0000_t75" style="width:33pt;height:20.25pt" o:ole="">
            <v:imagedata r:id="rId63" o:title=""/>
          </v:shape>
          <o:OLEObject Type="Embed" ProgID="Equation.DSMT4" ShapeID="_x0000_i1053" DrawAspect="Content" ObjectID="_1613304911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2A" w:rsidRPr="003038D1" w:rsidRDefault="00F77F2A" w:rsidP="00C926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một nửa mặt phẳng bờ Ox không chứa tia Oz, vẽ tia Ot sao cho </w:t>
      </w:r>
      <w:r w:rsidRPr="005D714C">
        <w:rPr>
          <w:rFonts w:ascii="Times New Roman" w:hAnsi="Times New Roman" w:cs="Times New Roman"/>
          <w:position w:val="-6"/>
          <w:sz w:val="28"/>
          <w:szCs w:val="28"/>
        </w:rPr>
        <w:object w:dxaOrig="1200" w:dyaOrig="400">
          <v:shape id="_x0000_i1054" type="#_x0000_t75" style="width:60pt;height:20.25pt" o:ole="">
            <v:imagedata r:id="rId65" o:title=""/>
          </v:shape>
          <o:OLEObject Type="Embed" ProgID="Equation.DSMT4" ShapeID="_x0000_i1054" DrawAspect="Content" ObjectID="_1613304912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tỏ tia Oy và tia Ot là hai tia đối nhau. </w:t>
      </w:r>
    </w:p>
    <w:p w:rsidR="00F77F2A" w:rsidRPr="00100F87" w:rsidRDefault="00F77F2A" w:rsidP="00F77F2A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 (0,5 điểm): Cho biểu thức </w:t>
      </w:r>
      <w:r w:rsidRPr="00DF05DF">
        <w:rPr>
          <w:position w:val="-28"/>
          <w:sz w:val="28"/>
          <w:szCs w:val="28"/>
        </w:rPr>
        <w:object w:dxaOrig="1200" w:dyaOrig="720">
          <v:shape id="_x0000_i1055" type="#_x0000_t75" style="width:60pt;height:36pt" o:ole="">
            <v:imagedata r:id="rId67" o:title=""/>
          </v:shape>
          <o:OLEObject Type="Embed" ProgID="Equation.DSMT4" ShapeID="_x0000_i1055" DrawAspect="Content" ObjectID="_1613304913" r:id="rId68"/>
        </w:object>
      </w:r>
      <w:r>
        <w:rPr>
          <w:sz w:val="28"/>
          <w:szCs w:val="28"/>
        </w:rPr>
        <w:t xml:space="preserve"> Tìm số nguyên x để biểu thức A đạt giá trị nhỏ nhất. Tìm giá trị nhỏ nhất đó.  </w:t>
      </w:r>
    </w:p>
    <w:p w:rsidR="00F77F2A" w:rsidRDefault="00F77F2A" w:rsidP="00F77F2A"/>
    <w:p w:rsidR="000405FC" w:rsidRPr="00CD5B2D" w:rsidRDefault="000405FC" w:rsidP="00F77F2A">
      <w:pPr>
        <w:rPr>
          <w:szCs w:val="28"/>
        </w:rPr>
      </w:pPr>
    </w:p>
    <w:sectPr w:rsidR="000405FC" w:rsidRPr="00CD5B2D" w:rsidSect="00216161">
      <w:headerReference w:type="default" r:id="rId69"/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C5" w:rsidRDefault="00C926C5" w:rsidP="00750451">
      <w:r>
        <w:separator/>
      </w:r>
    </w:p>
  </w:endnote>
  <w:endnote w:type="continuationSeparator" w:id="0">
    <w:p w:rsidR="00C926C5" w:rsidRDefault="00C926C5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C926C5" w:rsidP="00DD7CF3">
    <w:pPr>
      <w:pStyle w:val="Footer"/>
      <w:jc w:val="center"/>
      <w:rPr>
        <w:sz w:val="28"/>
        <w:szCs w:val="28"/>
      </w:rPr>
    </w:pPr>
  </w:p>
  <w:p w:rsidR="00DD7CF3" w:rsidRDefault="00C926C5" w:rsidP="00DD7CF3">
    <w:pPr>
      <w:pStyle w:val="Footer"/>
      <w:jc w:val="center"/>
      <w:rPr>
        <w:sz w:val="28"/>
        <w:szCs w:val="28"/>
      </w:rPr>
    </w:pPr>
  </w:p>
  <w:p w:rsidR="00DD7CF3" w:rsidRPr="00DD7CF3" w:rsidRDefault="001031C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C5" w:rsidRDefault="00C926C5" w:rsidP="00750451">
      <w:r>
        <w:separator/>
      </w:r>
    </w:p>
  </w:footnote>
  <w:footnote w:type="continuationSeparator" w:id="0">
    <w:p w:rsidR="00C926C5" w:rsidRDefault="00C926C5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1031CB" w:rsidP="00AD46C6">
    <w:pPr>
      <w:jc w:val="center"/>
      <w:rPr>
        <w:b/>
        <w:color w:val="FF0000"/>
        <w:sz w:val="28"/>
        <w:szCs w:val="28"/>
      </w:rPr>
    </w:pPr>
    <w:r w:rsidRPr="001031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031C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C92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E5"/>
    <w:multiLevelType w:val="hybridMultilevel"/>
    <w:tmpl w:val="820A3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A57"/>
    <w:multiLevelType w:val="hybridMultilevel"/>
    <w:tmpl w:val="0298F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CC3"/>
    <w:multiLevelType w:val="hybridMultilevel"/>
    <w:tmpl w:val="88C43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7329"/>
    <w:multiLevelType w:val="hybridMultilevel"/>
    <w:tmpl w:val="9C7E3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51BA"/>
    <w:multiLevelType w:val="hybridMultilevel"/>
    <w:tmpl w:val="33B63A5E"/>
    <w:lvl w:ilvl="0" w:tplc="905C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1EEE"/>
    <w:multiLevelType w:val="hybridMultilevel"/>
    <w:tmpl w:val="AC56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D7567"/>
    <w:rsid w:val="009236B1"/>
    <w:rsid w:val="0092524E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796B"/>
    <w:rsid w:val="00C52A5C"/>
    <w:rsid w:val="00C616A8"/>
    <w:rsid w:val="00C67DEE"/>
    <w:rsid w:val="00C926C5"/>
    <w:rsid w:val="00CD5B2D"/>
    <w:rsid w:val="00D20E9F"/>
    <w:rsid w:val="00D523A0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77F2A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2019-03-05T07:12:00Z</cp:lastPrinted>
  <dcterms:created xsi:type="dcterms:W3CDTF">2019-03-05T07:17:00Z</dcterms:created>
  <dcterms:modified xsi:type="dcterms:W3CDTF">2019-03-05T07:17:00Z</dcterms:modified>
</cp:coreProperties>
</file>