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8" w:rsidRDefault="00817148" w:rsidP="0081714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148">
        <w:rPr>
          <w:rFonts w:ascii="Times New Roman" w:hAnsi="Times New Roman" w:hint="eastAsia"/>
          <w:b/>
          <w:sz w:val="26"/>
          <w:szCs w:val="26"/>
        </w:rPr>
        <w:t>Đá</w:t>
      </w:r>
      <w:r w:rsidRPr="00817148">
        <w:rPr>
          <w:rFonts w:ascii="Times New Roman" w:hAnsi="Times New Roman"/>
          <w:b/>
          <w:sz w:val="26"/>
          <w:szCs w:val="26"/>
        </w:rPr>
        <w:t xml:space="preserve">p án Mã </w:t>
      </w:r>
      <w:r w:rsidRPr="00817148">
        <w:rPr>
          <w:rFonts w:ascii="Times New Roman" w:hAnsi="Times New Roman" w:hint="eastAsia"/>
          <w:b/>
          <w:sz w:val="26"/>
          <w:szCs w:val="26"/>
        </w:rPr>
        <w:t>đ</w:t>
      </w:r>
      <w:r w:rsidRPr="00817148">
        <w:rPr>
          <w:rFonts w:ascii="Times New Roman" w:hAnsi="Times New Roman"/>
          <w:b/>
          <w:sz w:val="26"/>
          <w:szCs w:val="26"/>
        </w:rPr>
        <w:t xml:space="preserve">ề 22018 - </w:t>
      </w:r>
      <w:r w:rsidRPr="00817148">
        <w:rPr>
          <w:rFonts w:ascii="Times New Roman" w:hAnsi="Times New Roman" w:hint="eastAsia"/>
          <w:b/>
          <w:sz w:val="26"/>
          <w:szCs w:val="26"/>
        </w:rPr>
        <w:t>Đ</w:t>
      </w:r>
      <w:r w:rsidRPr="00817148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1: 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30"/>
          <w:sz w:val="26"/>
          <w:szCs w:val="26"/>
        </w:rPr>
        <w:object w:dxaOrig="6640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31" o:spid="_x0000_i1025" type="#_x0000_t75" style="width:332.25pt;height:36pt;mso-wrap-style:square;mso-position-horizontal-relative:page;mso-position-vertical-relative:page">
            <v:imagedata r:id="rId6" o:title=""/>
          </v:shape>
        </w:objec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Phương trình 3x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 – 2 = 0 có các hệ số a và c trái dấu nên luôn có hai nghiệm phân biệt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và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hệ thức Vi-ét ta có: 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position w:val="-24"/>
          <w:sz w:val="26"/>
          <w:szCs w:val="26"/>
        </w:rPr>
        <w:object w:dxaOrig="219" w:dyaOrig="619">
          <v:shape id="Object 632" o:spid="_x0000_i1026" type="#_x0000_t75" style="width:11.25pt;height:30.75pt;mso-wrap-style:square;mso-position-horizontal-relative:page;mso-position-vertical-relative:page">
            <v:imagedata r:id="rId7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và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.x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position w:val="-24"/>
          <w:sz w:val="26"/>
          <w:szCs w:val="26"/>
        </w:rPr>
        <w:object w:dxaOrig="399" w:dyaOrig="619">
          <v:shape id="Object 633" o:spid="_x0000_i1027" type="#_x0000_t75" style="width:20.25pt;height:30.75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đó P = </w:t>
      </w:r>
      <w:r>
        <w:rPr>
          <w:rFonts w:ascii="Times New Roman" w:hAnsi="Times New Roman"/>
          <w:position w:val="-30"/>
          <w:sz w:val="26"/>
          <w:szCs w:val="26"/>
        </w:rPr>
        <w:object w:dxaOrig="3379" w:dyaOrig="719">
          <v:shape id="Object 634" o:spid="_x0000_i1028" type="#_x0000_t75" style="width:168.75pt;height:36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  <w:sz w:val="26"/>
          <w:szCs w:val="26"/>
        </w:rPr>
        <w:t>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2: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position w:val="-34"/>
          <w:sz w:val="26"/>
          <w:szCs w:val="26"/>
        </w:rPr>
        <w:object w:dxaOrig="8580" w:dyaOrig="799">
          <v:shape id="Object 635" o:spid="_x0000_i1029" type="#_x0000_t75" style="width:364.5pt;height:39.75pt;mso-wrap-style:square;mso-position-horizontal-relative:page;mso-position-vertical-relative:page">
            <v:imagedata r:id="rId10" o:title=""/>
          </v:shape>
        </w:objec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b) A &lt; 0 </w:t>
      </w:r>
      <w:r>
        <w:rPr>
          <w:rFonts w:ascii="Times New Roman" w:hAnsi="Times New Roman"/>
          <w:position w:val="-34"/>
          <w:sz w:val="26"/>
          <w:szCs w:val="26"/>
        </w:rPr>
        <w:object w:dxaOrig="2860" w:dyaOrig="799">
          <v:shape id="Object 636" o:spid="_x0000_i1030" type="#_x0000_t75" style="width:143.25pt;height:39.75pt;mso-wrap-style:square;mso-position-horizontal-relative:page;mso-position-vertical-relative:page">
            <v:imagedata r:id="rId11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Câu 3: </w:t>
      </w:r>
      <w:r>
        <w:rPr>
          <w:rFonts w:ascii="Times New Roman" w:hAnsi="Times New Roman"/>
          <w:sz w:val="26"/>
          <w:szCs w:val="26"/>
          <w:lang w:val="fr-FR"/>
        </w:rPr>
        <w:t>a) Với m = 0 ta có phương trình 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 xml:space="preserve">2 </w:t>
      </w:r>
      <w:r>
        <w:rPr>
          <w:rFonts w:ascii="Times New Roman" w:hAnsi="Times New Roman"/>
          <w:sz w:val="26"/>
          <w:szCs w:val="26"/>
          <w:lang w:val="fr-FR"/>
        </w:rPr>
        <w:t>– x + 1 = 0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Vì ∆ = - 3 &lt; 0 nên phương trình trên vô nghiệm.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b) Ta có: ∆ = 1 – 4(1 + m) = -3 – 4m. 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pacing w:val="-10"/>
          <w:sz w:val="26"/>
          <w:szCs w:val="26"/>
          <w:lang w:val="fr-FR"/>
        </w:rPr>
      </w:pPr>
      <w:r>
        <w:rPr>
          <w:rFonts w:ascii="Times New Roman" w:hAnsi="Times New Roman"/>
          <w:spacing w:val="-10"/>
          <w:sz w:val="26"/>
          <w:szCs w:val="26"/>
          <w:lang w:val="fr-FR"/>
        </w:rPr>
        <w:t>Để phương trình có nghiệm thì ∆</w:t>
      </w:r>
      <w:r>
        <w:rPr>
          <w:rFonts w:ascii="Times New Roman" w:hAnsi="Times New Roman"/>
          <w:spacing w:val="-10"/>
          <w:position w:val="-4"/>
          <w:sz w:val="26"/>
          <w:szCs w:val="26"/>
        </w:rPr>
        <w:object w:dxaOrig="199" w:dyaOrig="239">
          <v:shape id="Object 637" o:spid="_x0000_i1031" type="#_x0000_t75" style="width:9.75pt;height:12pt;mso-wrap-style:square;mso-position-horizontal-relative:page;mso-position-vertical-relative:page">
            <v:imagedata r:id="rId12" o:title=""/>
          </v:shape>
        </w:object>
      </w:r>
      <w:r>
        <w:rPr>
          <w:rFonts w:ascii="Times New Roman" w:hAnsi="Times New Roman"/>
          <w:spacing w:val="-10"/>
          <w:sz w:val="26"/>
          <w:szCs w:val="26"/>
          <w:lang w:val="fr-FR"/>
        </w:rPr>
        <w:t xml:space="preserve">0 </w:t>
      </w:r>
      <w:r>
        <w:rPr>
          <w:rFonts w:ascii="Times New Roman" w:hAnsi="Times New Roman"/>
          <w:spacing w:val="-10"/>
          <w:position w:val="-6"/>
          <w:sz w:val="26"/>
          <w:szCs w:val="26"/>
        </w:rPr>
        <w:object w:dxaOrig="339" w:dyaOrig="239">
          <v:shape id="Object 638" o:spid="_x0000_i1032" type="#_x0000_t75" style="width:17.25pt;height:12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pacing w:val="-10"/>
          <w:sz w:val="26"/>
          <w:szCs w:val="26"/>
          <w:lang w:val="fr-FR"/>
        </w:rPr>
        <w:t>- 3 – 4m</w:t>
      </w:r>
      <w:r>
        <w:rPr>
          <w:rFonts w:ascii="Times New Roman" w:hAnsi="Times New Roman"/>
          <w:spacing w:val="-10"/>
          <w:position w:val="-4"/>
          <w:sz w:val="26"/>
          <w:szCs w:val="26"/>
        </w:rPr>
        <w:object w:dxaOrig="199" w:dyaOrig="239">
          <v:shape id="Object 639" o:spid="_x0000_i1033" type="#_x0000_t75" style="width:9.75pt;height:12pt;mso-wrap-style:square;mso-position-horizontal-relative:page;mso-position-vertical-relative:page">
            <v:imagedata r:id="rId12" o:title=""/>
          </v:shape>
        </w:object>
      </w:r>
      <w:r>
        <w:rPr>
          <w:rFonts w:ascii="Times New Roman" w:hAnsi="Times New Roman"/>
          <w:spacing w:val="-10"/>
          <w:sz w:val="26"/>
          <w:szCs w:val="26"/>
          <w:lang w:val="fr-FR"/>
        </w:rPr>
        <w:t xml:space="preserve">0 </w:t>
      </w:r>
      <w:r>
        <w:rPr>
          <w:rFonts w:ascii="Times New Roman" w:hAnsi="Times New Roman"/>
          <w:spacing w:val="-10"/>
          <w:position w:val="-6"/>
          <w:sz w:val="26"/>
          <w:szCs w:val="26"/>
        </w:rPr>
        <w:object w:dxaOrig="339" w:dyaOrig="239">
          <v:shape id="Object 640" o:spid="_x0000_i1034" type="#_x0000_t75" style="width:17.25pt;height:12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pacing w:val="-10"/>
          <w:sz w:val="26"/>
          <w:szCs w:val="26"/>
          <w:lang w:val="fr-FR"/>
        </w:rPr>
        <w:t xml:space="preserve">4m </w:t>
      </w:r>
      <w:r>
        <w:rPr>
          <w:rFonts w:ascii="Times New Roman" w:hAnsi="Times New Roman"/>
          <w:spacing w:val="-10"/>
          <w:position w:val="-24"/>
          <w:sz w:val="26"/>
          <w:szCs w:val="26"/>
        </w:rPr>
        <w:object w:dxaOrig="1579" w:dyaOrig="619">
          <v:shape id="Object 641" o:spid="_x0000_i1035" type="#_x0000_t75" style="width:78.75pt;height:30.75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pacing w:val="-10"/>
          <w:sz w:val="26"/>
          <w:szCs w:val="26"/>
          <w:lang w:val="fr-FR"/>
        </w:rPr>
        <w:t xml:space="preserve"> (1).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Theo hệ thức Vi-ét ta có: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1 và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.x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1 + m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Thay vào đẳng thức: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.(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2 ) = 3(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), ta được: 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(1 + m)(1 + m – 2) = 3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42" o:spid="_x0000_i1036" type="#_x0000_t75" style="width:17.25pt;height:12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4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643" o:spid="_x0000_i1037" type="#_x0000_t75" style="width:17.25pt;height:12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m = ± 2. </w:t>
      </w:r>
    </w:p>
    <w:p w:rsidR="00817148" w:rsidRDefault="00817148" w:rsidP="00817148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Đối chiếu với điều kiện (1) suy ra chỉ có m = -2 thỏa mãn.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 4: </w:t>
      </w:r>
    </w:p>
    <w:tbl>
      <w:tblPr>
        <w:tblW w:w="0" w:type="auto"/>
        <w:tblLayout w:type="fixed"/>
        <w:tblLook w:val="0000"/>
      </w:tblPr>
      <w:tblGrid>
        <w:gridCol w:w="3927"/>
        <w:gridCol w:w="3659"/>
      </w:tblGrid>
      <w:tr w:rsidR="00817148" w:rsidTr="002E38D2">
        <w:tc>
          <w:tcPr>
            <w:tcW w:w="3927" w:type="dxa"/>
          </w:tcPr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a) Vì MA, MC là tiếp tuyến nên: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978" w:dyaOrig="419">
                <v:shape id="Object 644" o:spid="_x0000_i1038" type="#_x0000_t75" style="width:99pt;height:21pt;mso-wrap-style:square;mso-position-horizontal-relative:page;mso-position-vertical-relative:page">
                  <v:imagedata r:id="rId15" o:title=""/>
                </v:shape>
              </w:objec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99" w:dyaOrig="239">
                <v:shape id="Object 645" o:spid="_x0000_i1039" type="#_x0000_t75" style="width:15pt;height:12pt;mso-wrap-style:square;mso-position-horizontal-relative:page;mso-position-vertical-relative:page">
                  <v:imagedata r:id="rId16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AMCO là tứ 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>giác nội tiếp đường tròn đường kính MO.</w:t>
            </w:r>
          </w:p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position w:val="-6"/>
                <w:sz w:val="26"/>
                <w:szCs w:val="26"/>
              </w:rPr>
              <w:object w:dxaOrig="1118" w:dyaOrig="419">
                <v:shape id="Object 646" o:spid="_x0000_i1040" type="#_x0000_t75" style="width:56.25pt;height:21pt;mso-wrap-style:square;mso-position-horizontal-relative:page;mso-position-vertical-relative:page">
                  <v:imagedata r:id="rId17" o:title=""/>
                </v:shape>
              </w:objec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>(góc nội tiếp chắn nửa đường  tròn)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479" w:dyaOrig="419">
                <v:shape id="Object 647" o:spid="_x0000_i1041" type="#_x0000_t75" style="width:74.25pt;height:21pt;mso-wrap-style:square;mso-position-horizontal-relative:page;mso-position-vertical-relative:page">
                  <v:imagedata r:id="rId18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(1)</w:t>
            </w:r>
          </w:p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Lại có: OA = OC = R; MA = MC (tính chất tiếp tuyến). Suy ra OM là đường trung trực của AC </w:t>
            </w:r>
          </w:p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439" w:dyaOrig="419">
                <v:shape id="Object 648" o:spid="_x0000_i1042" type="#_x0000_t75" style="width:1in;height:21pt;mso-wrap-style:square;mso-position-horizontal-relative:page;mso-position-vertical-relative:page">
                  <v:imagedata r:id="rId19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(2). </w:t>
            </w:r>
          </w:p>
        </w:tc>
        <w:tc>
          <w:tcPr>
            <w:tcW w:w="3659" w:type="dxa"/>
          </w:tcPr>
          <w:p w:rsidR="00817148" w:rsidRDefault="00817148" w:rsidP="008171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105025" cy="1838325"/>
                  <wp:effectExtent l="0" t="0" r="0" b="0"/>
                  <wp:docPr id="1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Từ (1) và (2) suy ra MADE là tứ giác nội tiếp đường tròn đường kính MA.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Tứ giác AMDE nội tiếp suy ra: </w:t>
      </w:r>
      <w:r>
        <w:rPr>
          <w:rFonts w:ascii="Times New Roman" w:hAnsi="Times New Roman"/>
          <w:position w:val="-6"/>
          <w:sz w:val="26"/>
          <w:szCs w:val="26"/>
        </w:rPr>
        <w:object w:dxaOrig="2138" w:dyaOrig="419">
          <v:shape id="Object 650" o:spid="_x0000_i1043" type="#_x0000_t75" style="width:107.25pt;height:21pt;mso-wrap-style:square;mso-position-horizontal-relative:page;mso-position-vertical-relative:page">
            <v:imagedata r:id="rId21" o:title=""/>
          </v:shape>
        </w:object>
      </w:r>
      <w:r>
        <w:rPr>
          <w:rFonts w:ascii="Times New Roman" w:hAnsi="Times New Roman"/>
          <w:sz w:val="26"/>
          <w:szCs w:val="26"/>
        </w:rPr>
        <w:t>(góc nội tiếp cùng chắn cung AE) (3)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Tứ giác AMCO nội tiếp suy ra:</w:t>
      </w:r>
      <w:r>
        <w:rPr>
          <w:rFonts w:ascii="Times New Roman" w:hAnsi="Times New Roman"/>
          <w:position w:val="-6"/>
          <w:sz w:val="26"/>
          <w:szCs w:val="26"/>
        </w:rPr>
        <w:object w:dxaOrig="1377" w:dyaOrig="419">
          <v:shape id="Object 651" o:spid="_x0000_i1044" type="#_x0000_t75" style="width:69pt;height:21pt;mso-wrap-style:square;mso-position-horizontal-relative:page;mso-position-vertical-relative:page">
            <v:imagedata r:id="rId22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(góc nội tiếp cùng chắn cung AO) (4). 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Từ (3) và (4) suy ra </w:t>
      </w:r>
      <w:r>
        <w:rPr>
          <w:rFonts w:ascii="Times New Roman" w:hAnsi="Times New Roman"/>
          <w:position w:val="-6"/>
          <w:sz w:val="26"/>
          <w:szCs w:val="26"/>
        </w:rPr>
        <w:object w:dxaOrig="1320" w:dyaOrig="359">
          <v:shape id="Object 652" o:spid="_x0000_i1045" type="#_x0000_t75" style="width:66pt;height:18pt;mso-wrap-style:square;mso-position-horizontal-relative:page;mso-position-vertical-relative:page">
            <v:imagedata r:id="rId23" o:title=""/>
          </v:shape>
        </w:objec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Tia BC cắt Ax tại N. Ta có </w:t>
      </w:r>
      <w:r>
        <w:rPr>
          <w:rFonts w:ascii="Times New Roman" w:hAnsi="Times New Roman"/>
          <w:position w:val="-6"/>
          <w:sz w:val="26"/>
          <w:szCs w:val="26"/>
        </w:rPr>
        <w:object w:dxaOrig="1118" w:dyaOrig="419">
          <v:shape id="Object 653" o:spid="_x0000_i1046" type="#_x0000_t75" style="width:56.25pt;height:21pt;mso-wrap-style:square;mso-position-horizontal-relative:page;mso-position-vertical-relative:page">
            <v:imagedata r:id="rId24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(góc nội tiếp chắn nửa đường tròn) </w:t>
      </w:r>
      <w:r>
        <w:rPr>
          <w:rFonts w:ascii="Times New Roman" w:hAnsi="Times New Roman"/>
          <w:position w:val="-6"/>
          <w:sz w:val="26"/>
          <w:szCs w:val="26"/>
        </w:rPr>
        <w:object w:dxaOrig="1417" w:dyaOrig="419">
          <v:shape id="Object 654" o:spid="_x0000_i1047" type="#_x0000_t75" style="width:71.25pt;height:21pt;mso-wrap-style:square;mso-position-horizontal-relative:page;mso-position-vertical-relative:page">
            <v:imagedata r:id="rId25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, suy ra ∆ACN vuông tại C. Lại có MC = MA nên suy ra được MC = MN, do đó MA = MN (5). 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Mặt khác ta có CH // NA (cùng vuông góc với AB) nên theo định lí Ta-lét thì </w:t>
      </w:r>
      <w:r>
        <w:rPr>
          <w:rFonts w:ascii="Times New Roman" w:hAnsi="Times New Roman"/>
          <w:position w:val="-28"/>
          <w:sz w:val="26"/>
          <w:szCs w:val="26"/>
        </w:rPr>
        <w:object w:dxaOrig="2060" w:dyaOrig="679">
          <v:shape id="Object 655" o:spid="_x0000_i1048" type="#_x0000_t75" style="width:102.75pt;height:33.75pt;mso-wrap-style:square;mso-position-horizontal-relative:page;mso-position-vertical-relative:page">
            <v:imagedata r:id="rId26" o:title=""/>
          </v:shape>
        </w:object>
      </w:r>
      <w:r>
        <w:rPr>
          <w:rFonts w:ascii="Times New Roman" w:hAnsi="Times New Roman"/>
          <w:sz w:val="26"/>
          <w:szCs w:val="26"/>
        </w:rPr>
        <w:t>(6).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Từ (5) và (6) suy ra IC = IH hay MB đi qua trung điểm của CH.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 5: </w:t>
      </w:r>
      <w:r>
        <w:rPr>
          <w:rFonts w:ascii="Times New Roman" w:hAnsi="Times New Roman"/>
          <w:sz w:val="26"/>
          <w:szCs w:val="26"/>
        </w:rPr>
        <w:t xml:space="preserve">Vì b, c </w:t>
      </w:r>
      <w:r>
        <w:rPr>
          <w:rFonts w:ascii="Times New Roman" w:hAnsi="Times New Roman"/>
          <w:position w:val="-14"/>
          <w:sz w:val="26"/>
          <w:szCs w:val="26"/>
        </w:rPr>
        <w:object w:dxaOrig="679" w:dyaOrig="399">
          <v:shape id="Object 656" o:spid="_x0000_i1049" type="#_x0000_t75" style="width:33.75pt;height:20.25pt;mso-wrap-style:square;mso-position-horizontal-relative:page;mso-position-vertical-relative:page">
            <v:imagedata r:id="rId27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nên suy ra </w:t>
      </w:r>
      <w:r>
        <w:rPr>
          <w:rFonts w:ascii="Times New Roman" w:hAnsi="Times New Roman"/>
          <w:position w:val="-10"/>
          <w:sz w:val="26"/>
          <w:szCs w:val="26"/>
        </w:rPr>
        <w:object w:dxaOrig="1320" w:dyaOrig="359">
          <v:shape id="Object 657" o:spid="_x0000_i1050" type="#_x0000_t75" style="width:66pt;height:18pt;mso-wrap-style:square;mso-position-horizontal-relative:page;mso-position-vertical-relative:page">
            <v:imagedata r:id="rId28" o:title=""/>
          </v:shape>
        </w:object>
      </w:r>
      <w:r>
        <w:rPr>
          <w:rFonts w:ascii="Times New Roman" w:hAnsi="Times New Roman"/>
          <w:sz w:val="26"/>
          <w:szCs w:val="26"/>
        </w:rPr>
        <w:t>. Do đó: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+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c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– ab – bc – ca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658" o:spid="_x0000_i1051" type="#_x0000_t75" style="width:9.75pt;height:12pt;mso-wrap-style:square;mso-position-horizontal-relative:page;mso-position-vertical-relative:page">
            <v:imagedata r:id="rId29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a + b + c – ab – bc – ca (1).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Lại có: a + b + c – ab – bc – ca = (a – 1)(b – 1)(c – 1) – abc + 1 (2)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Vì a, b, c </w:t>
      </w:r>
      <w:r>
        <w:rPr>
          <w:rFonts w:ascii="Times New Roman" w:hAnsi="Times New Roman"/>
          <w:position w:val="-14"/>
          <w:sz w:val="26"/>
          <w:szCs w:val="26"/>
        </w:rPr>
        <w:object w:dxaOrig="798" w:dyaOrig="399">
          <v:shape id="Object 659" o:spid="_x0000_i1052" type="#_x0000_t75" style="width:39.75pt;height:20.25pt;mso-wrap-style:square;mso-position-horizontal-relative:page;mso-position-vertical-relative:page">
            <v:imagedata r:id="rId30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nên (a – 1)(b – 1)(c – 1)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660" o:spid="_x0000_i1053" type="#_x0000_t75" style="width:9.75pt;height:12pt;mso-wrap-style:square;mso-position-horizontal-relative:page;mso-position-vertical-relative:page">
            <v:imagedata r:id="rId31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0 ; – abc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661" o:spid="_x0000_i1054" type="#_x0000_t75" style="width:9.75pt;height:12pt;mso-wrap-style:square;mso-position-horizontal-relative:page;mso-position-vertical-relative:page">
            <v:imagedata r:id="rId31" o:title=""/>
          </v:shape>
        </w:object>
      </w:r>
      <w:r>
        <w:rPr>
          <w:rFonts w:ascii="Times New Roman" w:hAnsi="Times New Roman"/>
          <w:sz w:val="26"/>
          <w:szCs w:val="26"/>
        </w:rPr>
        <w:t>0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Do đó từ (2) suy ra a + b + c – ab – bc – ca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662" o:spid="_x0000_i1055" type="#_x0000_t75" style="width:9.75pt;height:12pt;mso-wrap-style:square;mso-position-horizontal-relative:page;mso-position-vertical-relative:page">
            <v:imagedata r:id="rId31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1 (3).</w:t>
      </w:r>
    </w:p>
    <w:p w:rsidR="00817148" w:rsidRDefault="00817148" w:rsidP="008171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Từ (1) và (3) suy ra a +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c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– ab – bc – ca </w:t>
      </w:r>
      <w:r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663" o:spid="_x0000_i1056" type="#_x0000_t75" style="width:9.75pt;height:12pt;mso-wrap-style:square;mso-position-horizontal-relative:page;mso-position-vertical-relative:page">
            <v:imagedata r:id="rId29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 1. </w:t>
      </w:r>
    </w:p>
    <w:p w:rsidR="000405FC" w:rsidRDefault="000405FC" w:rsidP="00817148">
      <w:pPr>
        <w:spacing w:line="360" w:lineRule="auto"/>
        <w:jc w:val="both"/>
      </w:pPr>
    </w:p>
    <w:sectPr w:rsidR="000405FC" w:rsidSect="000724B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57" w:rsidRDefault="00DD1857" w:rsidP="00817148">
      <w:r>
        <w:separator/>
      </w:r>
    </w:p>
  </w:endnote>
  <w:endnote w:type="continuationSeparator" w:id="0">
    <w:p w:rsidR="00DD1857" w:rsidRDefault="00DD1857" w:rsidP="0081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Default="008171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Pr="00DF5D05" w:rsidRDefault="00817148" w:rsidP="00817148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817148" w:rsidRDefault="00817148" w:rsidP="00817148">
    <w:pPr>
      <w:pStyle w:val="Footer"/>
    </w:pPr>
  </w:p>
  <w:p w:rsidR="00817148" w:rsidRDefault="00817148">
    <w:pPr>
      <w:pStyle w:val="Footer"/>
    </w:pPr>
  </w:p>
  <w:p w:rsidR="00817148" w:rsidRDefault="008171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Default="00817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57" w:rsidRDefault="00DD1857" w:rsidP="00817148">
      <w:r>
        <w:separator/>
      </w:r>
    </w:p>
  </w:footnote>
  <w:footnote w:type="continuationSeparator" w:id="0">
    <w:p w:rsidR="00DD1857" w:rsidRDefault="00DD1857" w:rsidP="0081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Default="008171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Pr="00D629C4" w:rsidRDefault="00817148" w:rsidP="00817148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817148" w:rsidRDefault="00817148" w:rsidP="0081714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817148" w:rsidRDefault="00817148" w:rsidP="00817148">
    <w:pPr>
      <w:pStyle w:val="Header"/>
    </w:pPr>
  </w:p>
  <w:p w:rsidR="00817148" w:rsidRDefault="00817148">
    <w:pPr>
      <w:pStyle w:val="Header"/>
    </w:pPr>
  </w:p>
  <w:p w:rsidR="00817148" w:rsidRDefault="008171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Default="008171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7148"/>
    <w:rsid w:val="000405FC"/>
    <w:rsid w:val="000724B8"/>
    <w:rsid w:val="00204947"/>
    <w:rsid w:val="00817148"/>
    <w:rsid w:val="00DD1857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48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48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148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14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e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2019-01-22T03:39:00Z</dcterms:created>
  <dcterms:modified xsi:type="dcterms:W3CDTF">2019-01-22T03:45:00Z</dcterms:modified>
</cp:coreProperties>
</file>