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85" w:rsidRDefault="00634B85" w:rsidP="00634B85">
      <w:pPr>
        <w:jc w:val="center"/>
        <w:rPr>
          <w:b/>
          <w:color w:val="0070C0"/>
        </w:rPr>
      </w:pPr>
      <w:r w:rsidRPr="00507BF0">
        <w:rPr>
          <w:b/>
          <w:color w:val="0070C0"/>
        </w:rPr>
        <w:t xml:space="preserve">PHIẾU BÀI TẬP TOÁN - TUẦN </w:t>
      </w:r>
      <w:r>
        <w:rPr>
          <w:b/>
          <w:color w:val="0070C0"/>
        </w:rPr>
        <w:t>29</w:t>
      </w:r>
    </w:p>
    <w:p w:rsidR="00634B85" w:rsidRDefault="00634B85" w:rsidP="00634B85">
      <w:pPr>
        <w:jc w:val="center"/>
        <w:rPr>
          <w:b/>
          <w:color w:val="0070C0"/>
        </w:rPr>
      </w:pPr>
      <w:r>
        <w:rPr>
          <w:b/>
          <w:color w:val="0070C0"/>
        </w:rPr>
        <w:t>Ôn tập về phân số, số thập phân</w:t>
      </w:r>
    </w:p>
    <w:p w:rsidR="00634B85" w:rsidRDefault="00634B85" w:rsidP="00634B85">
      <w:pPr>
        <w:jc w:val="center"/>
        <w:rPr>
          <w:b/>
          <w:color w:val="0070C0"/>
        </w:rPr>
      </w:pPr>
      <w:r>
        <w:rPr>
          <w:b/>
          <w:color w:val="0070C0"/>
        </w:rPr>
        <w:t>Ôn tập về đo độ dài và đo khối lượng</w:t>
      </w:r>
    </w:p>
    <w:p w:rsidR="00634B85" w:rsidRDefault="00634B85" w:rsidP="00634B85">
      <w:r w:rsidRPr="00507BF0">
        <w:rPr>
          <w:b/>
          <w:color w:val="0070C0"/>
        </w:rPr>
        <w:t>Bài 1</w:t>
      </w:r>
      <w:r>
        <w:t>: Nối hai phân số bằng nhau</w:t>
      </w:r>
    </w:p>
    <w:p w:rsidR="00634B85" w:rsidRDefault="00634B85" w:rsidP="00634B85">
      <w:pPr>
        <w:jc w:val="center"/>
      </w:pPr>
      <w:r w:rsidRPr="0034583E">
        <w:rPr>
          <w:position w:val="-34"/>
        </w:rPr>
        <w:object w:dxaOrig="42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31" type="#_x0000_t75" style="width:214.5pt;height:42pt" o:ole="">
            <v:imagedata r:id="rId7" o:title=""/>
          </v:shape>
          <o:OLEObject Type="Embed" ProgID="Equation.DSMT4" ShapeID="_x0000_i1731" DrawAspect="Content" ObjectID="_1607599568" r:id="rId8"/>
        </w:object>
      </w:r>
    </w:p>
    <w:p w:rsidR="00634B85" w:rsidRDefault="00634B85" w:rsidP="00634B85">
      <w:pPr>
        <w:jc w:val="center"/>
      </w:pPr>
    </w:p>
    <w:p w:rsidR="00634B85" w:rsidRDefault="00634B85" w:rsidP="00634B85">
      <w:pPr>
        <w:jc w:val="center"/>
      </w:pPr>
      <w:r w:rsidRPr="0034583E">
        <w:rPr>
          <w:position w:val="-34"/>
        </w:rPr>
        <w:object w:dxaOrig="4560" w:dyaOrig="840">
          <v:shape id="_x0000_i1732" type="#_x0000_t75" style="width:228pt;height:42pt" o:ole="">
            <v:imagedata r:id="rId9" o:title=""/>
          </v:shape>
          <o:OLEObject Type="Embed" ProgID="Equation.DSMT4" ShapeID="_x0000_i1732" DrawAspect="Content" ObjectID="_1607599569" r:id="rId10"/>
        </w:object>
      </w:r>
    </w:p>
    <w:p w:rsidR="00634B85" w:rsidRDefault="00634B85" w:rsidP="00634B85">
      <w:pPr>
        <w:tabs>
          <w:tab w:val="left" w:pos="3402"/>
          <w:tab w:val="left" w:leader="dot" w:pos="9072"/>
        </w:tabs>
      </w:pPr>
      <w:r w:rsidRPr="000A2F66">
        <w:rPr>
          <w:b/>
          <w:color w:val="0070C0"/>
        </w:rPr>
        <w:t>Bài 2</w:t>
      </w:r>
      <w:r>
        <w:t>:</w:t>
      </w:r>
      <w:r w:rsidRPr="002078FE">
        <w:t xml:space="preserve"> </w:t>
      </w:r>
    </w:p>
    <w:p w:rsidR="00634B85" w:rsidRDefault="00634B85" w:rsidP="00033D17">
      <w:pPr>
        <w:pStyle w:val="ListParagraph"/>
        <w:numPr>
          <w:ilvl w:val="0"/>
          <w:numId w:val="14"/>
        </w:numPr>
        <w:tabs>
          <w:tab w:val="left" w:pos="3402"/>
          <w:tab w:val="left" w:leader="dot" w:pos="9072"/>
        </w:tabs>
        <w:spacing w:line="259" w:lineRule="auto"/>
      </w:pPr>
      <w:r>
        <w:t>Viết vào chỗ chấm số thập phân gồm:</w:t>
      </w:r>
    </w:p>
    <w:p w:rsidR="00634B85" w:rsidRDefault="00634B85" w:rsidP="00033D17">
      <w:pPr>
        <w:pStyle w:val="ListParagraph"/>
        <w:numPr>
          <w:ilvl w:val="0"/>
          <w:numId w:val="15"/>
        </w:numPr>
        <w:tabs>
          <w:tab w:val="left" w:pos="3402"/>
          <w:tab w:val="left" w:leader="dot" w:pos="9072"/>
        </w:tabs>
        <w:spacing w:line="259" w:lineRule="auto"/>
      </w:pPr>
      <w:r>
        <w:t xml:space="preserve">Hai đơn vị, ba phần mười, bảy phần trăm: </w:t>
      </w:r>
      <w:r>
        <w:tab/>
      </w:r>
    </w:p>
    <w:p w:rsidR="00634B85" w:rsidRDefault="00634B85" w:rsidP="00033D17">
      <w:pPr>
        <w:pStyle w:val="ListParagraph"/>
        <w:numPr>
          <w:ilvl w:val="0"/>
          <w:numId w:val="15"/>
        </w:numPr>
        <w:tabs>
          <w:tab w:val="left" w:pos="3402"/>
          <w:tab w:val="left" w:leader="dot" w:pos="9072"/>
        </w:tabs>
        <w:spacing w:line="259" w:lineRule="auto"/>
      </w:pPr>
      <w:r>
        <w:t xml:space="preserve">Ba mươi tư đơn vị, hai mươi tám phân trăm: </w:t>
      </w:r>
      <w:r>
        <w:tab/>
      </w:r>
    </w:p>
    <w:p w:rsidR="00634B85" w:rsidRDefault="00634B85" w:rsidP="00033D17">
      <w:pPr>
        <w:pStyle w:val="ListParagraph"/>
        <w:numPr>
          <w:ilvl w:val="0"/>
          <w:numId w:val="15"/>
        </w:numPr>
        <w:tabs>
          <w:tab w:val="left" w:pos="3402"/>
          <w:tab w:val="left" w:leader="dot" w:pos="9072"/>
        </w:tabs>
        <w:spacing w:line="259" w:lineRule="auto"/>
      </w:pPr>
      <w:r>
        <w:t xml:space="preserve">Không đơn vị, sáu phần nghìn: </w:t>
      </w:r>
      <w:r>
        <w:tab/>
      </w:r>
    </w:p>
    <w:p w:rsidR="00634B85" w:rsidRDefault="00634B85" w:rsidP="00033D17">
      <w:pPr>
        <w:pStyle w:val="ListParagraph"/>
        <w:numPr>
          <w:ilvl w:val="0"/>
          <w:numId w:val="14"/>
        </w:numPr>
        <w:tabs>
          <w:tab w:val="left" w:pos="3402"/>
          <w:tab w:val="left" w:leader="dot" w:pos="9072"/>
        </w:tabs>
        <w:spacing w:line="259" w:lineRule="auto"/>
      </w:pPr>
      <w:r>
        <w:t xml:space="preserve">Viết phân số thập phân thích hợp vào chỗ chấm: </w:t>
      </w:r>
    </w:p>
    <w:p w:rsidR="00634B85" w:rsidRDefault="00634B85" w:rsidP="00634B85">
      <w:pPr>
        <w:ind w:left="360"/>
      </w:pPr>
      <w:r>
        <w:t>0, 5 = ..........</w:t>
      </w:r>
      <w:r>
        <w:tab/>
      </w:r>
      <w:r>
        <w:tab/>
        <w:t xml:space="preserve">1,15 = .......... </w:t>
      </w:r>
      <w:r>
        <w:tab/>
      </w:r>
      <w:r>
        <w:tab/>
      </w:r>
      <w:r w:rsidRPr="00124E25">
        <w:rPr>
          <w:position w:val="-28"/>
        </w:rPr>
        <w:object w:dxaOrig="460" w:dyaOrig="720">
          <v:shape id="_x0000_i1733" type="#_x0000_t75" style="width:23.25pt;height:36pt" o:ole="">
            <v:imagedata r:id="rId11" o:title=""/>
          </v:shape>
          <o:OLEObject Type="Embed" ProgID="Equation.DSMT4" ShapeID="_x0000_i1733" DrawAspect="Content" ObjectID="_1607599570" r:id="rId12"/>
        </w:object>
      </w:r>
      <w:r>
        <w:t xml:space="preserve"> ..........</w:t>
      </w:r>
      <w:r>
        <w:tab/>
      </w:r>
      <w:r>
        <w:tab/>
      </w:r>
      <w:r w:rsidRPr="00124E25">
        <w:rPr>
          <w:position w:val="-28"/>
        </w:rPr>
        <w:object w:dxaOrig="600" w:dyaOrig="720">
          <v:shape id="_x0000_i1734" type="#_x0000_t75" style="width:30pt;height:36pt" o:ole="">
            <v:imagedata r:id="rId13" o:title=""/>
          </v:shape>
          <o:OLEObject Type="Embed" ProgID="Equation.DSMT4" ShapeID="_x0000_i1734" DrawAspect="Content" ObjectID="_1607599571" r:id="rId14"/>
        </w:object>
      </w:r>
      <w:r>
        <w:t xml:space="preserve"> ..........</w:t>
      </w:r>
    </w:p>
    <w:p w:rsidR="00634B85" w:rsidRDefault="00634B85" w:rsidP="00634B85">
      <w:r w:rsidRPr="00507BF0">
        <w:rPr>
          <w:b/>
          <w:color w:val="0070C0"/>
        </w:rPr>
        <w:t>Bài 3</w:t>
      </w:r>
      <w:r>
        <w:t>: Viết số thập phân thích hợp vào chỗ chấm:</w:t>
      </w:r>
    </w:p>
    <w:p w:rsidR="00634B85" w:rsidRDefault="00634B85" w:rsidP="00033D17">
      <w:pPr>
        <w:pStyle w:val="ListParagraph"/>
        <w:numPr>
          <w:ilvl w:val="0"/>
          <w:numId w:val="16"/>
        </w:numPr>
        <w:spacing w:line="259" w:lineRule="auto"/>
      </w:pPr>
      <w:r w:rsidRPr="00C57E6A">
        <w:rPr>
          <w:position w:val="-12"/>
        </w:rPr>
        <w:object w:dxaOrig="1560" w:dyaOrig="360">
          <v:shape id="_x0000_i1735" type="#_x0000_t75" style="width:78pt;height:18pt" o:ole="">
            <v:imagedata r:id="rId15" o:title=""/>
          </v:shape>
          <o:OLEObject Type="Embed" ProgID="Equation.DSMT4" ShapeID="_x0000_i1735" DrawAspect="Content" ObjectID="_1607599572" r:id="rId16"/>
        </w:object>
      </w:r>
      <w:r>
        <w:t xml:space="preserve"> </w:t>
      </w:r>
      <w:r>
        <w:tab/>
      </w:r>
      <w:r w:rsidRPr="00C57E6A">
        <w:rPr>
          <w:position w:val="-12"/>
        </w:rPr>
        <w:object w:dxaOrig="1420" w:dyaOrig="360">
          <v:shape id="_x0000_i1736" type="#_x0000_t75" style="width:70.5pt;height:18pt" o:ole="">
            <v:imagedata r:id="rId17" o:title=""/>
          </v:shape>
          <o:OLEObject Type="Embed" ProgID="Equation.DSMT4" ShapeID="_x0000_i1736" DrawAspect="Content" ObjectID="_1607599573" r:id="rId18"/>
        </w:object>
      </w:r>
      <w:r>
        <w:t xml:space="preserve"> </w:t>
      </w:r>
      <w:r>
        <w:tab/>
      </w:r>
      <w:r>
        <w:tab/>
      </w:r>
      <w:r w:rsidRPr="00437B9A">
        <w:rPr>
          <w:position w:val="-12"/>
        </w:rPr>
        <w:object w:dxaOrig="1700" w:dyaOrig="360">
          <v:shape id="_x0000_i1737" type="#_x0000_t75" style="width:84.75pt;height:18pt" o:ole="">
            <v:imagedata r:id="rId19" o:title=""/>
          </v:shape>
          <o:OLEObject Type="Embed" ProgID="Equation.DSMT4" ShapeID="_x0000_i1737" DrawAspect="Content" ObjectID="_1607599574" r:id="rId20"/>
        </w:object>
      </w:r>
      <w:r>
        <w:t xml:space="preserve"> </w:t>
      </w:r>
    </w:p>
    <w:p w:rsidR="00634B85" w:rsidRDefault="00634B85" w:rsidP="00033D17">
      <w:pPr>
        <w:pStyle w:val="ListParagraph"/>
        <w:numPr>
          <w:ilvl w:val="0"/>
          <w:numId w:val="16"/>
        </w:numPr>
        <w:spacing w:line="259" w:lineRule="auto"/>
      </w:pPr>
      <w:r w:rsidRPr="00C57E6A">
        <w:rPr>
          <w:position w:val="-28"/>
        </w:rPr>
        <w:object w:dxaOrig="1719" w:dyaOrig="720">
          <v:shape id="_x0000_i1738" type="#_x0000_t75" style="width:85.5pt;height:36pt" o:ole="">
            <v:imagedata r:id="rId21" o:title=""/>
          </v:shape>
          <o:OLEObject Type="Embed" ProgID="Equation.DSMT4" ShapeID="_x0000_i1738" DrawAspect="Content" ObjectID="_1607599575" r:id="rId22"/>
        </w:object>
      </w:r>
      <w:r>
        <w:t xml:space="preserve"> </w:t>
      </w:r>
      <w:r>
        <w:tab/>
      </w:r>
      <w:r w:rsidRPr="00437B9A">
        <w:rPr>
          <w:position w:val="-26"/>
        </w:rPr>
        <w:object w:dxaOrig="2000" w:dyaOrig="700">
          <v:shape id="_x0000_i1739" type="#_x0000_t75" style="width:99.75pt;height:35.25pt" o:ole="">
            <v:imagedata r:id="rId23" o:title=""/>
          </v:shape>
          <o:OLEObject Type="Embed" ProgID="Equation.DSMT4" ShapeID="_x0000_i1739" DrawAspect="Content" ObjectID="_1607599576" r:id="rId24"/>
        </w:object>
      </w:r>
      <w:r>
        <w:tab/>
      </w:r>
      <w:r>
        <w:tab/>
      </w:r>
      <w:r w:rsidRPr="00C57E6A">
        <w:rPr>
          <w:position w:val="-28"/>
        </w:rPr>
        <w:object w:dxaOrig="2000" w:dyaOrig="720">
          <v:shape id="_x0000_i1740" type="#_x0000_t75" style="width:99.75pt;height:36pt" o:ole="">
            <v:imagedata r:id="rId25" o:title=""/>
          </v:shape>
          <o:OLEObject Type="Embed" ProgID="Equation.DSMT4" ShapeID="_x0000_i1740" DrawAspect="Content" ObjectID="_1607599577" r:id="rId26"/>
        </w:object>
      </w:r>
    </w:p>
    <w:p w:rsidR="00634B85" w:rsidRDefault="00634B85" w:rsidP="00634B85">
      <w:r w:rsidRPr="00507BF0">
        <w:rPr>
          <w:b/>
          <w:color w:val="0070C0"/>
        </w:rPr>
        <w:t>Bài 4</w:t>
      </w:r>
      <w:r>
        <w:t xml:space="preserve">: &gt;, &lt;, = </w:t>
      </w:r>
    </w:p>
    <w:p w:rsidR="00634B85" w:rsidRDefault="00634B85" w:rsidP="00033D17">
      <w:pPr>
        <w:pStyle w:val="ListParagraph"/>
        <w:numPr>
          <w:ilvl w:val="0"/>
          <w:numId w:val="13"/>
        </w:numPr>
        <w:spacing w:line="259" w:lineRule="auto"/>
      </w:pPr>
      <w:r>
        <w:t>21,5 ... 21,500</w:t>
      </w:r>
      <w:r>
        <w:tab/>
        <w:t>7,1 ... 7,09</w:t>
      </w:r>
      <w:r>
        <w:tab/>
      </w:r>
      <w:r>
        <w:tab/>
      </w:r>
      <w:r>
        <w:tab/>
        <w:t>0,679 ... 0,68</w:t>
      </w:r>
    </w:p>
    <w:p w:rsidR="00634B85" w:rsidRDefault="00634B85" w:rsidP="00033D17">
      <w:pPr>
        <w:pStyle w:val="ListParagraph"/>
        <w:numPr>
          <w:ilvl w:val="0"/>
          <w:numId w:val="13"/>
        </w:numPr>
        <w:spacing w:line="259" w:lineRule="auto"/>
      </w:pPr>
      <w:r w:rsidRPr="004A26BC">
        <w:rPr>
          <w:position w:val="-28"/>
        </w:rPr>
        <w:object w:dxaOrig="260" w:dyaOrig="720">
          <v:shape id="_x0000_i1741" type="#_x0000_t75" style="width:12.75pt;height:36pt" o:ole="">
            <v:imagedata r:id="rId27" o:title=""/>
          </v:shape>
          <o:OLEObject Type="Embed" ProgID="Equation.DSMT4" ShapeID="_x0000_i1741" DrawAspect="Content" ObjectID="_1607599578" r:id="rId28"/>
        </w:object>
      </w:r>
      <w:r>
        <w:t xml:space="preserve"> ... </w:t>
      </w:r>
      <w:r w:rsidRPr="00337264">
        <w:rPr>
          <w:position w:val="-28"/>
        </w:rPr>
        <w:object w:dxaOrig="260" w:dyaOrig="720">
          <v:shape id="_x0000_i1742" type="#_x0000_t75" style="width:12.75pt;height:36pt" o:ole="">
            <v:imagedata r:id="rId29" o:title=""/>
          </v:shape>
          <o:OLEObject Type="Embed" ProgID="Equation.DSMT4" ShapeID="_x0000_i1742" DrawAspect="Content" ObjectID="_1607599579" r:id="rId30"/>
        </w:object>
      </w:r>
      <w:r>
        <w:t xml:space="preserve"> </w:t>
      </w:r>
      <w:r>
        <w:tab/>
      </w:r>
      <w:r>
        <w:tab/>
      </w:r>
      <w:r w:rsidRPr="0029780F">
        <w:rPr>
          <w:position w:val="-26"/>
        </w:rPr>
        <w:object w:dxaOrig="340" w:dyaOrig="700">
          <v:shape id="_x0000_i1743" type="#_x0000_t75" style="width:17.25pt;height:35.25pt" o:ole="">
            <v:imagedata r:id="rId31" o:title=""/>
          </v:shape>
          <o:OLEObject Type="Embed" ProgID="Equation.DSMT4" ShapeID="_x0000_i1743" DrawAspect="Content" ObjectID="_1607599580" r:id="rId32"/>
        </w:object>
      </w:r>
      <w:r>
        <w:t xml:space="preserve"> ... </w:t>
      </w:r>
      <w:r w:rsidRPr="00337264">
        <w:rPr>
          <w:position w:val="-28"/>
        </w:rPr>
        <w:object w:dxaOrig="360" w:dyaOrig="720">
          <v:shape id="_x0000_i1744" type="#_x0000_t75" style="width:18pt;height:36pt" o:ole="">
            <v:imagedata r:id="rId33" o:title=""/>
          </v:shape>
          <o:OLEObject Type="Embed" ProgID="Equation.DSMT4" ShapeID="_x0000_i1744" DrawAspect="Content" ObjectID="_1607599581" r:id="rId34"/>
        </w:object>
      </w:r>
      <w:r>
        <w:t xml:space="preserve"> </w:t>
      </w:r>
      <w:r>
        <w:tab/>
      </w:r>
      <w:r>
        <w:tab/>
      </w:r>
      <w:r>
        <w:tab/>
      </w:r>
      <w:r w:rsidRPr="00337264">
        <w:rPr>
          <w:position w:val="-28"/>
        </w:rPr>
        <w:object w:dxaOrig="360" w:dyaOrig="720">
          <v:shape id="_x0000_i1745" type="#_x0000_t75" style="width:18pt;height:36pt" o:ole="">
            <v:imagedata r:id="rId35" o:title=""/>
          </v:shape>
          <o:OLEObject Type="Embed" ProgID="Equation.DSMT4" ShapeID="_x0000_i1745" DrawAspect="Content" ObjectID="_1607599582" r:id="rId36"/>
        </w:object>
      </w:r>
      <w:r>
        <w:t xml:space="preserve"> ... </w:t>
      </w:r>
      <w:r w:rsidRPr="0029780F">
        <w:rPr>
          <w:position w:val="-28"/>
        </w:rPr>
        <w:object w:dxaOrig="380" w:dyaOrig="720">
          <v:shape id="_x0000_i1746" type="#_x0000_t75" style="width:18.75pt;height:36pt" o:ole="">
            <v:imagedata r:id="rId37" o:title=""/>
          </v:shape>
          <o:OLEObject Type="Embed" ProgID="Equation.DSMT4" ShapeID="_x0000_i1746" DrawAspect="Content" ObjectID="_1607599583" r:id="rId38"/>
        </w:object>
      </w:r>
      <w:r>
        <w:t xml:space="preserve"> </w:t>
      </w:r>
    </w:p>
    <w:p w:rsidR="00634B85" w:rsidRDefault="00634B85" w:rsidP="00634B85">
      <w:r w:rsidRPr="00507BF0">
        <w:rPr>
          <w:b/>
          <w:color w:val="0070C0"/>
        </w:rPr>
        <w:lastRenderedPageBreak/>
        <w:t>Bài 5</w:t>
      </w:r>
      <w:r>
        <w:t xml:space="preserve">: </w:t>
      </w:r>
    </w:p>
    <w:p w:rsidR="00634B85" w:rsidRDefault="00634B85" w:rsidP="00033D17">
      <w:pPr>
        <w:pStyle w:val="ListParagraph"/>
        <w:numPr>
          <w:ilvl w:val="0"/>
          <w:numId w:val="17"/>
        </w:numPr>
        <w:spacing w:line="259" w:lineRule="auto"/>
      </w:pPr>
      <w:r>
        <w:t>Viết số thích hợp vào chỗ chấm:</w:t>
      </w:r>
    </w:p>
    <w:p w:rsidR="00634B85" w:rsidRDefault="00634B85" w:rsidP="00634B85">
      <w:pPr>
        <w:ind w:left="360"/>
      </w:pPr>
      <w:r w:rsidRPr="00137C30">
        <w:rPr>
          <w:position w:val="-12"/>
        </w:rPr>
        <w:object w:dxaOrig="1840" w:dyaOrig="360">
          <v:shape id="_x0000_i1747" type="#_x0000_t75" style="width:92.25pt;height:18pt" o:ole="">
            <v:imagedata r:id="rId39" o:title=""/>
          </v:shape>
          <o:OLEObject Type="Embed" ProgID="Equation.DSMT4" ShapeID="_x0000_i1747" DrawAspect="Content" ObjectID="_1607599584" r:id="rId40"/>
        </w:object>
      </w:r>
      <w:r>
        <w:t xml:space="preserve"> </w:t>
      </w:r>
      <w:r>
        <w:tab/>
      </w:r>
      <w:r>
        <w:tab/>
      </w:r>
      <w:r w:rsidRPr="0012039B">
        <w:rPr>
          <w:position w:val="-12"/>
        </w:rPr>
        <w:object w:dxaOrig="2120" w:dyaOrig="360">
          <v:shape id="_x0000_i1748" type="#_x0000_t75" style="width:105.75pt;height:18pt" o:ole="">
            <v:imagedata r:id="rId41" o:title=""/>
          </v:shape>
          <o:OLEObject Type="Embed" ProgID="Equation.DSMT4" ShapeID="_x0000_i1748" DrawAspect="Content" ObjectID="_1607599585" r:id="rId42"/>
        </w:object>
      </w:r>
      <w:r>
        <w:tab/>
      </w:r>
      <w:r>
        <w:tab/>
      </w:r>
      <w:r w:rsidRPr="0012039B">
        <w:rPr>
          <w:position w:val="-12"/>
        </w:rPr>
        <w:object w:dxaOrig="2060" w:dyaOrig="360">
          <v:shape id="_x0000_i1749" type="#_x0000_t75" style="width:102.75pt;height:18pt" o:ole="">
            <v:imagedata r:id="rId43" o:title=""/>
          </v:shape>
          <o:OLEObject Type="Embed" ProgID="Equation.DSMT4" ShapeID="_x0000_i1749" DrawAspect="Content" ObjectID="_1607599586" r:id="rId44"/>
        </w:object>
      </w:r>
    </w:p>
    <w:p w:rsidR="00634B85" w:rsidRDefault="00634B85" w:rsidP="00634B85">
      <w:pPr>
        <w:ind w:left="360"/>
      </w:pPr>
      <w:r w:rsidRPr="0012039B">
        <w:rPr>
          <w:position w:val="-12"/>
        </w:rPr>
        <w:object w:dxaOrig="1680" w:dyaOrig="360">
          <v:shape id="_x0000_i1750" type="#_x0000_t75" style="width:84pt;height:18pt" o:ole="">
            <v:imagedata r:id="rId45" o:title=""/>
          </v:shape>
          <o:OLEObject Type="Embed" ProgID="Equation.DSMT4" ShapeID="_x0000_i1750" DrawAspect="Content" ObjectID="_1607599587" r:id="rId46"/>
        </w:object>
      </w:r>
      <w:r>
        <w:tab/>
      </w:r>
      <w:r>
        <w:tab/>
      </w:r>
      <w:r>
        <w:tab/>
      </w:r>
      <w:r w:rsidRPr="0012039B">
        <w:rPr>
          <w:position w:val="-12"/>
        </w:rPr>
        <w:object w:dxaOrig="1820" w:dyaOrig="360">
          <v:shape id="_x0000_i1751" type="#_x0000_t75" style="width:90.75pt;height:18pt" o:ole="">
            <v:imagedata r:id="rId47" o:title=""/>
          </v:shape>
          <o:OLEObject Type="Embed" ProgID="Equation.DSMT4" ShapeID="_x0000_i1751" DrawAspect="Content" ObjectID="_1607599588" r:id="rId48"/>
        </w:object>
      </w:r>
      <w:r>
        <w:tab/>
      </w:r>
      <w:r>
        <w:tab/>
      </w:r>
      <w:r w:rsidRPr="0012039B">
        <w:rPr>
          <w:position w:val="-12"/>
        </w:rPr>
        <w:object w:dxaOrig="1840" w:dyaOrig="360">
          <v:shape id="_x0000_i1752" type="#_x0000_t75" style="width:92.25pt;height:18pt" o:ole="">
            <v:imagedata r:id="rId49" o:title=""/>
          </v:shape>
          <o:OLEObject Type="Embed" ProgID="Equation.DSMT4" ShapeID="_x0000_i1752" DrawAspect="Content" ObjectID="_1607599589" r:id="rId50"/>
        </w:object>
      </w:r>
      <w:r>
        <w:t>tấn</w:t>
      </w:r>
    </w:p>
    <w:p w:rsidR="00634B85" w:rsidRDefault="00634B85" w:rsidP="00033D17">
      <w:pPr>
        <w:pStyle w:val="ListParagraph"/>
        <w:numPr>
          <w:ilvl w:val="0"/>
          <w:numId w:val="17"/>
        </w:numPr>
        <w:spacing w:line="259" w:lineRule="auto"/>
      </w:pPr>
      <w:r>
        <w:t>Viết số thập phân thích hợp vào chỗ chấm:</w:t>
      </w:r>
    </w:p>
    <w:p w:rsidR="00634B85" w:rsidRDefault="00634B85" w:rsidP="00634B85">
      <w:pPr>
        <w:ind w:left="360"/>
      </w:pPr>
      <w:r w:rsidRPr="0012039B">
        <w:rPr>
          <w:position w:val="-12"/>
        </w:rPr>
        <w:object w:dxaOrig="2240" w:dyaOrig="360">
          <v:shape id="_x0000_i1753" type="#_x0000_t75" style="width:111.75pt;height:18pt" o:ole="">
            <v:imagedata r:id="rId51" o:title=""/>
          </v:shape>
          <o:OLEObject Type="Embed" ProgID="Equation.DSMT4" ShapeID="_x0000_i1753" DrawAspect="Content" ObjectID="_1607599590" r:id="rId52"/>
        </w:object>
      </w:r>
      <w:r>
        <w:tab/>
      </w:r>
      <w:r>
        <w:tab/>
      </w:r>
      <w:r w:rsidRPr="007158F7">
        <w:rPr>
          <w:position w:val="-12"/>
        </w:rPr>
        <w:object w:dxaOrig="2580" w:dyaOrig="360">
          <v:shape id="_x0000_i1754" type="#_x0000_t75" style="width:129pt;height:18pt" o:ole="">
            <v:imagedata r:id="rId53" o:title=""/>
          </v:shape>
          <o:OLEObject Type="Embed" ProgID="Equation.DSMT4" ShapeID="_x0000_i1754" DrawAspect="Content" ObjectID="_1607599591" r:id="rId54"/>
        </w:object>
      </w:r>
      <w:r>
        <w:tab/>
      </w:r>
      <w:r w:rsidRPr="007158F7">
        <w:rPr>
          <w:position w:val="-12"/>
        </w:rPr>
        <w:object w:dxaOrig="2560" w:dyaOrig="360">
          <v:shape id="_x0000_i1755" type="#_x0000_t75" style="width:128.25pt;height:18pt" o:ole="">
            <v:imagedata r:id="rId55" o:title=""/>
          </v:shape>
          <o:OLEObject Type="Embed" ProgID="Equation.DSMT4" ShapeID="_x0000_i1755" DrawAspect="Content" ObjectID="_1607599592" r:id="rId56"/>
        </w:object>
      </w:r>
    </w:p>
    <w:p w:rsidR="00634B85" w:rsidRDefault="00634B85" w:rsidP="00634B85">
      <w:pPr>
        <w:ind w:left="360"/>
      </w:pPr>
      <w:r w:rsidRPr="0012039B">
        <w:rPr>
          <w:position w:val="-12"/>
        </w:rPr>
        <w:object w:dxaOrig="2299" w:dyaOrig="360">
          <v:shape id="_x0000_i1756" type="#_x0000_t75" style="width:114.75pt;height:18pt" o:ole="">
            <v:imagedata r:id="rId57" o:title=""/>
          </v:shape>
          <o:OLEObject Type="Embed" ProgID="Equation.DSMT4" ShapeID="_x0000_i1756" DrawAspect="Content" ObjectID="_1607599593" r:id="rId58"/>
        </w:object>
      </w:r>
      <w:r>
        <w:tab/>
      </w:r>
      <w:r>
        <w:tab/>
        <w:t>3 tấn 5kg</w:t>
      </w:r>
      <w:r w:rsidRPr="007158F7">
        <w:rPr>
          <w:position w:val="-12"/>
        </w:rPr>
        <w:object w:dxaOrig="1160" w:dyaOrig="300">
          <v:shape id="_x0000_i1757" type="#_x0000_t75" style="width:57.75pt;height:15pt" o:ole="">
            <v:imagedata r:id="rId59" o:title=""/>
          </v:shape>
          <o:OLEObject Type="Embed" ProgID="Equation.DSMT4" ShapeID="_x0000_i1757" DrawAspect="Content" ObjectID="_1607599594" r:id="rId60"/>
        </w:object>
      </w:r>
      <w:r>
        <w:t>tấn</w:t>
      </w:r>
      <w:r>
        <w:tab/>
        <w:t>7 tạ 8kg</w:t>
      </w:r>
      <w:r w:rsidRPr="007158F7">
        <w:rPr>
          <w:position w:val="-12"/>
        </w:rPr>
        <w:object w:dxaOrig="1160" w:dyaOrig="300">
          <v:shape id="_x0000_i1758" type="#_x0000_t75" style="width:57.75pt;height:15pt" o:ole="">
            <v:imagedata r:id="rId61" o:title=""/>
          </v:shape>
          <o:OLEObject Type="Embed" ProgID="Equation.DSMT4" ShapeID="_x0000_i1758" DrawAspect="Content" ObjectID="_1607599595" r:id="rId62"/>
        </w:object>
      </w:r>
      <w:r>
        <w:t>tạ</w:t>
      </w:r>
    </w:p>
    <w:p w:rsidR="00634B85" w:rsidRDefault="00634B85" w:rsidP="00634B85">
      <w:r w:rsidRPr="00507BF0">
        <w:rPr>
          <w:b/>
          <w:color w:val="0070C0"/>
        </w:rPr>
        <w:t>Bài 6</w:t>
      </w:r>
      <w:r>
        <w:t>: Khoanh vào chữ đặt trước câu trả lời đúng</w:t>
      </w:r>
    </w:p>
    <w:p w:rsidR="00634B85" w:rsidRDefault="00634B85" w:rsidP="00033D17">
      <w:pPr>
        <w:pStyle w:val="ListParagraph"/>
        <w:numPr>
          <w:ilvl w:val="0"/>
          <w:numId w:val="18"/>
        </w:numPr>
        <w:spacing w:line="259" w:lineRule="auto"/>
      </w:pPr>
      <w:r>
        <w:t xml:space="preserve">Trong 60 lá cờ có 20 lá cờ màu xanh, 18 lá cờ màu đỏ, 12 lá cờ màu tím, 10 lá cờ màu vàng. Như vậy </w:t>
      </w:r>
      <w:r w:rsidRPr="00BA6E22">
        <w:rPr>
          <w:position w:val="-28"/>
        </w:rPr>
        <w:object w:dxaOrig="240" w:dyaOrig="720">
          <v:shape id="_x0000_i1759" type="#_x0000_t75" style="width:12pt;height:36pt" o:ole="">
            <v:imagedata r:id="rId63" o:title=""/>
          </v:shape>
          <o:OLEObject Type="Embed" ProgID="Equation.DSMT4" ShapeID="_x0000_i1759" DrawAspect="Content" ObjectID="_1607599596" r:id="rId64"/>
        </w:object>
      </w:r>
      <w:r>
        <w:t xml:space="preserve"> số lá cờ có màu: </w:t>
      </w:r>
    </w:p>
    <w:p w:rsidR="00634B85" w:rsidRDefault="00634B85" w:rsidP="00033D17">
      <w:pPr>
        <w:pStyle w:val="ListParagraph"/>
        <w:numPr>
          <w:ilvl w:val="0"/>
          <w:numId w:val="19"/>
        </w:numPr>
        <w:spacing w:line="259" w:lineRule="auto"/>
      </w:pPr>
      <w:r>
        <w:t>Xanh</w:t>
      </w:r>
      <w:r>
        <w:tab/>
      </w:r>
      <w:r>
        <w:tab/>
        <w:t>B. Đỏ</w:t>
      </w:r>
      <w:r>
        <w:tab/>
      </w:r>
      <w:r>
        <w:tab/>
      </w:r>
      <w:r>
        <w:tab/>
        <w:t>C. Tím</w:t>
      </w:r>
      <w:r>
        <w:tab/>
      </w:r>
      <w:r>
        <w:tab/>
        <w:t>D. Vàng</w:t>
      </w:r>
    </w:p>
    <w:p w:rsidR="00634B85" w:rsidRDefault="00634B85" w:rsidP="00033D17">
      <w:pPr>
        <w:pStyle w:val="ListParagraph"/>
        <w:numPr>
          <w:ilvl w:val="0"/>
          <w:numId w:val="18"/>
        </w:numPr>
        <w:spacing w:line="259" w:lineRule="auto"/>
      </w:pPr>
      <w:r>
        <w:t xml:space="preserve">Trong các phân số </w:t>
      </w:r>
      <w:r w:rsidRPr="00A32688">
        <w:rPr>
          <w:position w:val="-28"/>
        </w:rPr>
        <w:object w:dxaOrig="1359" w:dyaOrig="720">
          <v:shape id="_x0000_i1760" type="#_x0000_t75" style="width:68.25pt;height:36pt" o:ole="">
            <v:imagedata r:id="rId65" o:title=""/>
          </v:shape>
          <o:OLEObject Type="Embed" ProgID="Equation.DSMT4" ShapeID="_x0000_i1760" DrawAspect="Content" ObjectID="_1607599597" r:id="rId66"/>
        </w:object>
      </w:r>
      <w:r>
        <w:t xml:space="preserve"> phân số bé hơn </w:t>
      </w:r>
      <w:r w:rsidRPr="00F17C03">
        <w:rPr>
          <w:position w:val="-28"/>
        </w:rPr>
        <w:object w:dxaOrig="260" w:dyaOrig="720">
          <v:shape id="_x0000_i1761" type="#_x0000_t75" style="width:12.75pt;height:36pt" o:ole="">
            <v:imagedata r:id="rId67" o:title=""/>
          </v:shape>
          <o:OLEObject Type="Embed" ProgID="Equation.DSMT4" ShapeID="_x0000_i1761" DrawAspect="Content" ObjectID="_1607599598" r:id="rId68"/>
        </w:object>
      </w:r>
      <w:r>
        <w:t xml:space="preserve"> là:</w:t>
      </w:r>
    </w:p>
    <w:p w:rsidR="00634B85" w:rsidRDefault="00634B85" w:rsidP="00634B85">
      <w:pPr>
        <w:pStyle w:val="ListParagraph"/>
      </w:pPr>
      <w:r>
        <w:t xml:space="preserve">A. </w:t>
      </w:r>
      <w:r w:rsidRPr="00F17C03">
        <w:rPr>
          <w:position w:val="-28"/>
        </w:rPr>
        <w:object w:dxaOrig="260" w:dyaOrig="720">
          <v:shape id="_x0000_i1762" type="#_x0000_t75" style="width:12.75pt;height:36pt" o:ole="">
            <v:imagedata r:id="rId69" o:title=""/>
          </v:shape>
          <o:OLEObject Type="Embed" ProgID="Equation.DSMT4" ShapeID="_x0000_i1762" DrawAspect="Content" ObjectID="_1607599599" r:id="rId70"/>
        </w:object>
      </w:r>
      <w:r>
        <w:t xml:space="preserve"> </w:t>
      </w:r>
      <w:r>
        <w:tab/>
      </w:r>
      <w:r>
        <w:tab/>
      </w:r>
      <w:r>
        <w:tab/>
        <w:t xml:space="preserve">B. </w:t>
      </w:r>
      <w:r w:rsidRPr="00F17C03">
        <w:rPr>
          <w:position w:val="-28"/>
        </w:rPr>
        <w:object w:dxaOrig="240" w:dyaOrig="720">
          <v:shape id="_x0000_i1763" type="#_x0000_t75" style="width:12pt;height:36pt" o:ole="">
            <v:imagedata r:id="rId71" o:title=""/>
          </v:shape>
          <o:OLEObject Type="Embed" ProgID="Equation.DSMT4" ShapeID="_x0000_i1763" DrawAspect="Content" ObjectID="_1607599600" r:id="rId72"/>
        </w:object>
      </w:r>
      <w:r>
        <w:t xml:space="preserve"> </w:t>
      </w:r>
      <w:r>
        <w:tab/>
      </w:r>
      <w:r>
        <w:tab/>
      </w:r>
      <w:r>
        <w:tab/>
        <w:t xml:space="preserve">C. </w:t>
      </w:r>
      <w:r w:rsidRPr="00F17C03">
        <w:rPr>
          <w:position w:val="-28"/>
        </w:rPr>
        <w:object w:dxaOrig="260" w:dyaOrig="720">
          <v:shape id="_x0000_i1764" type="#_x0000_t75" style="width:12.75pt;height:36pt" o:ole="">
            <v:imagedata r:id="rId73" o:title=""/>
          </v:shape>
          <o:OLEObject Type="Embed" ProgID="Equation.DSMT4" ShapeID="_x0000_i1764" DrawAspect="Content" ObjectID="_1607599601" r:id="rId74"/>
        </w:object>
      </w:r>
      <w:r>
        <w:t xml:space="preserve"> </w:t>
      </w:r>
      <w:r>
        <w:tab/>
      </w:r>
      <w:r>
        <w:tab/>
      </w:r>
      <w:r>
        <w:tab/>
        <w:t xml:space="preserve">D. </w:t>
      </w:r>
      <w:r w:rsidRPr="00F17C03">
        <w:rPr>
          <w:position w:val="-26"/>
        </w:rPr>
        <w:object w:dxaOrig="260" w:dyaOrig="700">
          <v:shape id="_x0000_i1765" type="#_x0000_t75" style="width:12.75pt;height:35.25pt" o:ole="">
            <v:imagedata r:id="rId75" o:title=""/>
          </v:shape>
          <o:OLEObject Type="Embed" ProgID="Equation.DSMT4" ShapeID="_x0000_i1765" DrawAspect="Content" ObjectID="_1607599602" r:id="rId76"/>
        </w:object>
      </w:r>
      <w:r>
        <w:t xml:space="preserve"> </w:t>
      </w:r>
    </w:p>
    <w:p w:rsidR="00634B85" w:rsidRDefault="00634B85" w:rsidP="00634B85">
      <w:r w:rsidRPr="00507BF0">
        <w:rPr>
          <w:b/>
          <w:color w:val="0070C0"/>
        </w:rPr>
        <w:t>Bài 7</w:t>
      </w:r>
      <w:r>
        <w:t xml:space="preserve">: </w:t>
      </w:r>
    </w:p>
    <w:p w:rsidR="00634B85" w:rsidRDefault="00634B85" w:rsidP="00033D17">
      <w:pPr>
        <w:pStyle w:val="ListParagraph"/>
        <w:numPr>
          <w:ilvl w:val="0"/>
          <w:numId w:val="20"/>
        </w:numPr>
        <w:spacing w:line="259" w:lineRule="auto"/>
      </w:pPr>
      <w:r>
        <w:t>Viết các số 7,41; 7,54; 7,4; 7,45 theo thứ tự từ bé đến lớn:</w:t>
      </w:r>
    </w:p>
    <w:p w:rsidR="00634B85" w:rsidRDefault="00634B85" w:rsidP="00634B85">
      <w:pPr>
        <w:tabs>
          <w:tab w:val="left" w:leader="dot" w:pos="9214"/>
        </w:tabs>
        <w:ind w:left="720"/>
      </w:pPr>
      <w:r>
        <w:tab/>
      </w:r>
    </w:p>
    <w:p w:rsidR="00634B85" w:rsidRDefault="00634B85" w:rsidP="00033D17">
      <w:pPr>
        <w:pStyle w:val="ListParagraph"/>
        <w:numPr>
          <w:ilvl w:val="0"/>
          <w:numId w:val="20"/>
        </w:numPr>
        <w:spacing w:line="259" w:lineRule="auto"/>
      </w:pPr>
      <w:r>
        <w:t>Viết các số 46,09; 46,105; 46,15; 46,1 theo thứ tự từ lớn đến bé:</w:t>
      </w:r>
    </w:p>
    <w:p w:rsidR="00634B85" w:rsidRDefault="00634B85" w:rsidP="00634B85">
      <w:pPr>
        <w:tabs>
          <w:tab w:val="left" w:leader="dot" w:pos="9214"/>
        </w:tabs>
        <w:ind w:left="720"/>
      </w:pPr>
      <w:r>
        <w:tab/>
      </w:r>
    </w:p>
    <w:p w:rsidR="00634B85" w:rsidRDefault="00634B85" w:rsidP="00634B85">
      <w:r w:rsidRPr="00507BF0">
        <w:rPr>
          <w:b/>
          <w:color w:val="0070C0"/>
        </w:rPr>
        <w:t>Bài 8</w:t>
      </w:r>
      <w:r>
        <w:t xml:space="preserve">: Viết phân số </w:t>
      </w:r>
      <w:r w:rsidRPr="001A085C">
        <w:rPr>
          <w:position w:val="-28"/>
        </w:rPr>
        <w:object w:dxaOrig="240" w:dyaOrig="720">
          <v:shape id="_x0000_i1766" type="#_x0000_t75" style="width:12pt;height:36pt" o:ole="">
            <v:imagedata r:id="rId77" o:title=""/>
          </v:shape>
          <o:OLEObject Type="Embed" ProgID="Equation.DSMT4" ShapeID="_x0000_i1766" DrawAspect="Content" ObjectID="_1607599603" r:id="rId78"/>
        </w:object>
      </w:r>
      <w:r>
        <w:t xml:space="preserve"> thành tổng của hai phân số tối giản khác nhau (viết hai cách khác nhau).</w:t>
      </w:r>
    </w:p>
    <w:p w:rsidR="00634B85" w:rsidRDefault="00634B85" w:rsidP="00634B85">
      <w:pPr>
        <w:tabs>
          <w:tab w:val="left" w:leader="dot" w:pos="9214"/>
        </w:tabs>
      </w:pPr>
      <w:r>
        <w:tab/>
      </w:r>
    </w:p>
    <w:p w:rsidR="002511D6" w:rsidRPr="00634B85" w:rsidRDefault="00634B85" w:rsidP="00634B85">
      <w:pPr>
        <w:tabs>
          <w:tab w:val="left" w:leader="dot" w:pos="9214"/>
        </w:tabs>
      </w:pPr>
      <w:r>
        <w:tab/>
      </w:r>
      <w:bookmarkStart w:id="0" w:name="_GoBack"/>
      <w:bookmarkEnd w:id="0"/>
    </w:p>
    <w:sectPr w:rsidR="002511D6" w:rsidRPr="00634B85" w:rsidSect="000229EE">
      <w:headerReference w:type="default" r:id="rId79"/>
      <w:footerReference w:type="default" r:id="rId8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D17" w:rsidRDefault="00033D17" w:rsidP="00A02984">
      <w:pPr>
        <w:spacing w:after="0" w:line="240" w:lineRule="auto"/>
      </w:pPr>
      <w:r>
        <w:separator/>
      </w:r>
    </w:p>
  </w:endnote>
  <w:endnote w:type="continuationSeparator" w:id="0">
    <w:p w:rsidR="00033D17" w:rsidRDefault="00033D17" w:rsidP="00A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44" w:rsidRDefault="00033D17" w:rsidP="00C36444">
    <w:pPr>
      <w:pStyle w:val="Footer"/>
      <w:jc w:val="center"/>
    </w:pPr>
    <w:bookmarkStart w:id="3" w:name="_Hlk533077241"/>
  </w:p>
  <w:p w:rsidR="00C36444" w:rsidRDefault="00033D17" w:rsidP="00C36444">
    <w:pPr>
      <w:pStyle w:val="Footer"/>
      <w:jc w:val="center"/>
    </w:pPr>
  </w:p>
  <w:p w:rsidR="00C36444" w:rsidRPr="002511D6" w:rsidRDefault="007C7368" w:rsidP="00C36444">
    <w:pPr>
      <w:pStyle w:val="Footer"/>
      <w:jc w:val="center"/>
      <w:rPr>
        <w:sz w:val="26"/>
        <w:szCs w:val="26"/>
      </w:rPr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7728" behindDoc="0" locked="0" layoutInCell="1" allowOverlap="1" wp14:anchorId="497225E7" wp14:editId="3B24ECE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C6F4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2511D6">
      <w:rPr>
        <w:sz w:val="26"/>
        <w:szCs w:val="26"/>
      </w:rPr>
      <w:t xml:space="preserve">Group: </w:t>
    </w:r>
    <w:hyperlink r:id="rId1" w:history="1">
      <w:r w:rsidRPr="002511D6">
        <w:rPr>
          <w:rStyle w:val="Hyperlink"/>
          <w:sz w:val="26"/>
          <w:szCs w:val="26"/>
        </w:rPr>
        <w:t>https://www.facebook.com/groups/tailieutieuhocvathcs/</w:t>
      </w:r>
    </w:hyperlink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D17" w:rsidRDefault="00033D17" w:rsidP="00A02984">
      <w:pPr>
        <w:spacing w:after="0" w:line="240" w:lineRule="auto"/>
      </w:pPr>
      <w:r>
        <w:separator/>
      </w:r>
    </w:p>
  </w:footnote>
  <w:footnote w:type="continuationSeparator" w:id="0">
    <w:p w:rsidR="00033D17" w:rsidRDefault="00033D17" w:rsidP="00A0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44" w:rsidRPr="002511D6" w:rsidRDefault="00033D17" w:rsidP="00C36444">
    <w:pPr>
      <w:jc w:val="center"/>
      <w:rPr>
        <w:b/>
        <w:color w:val="FF0000"/>
        <w:sz w:val="26"/>
        <w:szCs w:val="26"/>
      </w:rPr>
    </w:pPr>
    <w:bookmarkStart w:id="1" w:name="_Hlk533077222"/>
    <w:r>
      <w:rPr>
        <w:color w:val="auto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="007C7368"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6704" behindDoc="0" locked="0" layoutInCell="1" allowOverlap="1" wp14:anchorId="6BEFD34C" wp14:editId="6A89F468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90" name="Straight Arrow Connector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357D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0" o:spid="_x0000_s1026" type="#_x0000_t32" style="position:absolute;margin-left:33.05pt;margin-top:28.5pt;width:435.4pt;height:0;z-index:25165670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"/>
          </w:pict>
        </mc:Fallback>
      </mc:AlternateContent>
    </w:r>
    <w:r w:rsidR="007C7368" w:rsidRPr="002511D6">
      <w:rPr>
        <w:b/>
        <w:color w:val="FF0000"/>
        <w:sz w:val="26"/>
        <w:szCs w:val="26"/>
      </w:rPr>
      <w:t>HOC360.NET - TÀI LIỆU HỌC TẬP MIỄN PHÍ</w:t>
    </w:r>
    <w:bookmarkEnd w:id="2"/>
  </w:p>
  <w:bookmarkEnd w:id="1"/>
  <w:p w:rsidR="00C36444" w:rsidRDefault="00033D17">
    <w:pPr>
      <w:pStyle w:val="Header"/>
    </w:pPr>
  </w:p>
  <w:p w:rsidR="00C36444" w:rsidRDefault="00033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1494D2D"/>
    <w:multiLevelType w:val="hybridMultilevel"/>
    <w:tmpl w:val="A2203A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70D42"/>
    <w:multiLevelType w:val="hybridMultilevel"/>
    <w:tmpl w:val="794E4A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800E3"/>
    <w:multiLevelType w:val="hybridMultilevel"/>
    <w:tmpl w:val="AFA4C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676C1"/>
    <w:multiLevelType w:val="hybridMultilevel"/>
    <w:tmpl w:val="1790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43AF0"/>
    <w:multiLevelType w:val="hybridMultilevel"/>
    <w:tmpl w:val="D60E57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4D5027"/>
    <w:multiLevelType w:val="hybridMultilevel"/>
    <w:tmpl w:val="9A1CA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018E9"/>
    <w:multiLevelType w:val="hybridMultilevel"/>
    <w:tmpl w:val="ADD2C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19" w15:restartNumberingAfterBreak="0">
    <w:nsid w:val="7DDA6EC3"/>
    <w:multiLevelType w:val="hybridMultilevel"/>
    <w:tmpl w:val="E27661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16"/>
  </w:num>
  <w:num w:numId="19">
    <w:abstractNumId w:val="19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84"/>
    <w:rsid w:val="000229EE"/>
    <w:rsid w:val="00024D85"/>
    <w:rsid w:val="00033D17"/>
    <w:rsid w:val="000A7BAF"/>
    <w:rsid w:val="000C59AA"/>
    <w:rsid w:val="001C273C"/>
    <w:rsid w:val="001D0A49"/>
    <w:rsid w:val="002511D6"/>
    <w:rsid w:val="00280233"/>
    <w:rsid w:val="00286AE0"/>
    <w:rsid w:val="002A67D3"/>
    <w:rsid w:val="002C0A8F"/>
    <w:rsid w:val="002F74C3"/>
    <w:rsid w:val="003513AE"/>
    <w:rsid w:val="00361894"/>
    <w:rsid w:val="003D02FA"/>
    <w:rsid w:val="003F33FC"/>
    <w:rsid w:val="004D25C7"/>
    <w:rsid w:val="004E63AD"/>
    <w:rsid w:val="005076EC"/>
    <w:rsid w:val="005500C8"/>
    <w:rsid w:val="00616FAD"/>
    <w:rsid w:val="00634B85"/>
    <w:rsid w:val="006A7912"/>
    <w:rsid w:val="006C50F6"/>
    <w:rsid w:val="006C5A9A"/>
    <w:rsid w:val="00724FFD"/>
    <w:rsid w:val="007C00A7"/>
    <w:rsid w:val="007C7368"/>
    <w:rsid w:val="008064FE"/>
    <w:rsid w:val="00846DCB"/>
    <w:rsid w:val="008935A1"/>
    <w:rsid w:val="0089371F"/>
    <w:rsid w:val="008A1B8F"/>
    <w:rsid w:val="009879E3"/>
    <w:rsid w:val="00A0163D"/>
    <w:rsid w:val="00A02984"/>
    <w:rsid w:val="00A517BD"/>
    <w:rsid w:val="00B22B6C"/>
    <w:rsid w:val="00B633D9"/>
    <w:rsid w:val="00BB7421"/>
    <w:rsid w:val="00C338B7"/>
    <w:rsid w:val="00C355F9"/>
    <w:rsid w:val="00C622F8"/>
    <w:rsid w:val="00CA4376"/>
    <w:rsid w:val="00CE791C"/>
    <w:rsid w:val="00D074CA"/>
    <w:rsid w:val="00D319CA"/>
    <w:rsid w:val="00DA06AA"/>
    <w:rsid w:val="00DD1261"/>
    <w:rsid w:val="00E01AEE"/>
    <w:rsid w:val="00E4747E"/>
    <w:rsid w:val="00E54C80"/>
    <w:rsid w:val="00E6129B"/>
    <w:rsid w:val="00E87437"/>
    <w:rsid w:val="00E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DF08F1"/>
  <w15:chartTrackingRefBased/>
  <w15:docId w15:val="{5C03308F-AEAE-4D43-803C-82BEEA4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02984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8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298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298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29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298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0298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A02984"/>
    <w:pPr>
      <w:keepNext/>
      <w:numPr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984"/>
    <w:pPr>
      <w:keepNext/>
      <w:numPr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02984"/>
    <w:rPr>
      <w:rFonts w:eastAsia="Times New Roman"/>
      <w:b/>
      <w:b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A02984"/>
    <w:rPr>
      <w:rFonts w:eastAsia="Times New Roman"/>
      <w:b/>
      <w:i/>
      <w:color w:val="auto"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A02984"/>
    <w:rPr>
      <w:rFonts w:eastAsia="Times New Roman"/>
      <w:b/>
      <w:color w:val="auto"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02984"/>
    <w:rPr>
      <w:rFonts w:eastAsia="Times New Roman"/>
      <w:b/>
      <w:color w:val="auto"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029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984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Char">
    <w:name w:val="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A0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984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9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02984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02984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A02984"/>
  </w:style>
  <w:style w:type="paragraph" w:customStyle="1" w:styleId="MTDisplayEquation">
    <w:name w:val="MTDisplayEquation"/>
    <w:basedOn w:val="Normal"/>
    <w:next w:val="Normal"/>
    <w:link w:val="MTDisplayEquationChar"/>
    <w:rsid w:val="00A02984"/>
    <w:pPr>
      <w:tabs>
        <w:tab w:val="center" w:pos="5760"/>
        <w:tab w:val="right" w:pos="10540"/>
      </w:tabs>
      <w:spacing w:after="0" w:line="276" w:lineRule="auto"/>
      <w:ind w:left="993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2984"/>
    <w:rPr>
      <w:rFonts w:ascii="VNI-Times" w:eastAsia="Times New Roman" w:hAnsi="VNI-Times"/>
      <w:color w:val="auto"/>
    </w:rPr>
  </w:style>
  <w:style w:type="paragraph" w:styleId="Footer">
    <w:name w:val="footer"/>
    <w:basedOn w:val="Normal"/>
    <w:link w:val="FooterChar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02984"/>
    <w:rPr>
      <w:rFonts w:ascii="VNI-Times" w:eastAsia="Times New Roman" w:hAnsi="VNI-Times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8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84"/>
    <w:rPr>
      <w:rFonts w:ascii="VNI-Times" w:eastAsia="Times New Roman" w:hAnsi="VNI-Times"/>
      <w:color w:val="auto"/>
    </w:rPr>
  </w:style>
  <w:style w:type="paragraph" w:customStyle="1" w:styleId="Phan">
    <w:name w:val="Phan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A029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BalloonTextChar">
    <w:name w:val="Balloon Text Char"/>
    <w:basedOn w:val="DefaultParagraphFont"/>
    <w:link w:val="BalloonText"/>
    <w:rsid w:val="00A0298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nhideWhenUsed/>
    <w:rsid w:val="00A0298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02984"/>
    <w:rPr>
      <w:rFonts w:ascii="Segoe UI" w:hAnsi="Segoe UI" w:cs="Segoe UI"/>
      <w:color w:val="auto"/>
      <w:sz w:val="18"/>
      <w:szCs w:val="18"/>
      <w:lang w:val="vi-VN"/>
    </w:rPr>
  </w:style>
  <w:style w:type="paragraph" w:styleId="NoSpacing">
    <w:name w:val="No Spacing"/>
    <w:uiPriority w:val="1"/>
    <w:qFormat/>
    <w:rsid w:val="00A02984"/>
    <w:rPr>
      <w:color w:val="auto"/>
      <w:sz w:val="22"/>
      <w:szCs w:val="22"/>
      <w:lang w:val="vi-VN"/>
    </w:rPr>
  </w:style>
  <w:style w:type="paragraph" w:customStyle="1" w:styleId="CharChar2">
    <w:name w:val="Char Char2"/>
    <w:basedOn w:val="Normal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A02984"/>
    <w:rPr>
      <w:color w:val="auto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984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984"/>
    <w:rPr>
      <w:rFonts w:eastAsia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98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984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984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12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16"/>
      <w:szCs w:val="16"/>
      <w:lang w:val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984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9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A02984"/>
    <w:rPr>
      <w:rFonts w:ascii="Segoe UI" w:hAnsi="Segoe UI" w:cs="Segoe UI"/>
      <w:color w:val="auto"/>
      <w:sz w:val="16"/>
      <w:szCs w:val="16"/>
      <w:lang w:val="vi-VN"/>
    </w:rPr>
  </w:style>
  <w:style w:type="character" w:customStyle="1" w:styleId="123Char">
    <w:name w:val="123 Char"/>
    <w:link w:val="123"/>
    <w:locked/>
    <w:rsid w:val="00A0298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A0298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sz w:val="24"/>
      <w:szCs w:val="24"/>
      <w:u w:val="single"/>
    </w:rPr>
  </w:style>
  <w:style w:type="character" w:customStyle="1" w:styleId="NoSpacingChar">
    <w:name w:val="No Spacing Char"/>
    <w:link w:val="NoSpacing1"/>
    <w:uiPriority w:val="1"/>
    <w:locked/>
    <w:rsid w:val="00A02984"/>
    <w:rPr>
      <w:rFonts w:ascii="Calibri" w:eastAsia="Times New Roman" w:hAnsi="Calibri"/>
    </w:rPr>
  </w:style>
  <w:style w:type="paragraph" w:customStyle="1" w:styleId="NoSpacing1">
    <w:name w:val="No Spacing1"/>
    <w:link w:val="NoSpacingChar"/>
    <w:uiPriority w:val="1"/>
    <w:qFormat/>
    <w:rsid w:val="00A02984"/>
    <w:pPr>
      <w:spacing w:line="23" w:lineRule="atLeast"/>
      <w:ind w:left="709" w:hanging="709"/>
      <w:jc w:val="both"/>
    </w:pPr>
    <w:rPr>
      <w:rFonts w:ascii="Calibri" w:eastAsia="Times New Roman" w:hAnsi="Calibri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029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A0298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rsid w:val="00A02984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1">
    <w:name w:val="1"/>
    <w:basedOn w:val="Normal"/>
    <w:autoRedefine/>
    <w:uiPriority w:val="99"/>
    <w:rsid w:val="00A0298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02984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02984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apple-converted-space">
    <w:name w:val="apple-converted-space"/>
    <w:rsid w:val="00A02984"/>
  </w:style>
  <w:style w:type="character" w:customStyle="1" w:styleId="MTConvertedEquation">
    <w:name w:val="MTConvertedEquation"/>
    <w:rsid w:val="00A02984"/>
    <w:rPr>
      <w:rFonts w:ascii="Times New Roman" w:hAnsi="Times New Roman" w:cs="Times New Roman" w:hint="default"/>
      <w:bCs/>
      <w:lang w:val="fr-FR"/>
    </w:rPr>
  </w:style>
  <w:style w:type="character" w:styleId="Hyperlink">
    <w:name w:val="Hyperlink"/>
    <w:uiPriority w:val="99"/>
    <w:unhideWhenUsed/>
    <w:rsid w:val="00A02984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02984"/>
    <w:rPr>
      <w:rFonts w:eastAsia="Times New Roman"/>
      <w:i/>
      <w:iCs/>
      <w:color w:val="auto"/>
    </w:rPr>
  </w:style>
  <w:style w:type="paragraph" w:styleId="HTMLPreformatted">
    <w:name w:val="HTML Preformatted"/>
    <w:basedOn w:val="Normal"/>
    <w:link w:val="HTMLPreformattedChar"/>
    <w:semiHidden/>
    <w:unhideWhenUsed/>
    <w:rsid w:val="00A0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984"/>
    <w:pPr>
      <w:spacing w:after="0" w:line="276" w:lineRule="auto"/>
    </w:pPr>
    <w:rPr>
      <w:rFonts w:ascii="Times New Roman" w:eastAsia="Arial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240"/>
    </w:pPr>
    <w:rPr>
      <w:rFonts w:ascii="Times New Roman" w:eastAsia="Arial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480"/>
    </w:pPr>
    <w:rPr>
      <w:rFonts w:ascii="Times New Roman" w:eastAsia="Arial" w:hAnsi="Times New Roman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semiHidden/>
    <w:unhideWhenUsed/>
    <w:rsid w:val="00A029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0298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98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A0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984"/>
    <w:rPr>
      <w:rFonts w:ascii="Courier New" w:eastAsia="Times New Roman" w:hAnsi="Courier New" w:cs="Courier New"/>
      <w:color w:val="auto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0298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A0298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A02984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A0298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A0298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A02984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A0298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A02984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A0298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A02984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A0298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A02984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A02984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A02984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A02984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A0298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02984"/>
    <w:rPr>
      <w:rFonts w:eastAsia="Times New Roman"/>
      <w:color w:va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98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984"/>
    <w:rPr>
      <w:rFonts w:eastAsia="Times New Roman"/>
      <w:color w:val="auto"/>
    </w:rPr>
  </w:style>
  <w:style w:type="paragraph" w:styleId="ListContinue">
    <w:name w:val="List Continue"/>
    <w:basedOn w:val="Normal"/>
    <w:uiPriority w:val="99"/>
    <w:semiHidden/>
    <w:unhideWhenUsed/>
    <w:rsid w:val="00A02984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A02984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A02984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A02984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A02984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984"/>
    <w:rPr>
      <w:rFonts w:eastAsia="Times New Roman"/>
      <w:color w:val="auto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984"/>
    <w:rPr>
      <w:rFonts w:eastAsia="Times New Roman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A02984"/>
    <w:rPr>
      <w:rFonts w:eastAsia="Times New Roman"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98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984"/>
    <w:rPr>
      <w:rFonts w:ascii="VNI-Times" w:eastAsia="Times New Roman" w:hAnsi="VNI-Times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98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A02984"/>
    <w:rPr>
      <w:rFonts w:asciiTheme="minorHAnsi" w:eastAsia="Times New Roman" w:hAnsiTheme="minorHAnsi" w:cstheme="minorBidi"/>
      <w:color w:val="auto"/>
      <w:sz w:val="22"/>
      <w:szCs w:val="22"/>
      <w:lang w:val="vi-V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984"/>
    <w:rPr>
      <w:rFonts w:eastAsia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9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984"/>
    <w:rPr>
      <w:rFonts w:eastAsia="Times New Roman"/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9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984"/>
    <w:rPr>
      <w:rFonts w:eastAsia="Times New Roman"/>
      <w:color w:val="auto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0298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9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984"/>
    <w:rPr>
      <w:rFonts w:eastAsia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84"/>
    <w:rPr>
      <w:rFonts w:eastAsia="Times New Roman"/>
      <w:b/>
      <w:bCs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0298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984"/>
    <w:rPr>
      <w:rFonts w:eastAsia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98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984"/>
    <w:rPr>
      <w:rFonts w:eastAsia="Times New Roman"/>
      <w:b/>
      <w:bCs/>
      <w:i/>
      <w:iCs/>
      <w:color w:val="4F81B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984"/>
    <w:pPr>
      <w:spacing w:before="240" w:after="60"/>
      <w:jc w:val="left"/>
      <w:outlineLvl w:val="9"/>
    </w:pPr>
    <w:rPr>
      <w:rFonts w:ascii="Times New Roman" w:hAnsi="Times New Roman"/>
      <w:kern w:val="32"/>
      <w:sz w:val="32"/>
      <w:szCs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A02984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02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CAUChar">
    <w:name w:val="CAU Char"/>
    <w:link w:val="CAU"/>
    <w:locked/>
    <w:rsid w:val="00A02984"/>
    <w:rPr>
      <w:rFonts w:eastAsia="Times New Roman"/>
      <w:b/>
      <w:bCs/>
      <w:color w:val="3366FF"/>
      <w:sz w:val="20"/>
      <w:szCs w:val="20"/>
    </w:rPr>
  </w:style>
  <w:style w:type="paragraph" w:customStyle="1" w:styleId="CAU">
    <w:name w:val="CAU"/>
    <w:basedOn w:val="Normal"/>
    <w:link w:val="CAUChar"/>
    <w:rsid w:val="00A02984"/>
    <w:pPr>
      <w:spacing w:before="80" w:after="0" w:line="240" w:lineRule="atLeast"/>
    </w:pPr>
    <w:rPr>
      <w:rFonts w:ascii="Times New Roman" w:eastAsia="Times New Roman" w:hAnsi="Times New Roman" w:cs="Times New Roman"/>
      <w:b/>
      <w:bCs/>
      <w:color w:val="3366FF"/>
      <w:sz w:val="20"/>
      <w:szCs w:val="20"/>
    </w:rPr>
  </w:style>
  <w:style w:type="paragraph" w:customStyle="1" w:styleId="CU">
    <w:name w:val="CÂU"/>
    <w:basedOn w:val="Normal"/>
    <w:uiPriority w:val="99"/>
    <w:qFormat/>
    <w:rsid w:val="00A0298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</w:rPr>
  </w:style>
  <w:style w:type="paragraph" w:customStyle="1" w:styleId="Normal0">
    <w:name w:val="[Normal]"/>
    <w:uiPriority w:val="99"/>
    <w:rsid w:val="00A0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Normal"/>
    <w:uiPriority w:val="99"/>
    <w:rsid w:val="00A0298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tyle2">
    <w:name w:val="Style2"/>
    <w:basedOn w:val="Normal"/>
    <w:autoRedefine/>
    <w:uiPriority w:val="99"/>
    <w:rsid w:val="00A0298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A02984"/>
    <w:pPr>
      <w:spacing w:after="0" w:line="240" w:lineRule="auto"/>
      <w:jc w:val="both"/>
    </w:pPr>
    <w:rPr>
      <w:rFonts w:ascii="Times New Roman" w:eastAsia="Batang" w:hAnsi="Times New Roman" w:cs="Times New Roman"/>
      <w:spacing w:val="4"/>
      <w:w w:val="105"/>
    </w:rPr>
  </w:style>
  <w:style w:type="character" w:customStyle="1" w:styleId="MTEquationSection">
    <w:name w:val="MTEquationSection"/>
    <w:basedOn w:val="DefaultParagraphFont"/>
    <w:rsid w:val="00A0298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fontstyle01">
    <w:name w:val="fontstyle01"/>
    <w:rsid w:val="00A029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Char11">
    <w:name w:val="Char Char11"/>
    <w:rsid w:val="00A0298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A02984"/>
  </w:style>
  <w:style w:type="table" w:styleId="TableSimple2">
    <w:name w:val="Table Simple 2"/>
    <w:basedOn w:val="TableNormal"/>
    <w:semiHidden/>
    <w:unhideWhenUsed/>
    <w:rsid w:val="00A02984"/>
    <w:rPr>
      <w:rFonts w:eastAsia="Times New Roman"/>
      <w:color w:val="auto"/>
      <w:sz w:val="20"/>
      <w:szCs w:val="20"/>
      <w:lang w:val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Normal"/>
    <w:rsid w:val="00A0298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PageNumber">
    <w:name w:val="page number"/>
    <w:basedOn w:val="DefaultParagraphFont"/>
    <w:rsid w:val="002511D6"/>
  </w:style>
  <w:style w:type="character" w:customStyle="1" w:styleId="Vnbnnidung2">
    <w:name w:val="Văn bản nội dung (2)_"/>
    <w:link w:val="Vnbnnidung21"/>
    <w:locked/>
    <w:rsid w:val="002511D6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511D6"/>
    <w:pPr>
      <w:widowControl w:val="0"/>
      <w:shd w:val="clear" w:color="auto" w:fill="FFFFFF"/>
      <w:spacing w:before="240" w:after="120" w:line="365" w:lineRule="exact"/>
      <w:ind w:hanging="1040"/>
    </w:pPr>
    <w:rPr>
      <w:rFonts w:ascii="Times New Roman" w:hAnsi="Times New Roman" w:cs="Times New Roman"/>
      <w:b/>
      <w:sz w:val="24"/>
      <w:szCs w:val="24"/>
    </w:rPr>
  </w:style>
  <w:style w:type="character" w:customStyle="1" w:styleId="Vnbnnidung510pt">
    <w:name w:val="Văn bản nội dung (5) + 10 pt"/>
    <w:aliases w:val="In đậm,Không in nghiêng"/>
    <w:rsid w:val="002511D6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2018-12-29T07:28:00Z</cp:lastPrinted>
  <dcterms:created xsi:type="dcterms:W3CDTF">2018-12-29T07:31:00Z</dcterms:created>
  <dcterms:modified xsi:type="dcterms:W3CDTF">2018-12-29T07:31:00Z</dcterms:modified>
</cp:coreProperties>
</file>