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57A6B" w:rsidRPr="006F7ACB" w:rsidTr="00FD042A">
        <w:tc>
          <w:tcPr>
            <w:tcW w:w="5395" w:type="dxa"/>
            <w:vAlign w:val="center"/>
          </w:tcPr>
          <w:p w:rsidR="00557A6B" w:rsidRPr="006F7ACB" w:rsidRDefault="00557A6B" w:rsidP="00FD042A">
            <w:pPr>
              <w:spacing w:line="276" w:lineRule="auto"/>
              <w:jc w:val="center"/>
              <w:rPr>
                <w:rFonts w:ascii="Times New Roman" w:hAnsi="Times New Roman" w:cs="Times New Roman"/>
                <w:b/>
                <w:sz w:val="28"/>
                <w:szCs w:val="28"/>
              </w:rPr>
            </w:pPr>
            <w:r w:rsidRPr="006F7ACB">
              <w:rPr>
                <w:rFonts w:ascii="Times New Roman" w:hAnsi="Times New Roman" w:cs="Times New Roman"/>
                <w:b/>
                <w:sz w:val="28"/>
                <w:szCs w:val="28"/>
              </w:rPr>
              <w:t xml:space="preserve">TRƯỜNG THCS </w:t>
            </w:r>
            <w:r>
              <w:rPr>
                <w:rFonts w:ascii="Times New Roman" w:hAnsi="Times New Roman" w:cs="Times New Roman"/>
                <w:b/>
                <w:sz w:val="28"/>
                <w:szCs w:val="28"/>
              </w:rPr>
              <w:t>LÊ NGỌC HÂN</w:t>
            </w:r>
          </w:p>
          <w:p w:rsidR="00557A6B" w:rsidRPr="006F7ACB" w:rsidRDefault="00557A6B" w:rsidP="00FD042A">
            <w:pPr>
              <w:spacing w:line="276" w:lineRule="auto"/>
              <w:jc w:val="center"/>
              <w:rPr>
                <w:rFonts w:ascii="Times New Roman" w:hAnsi="Times New Roman" w:cs="Times New Roman"/>
                <w:b/>
                <w:sz w:val="28"/>
                <w:szCs w:val="28"/>
              </w:rPr>
            </w:pPr>
            <w:r w:rsidRPr="006F7ACB">
              <w:rPr>
                <w:rFonts w:ascii="Times New Roman" w:hAnsi="Times New Roman" w:cs="Times New Roman"/>
                <w:b/>
                <w:sz w:val="28"/>
                <w:szCs w:val="28"/>
              </w:rPr>
              <w:t>Năm họ</w:t>
            </w:r>
            <w:r>
              <w:rPr>
                <w:rFonts w:ascii="Times New Roman" w:hAnsi="Times New Roman" w:cs="Times New Roman"/>
                <w:b/>
                <w:sz w:val="28"/>
                <w:szCs w:val="28"/>
              </w:rPr>
              <w:t>c 2015 – 2016</w:t>
            </w:r>
          </w:p>
        </w:tc>
        <w:tc>
          <w:tcPr>
            <w:tcW w:w="5395" w:type="dxa"/>
            <w:vAlign w:val="center"/>
          </w:tcPr>
          <w:p w:rsidR="00557A6B" w:rsidRPr="006F7ACB" w:rsidRDefault="00557A6B" w:rsidP="00FD042A">
            <w:pPr>
              <w:spacing w:line="276" w:lineRule="auto"/>
              <w:jc w:val="center"/>
              <w:rPr>
                <w:rFonts w:ascii="Times New Roman" w:hAnsi="Times New Roman" w:cs="Times New Roman"/>
                <w:b/>
                <w:sz w:val="28"/>
                <w:szCs w:val="28"/>
              </w:rPr>
            </w:pPr>
            <w:r w:rsidRPr="006F7ACB">
              <w:rPr>
                <w:rFonts w:ascii="Times New Roman" w:hAnsi="Times New Roman" w:cs="Times New Roman"/>
                <w:b/>
                <w:sz w:val="28"/>
                <w:szCs w:val="28"/>
              </w:rPr>
              <w:t>ĐỀ KIỂM TRA HỌC KÌ I</w:t>
            </w:r>
          </w:p>
          <w:p w:rsidR="00557A6B" w:rsidRPr="006F7ACB" w:rsidRDefault="00557A6B" w:rsidP="00FD042A">
            <w:pPr>
              <w:spacing w:line="276" w:lineRule="auto"/>
              <w:jc w:val="center"/>
              <w:rPr>
                <w:rFonts w:ascii="Times New Roman" w:hAnsi="Times New Roman" w:cs="Times New Roman"/>
                <w:b/>
                <w:sz w:val="28"/>
                <w:szCs w:val="28"/>
              </w:rPr>
            </w:pPr>
            <w:r w:rsidRPr="006F7ACB">
              <w:rPr>
                <w:rFonts w:ascii="Times New Roman" w:hAnsi="Times New Roman" w:cs="Times New Roman"/>
                <w:b/>
                <w:sz w:val="28"/>
                <w:szCs w:val="28"/>
              </w:rPr>
              <w:t>MÔN: TOÁN 7</w:t>
            </w:r>
          </w:p>
          <w:p w:rsidR="00557A6B" w:rsidRPr="006F7ACB" w:rsidRDefault="00557A6B" w:rsidP="00FD042A">
            <w:pPr>
              <w:spacing w:line="276" w:lineRule="auto"/>
              <w:jc w:val="center"/>
              <w:rPr>
                <w:rFonts w:ascii="Times New Roman" w:hAnsi="Times New Roman" w:cs="Times New Roman"/>
                <w:i/>
                <w:sz w:val="28"/>
                <w:szCs w:val="28"/>
              </w:rPr>
            </w:pPr>
            <w:r w:rsidRPr="006F7ACB">
              <w:rPr>
                <w:rFonts w:ascii="Times New Roman" w:hAnsi="Times New Roman" w:cs="Times New Roman"/>
                <w:i/>
                <w:sz w:val="28"/>
                <w:szCs w:val="28"/>
              </w:rPr>
              <w:t>Thời gian: 90 phút</w:t>
            </w:r>
          </w:p>
        </w:tc>
      </w:tr>
    </w:tbl>
    <w:p w:rsidR="00557A6B" w:rsidRPr="00E0250B" w:rsidRDefault="00557A6B" w:rsidP="00557A6B">
      <w:pPr>
        <w:pStyle w:val="ListParagraph"/>
        <w:numPr>
          <w:ilvl w:val="0"/>
          <w:numId w:val="1"/>
        </w:numPr>
        <w:spacing w:after="0" w:line="276" w:lineRule="auto"/>
        <w:rPr>
          <w:rFonts w:ascii="Times New Roman" w:hAnsi="Times New Roman" w:cs="Times New Roman"/>
          <w:b/>
          <w:sz w:val="28"/>
          <w:szCs w:val="28"/>
        </w:rPr>
      </w:pPr>
      <w:r w:rsidRPr="00E0250B">
        <w:rPr>
          <w:rFonts w:ascii="Times New Roman" w:hAnsi="Times New Roman" w:cs="Times New Roman"/>
          <w:b/>
          <w:sz w:val="28"/>
          <w:szCs w:val="28"/>
        </w:rPr>
        <w:t>Trắc nghiệm</w:t>
      </w:r>
    </w:p>
    <w:p w:rsidR="00557A6B" w:rsidRDefault="00557A6B" w:rsidP="00557A6B">
      <w:pPr>
        <w:spacing w:after="0" w:line="276" w:lineRule="auto"/>
        <w:rPr>
          <w:rFonts w:ascii="Times New Roman" w:hAnsi="Times New Roman" w:cs="Times New Roman"/>
          <w:sz w:val="28"/>
          <w:szCs w:val="28"/>
        </w:rPr>
      </w:pPr>
      <w:r w:rsidRPr="00E0250B">
        <w:rPr>
          <w:rFonts w:ascii="Times New Roman" w:hAnsi="Times New Roman" w:cs="Times New Roman"/>
          <w:b/>
          <w:sz w:val="28"/>
          <w:szCs w:val="28"/>
        </w:rPr>
        <w:t>Bài 1 (1 điểm):</w:t>
      </w:r>
      <w:r>
        <w:rPr>
          <w:rFonts w:ascii="Times New Roman" w:hAnsi="Times New Roman" w:cs="Times New Roman"/>
          <w:sz w:val="28"/>
          <w:szCs w:val="28"/>
        </w:rPr>
        <w:t xml:space="preserve"> Điền vào chỗ có dấu … để được kết luận đúng</w:t>
      </w:r>
    </w:p>
    <w:p w:rsidR="00557A6B" w:rsidRDefault="00557A6B" w:rsidP="00557A6B">
      <w:pPr>
        <w:pStyle w:val="ListParagraph"/>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Cho </w:t>
      </w:r>
      <w:r w:rsidRPr="00E0250B">
        <w:rPr>
          <w:rFonts w:ascii="Times New Roman" w:hAnsi="Times New Roman" w:cs="Times New Roman"/>
          <w:position w:val="-8"/>
          <w:sz w:val="28"/>
          <w:szCs w:val="28"/>
        </w:rPr>
        <w:object w:dxaOrig="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0.1pt" o:ole="">
            <v:imagedata r:id="rId5" o:title=""/>
          </v:shape>
          <o:OLEObject Type="Embed" ProgID="Equation.DSMT4" ShapeID="_x0000_i1025" DrawAspect="Content" ObjectID="_1606829869" r:id="rId6"/>
        </w:object>
      </w:r>
      <w:r>
        <w:rPr>
          <w:rFonts w:ascii="Times New Roman" w:hAnsi="Times New Roman" w:cs="Times New Roman"/>
          <w:sz w:val="28"/>
          <w:szCs w:val="28"/>
        </w:rPr>
        <w:t xml:space="preserve"> và </w:t>
      </w:r>
      <w:r w:rsidRPr="00E0250B">
        <w:rPr>
          <w:rFonts w:ascii="Times New Roman" w:hAnsi="Times New Roman" w:cs="Times New Roman"/>
          <w:position w:val="-12"/>
          <w:sz w:val="28"/>
          <w:szCs w:val="28"/>
        </w:rPr>
        <w:object w:dxaOrig="620" w:dyaOrig="360">
          <v:shape id="_x0000_i1026" type="#_x0000_t75" style="width:31pt;height:18.4pt" o:ole="">
            <v:imagedata r:id="rId7" o:title=""/>
          </v:shape>
          <o:OLEObject Type="Embed" ProgID="Equation.DSMT4" ShapeID="_x0000_i1026" DrawAspect="Content" ObjectID="_1606829870" r:id="rId8"/>
        </w:object>
      </w:r>
      <w:r>
        <w:rPr>
          <w:rFonts w:ascii="Times New Roman" w:hAnsi="Times New Roman" w:cs="Times New Roman"/>
          <w:sz w:val="28"/>
          <w:szCs w:val="28"/>
        </w:rPr>
        <w:t>. Trong hai số x, y, số lớn hơn là …</w:t>
      </w:r>
    </w:p>
    <w:p w:rsidR="00557A6B" w:rsidRDefault="00557A6B" w:rsidP="00557A6B">
      <w:pPr>
        <w:pStyle w:val="ListParagraph"/>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Trong mặt phẳng tọa độ, điểm A nằm trên trục hoành và có hoành độ bằng 3 thì tọa độ của A là …</w:t>
      </w:r>
    </w:p>
    <w:p w:rsidR="00557A6B" w:rsidRDefault="00557A6B" w:rsidP="00557A6B">
      <w:pPr>
        <w:pStyle w:val="ListParagraph"/>
        <w:numPr>
          <w:ilvl w:val="0"/>
          <w:numId w:val="2"/>
        </w:numPr>
        <w:spacing w:after="0" w:line="276" w:lineRule="auto"/>
        <w:rPr>
          <w:rFonts w:ascii="Times New Roman" w:hAnsi="Times New Roman" w:cs="Times New Roman"/>
          <w:sz w:val="28"/>
          <w:szCs w:val="28"/>
        </w:rPr>
      </w:pPr>
      <w:r w:rsidRPr="00E0250B">
        <w:rPr>
          <w:rFonts w:ascii="Times New Roman" w:hAnsi="Times New Roman" w:cs="Times New Roman"/>
          <w:position w:val="-10"/>
          <w:sz w:val="28"/>
          <w:szCs w:val="28"/>
        </w:rPr>
        <w:object w:dxaOrig="1840" w:dyaOrig="340">
          <v:shape id="_x0000_i1027" type="#_x0000_t75" style="width:92.1pt;height:17.6pt" o:ole="">
            <v:imagedata r:id="rId9" o:title=""/>
          </v:shape>
          <o:OLEObject Type="Embed" ProgID="Equation.DSMT4" ShapeID="_x0000_i1027" DrawAspect="Content" ObjectID="_1606829871" r:id="rId10"/>
        </w:object>
      </w:r>
      <w:r>
        <w:rPr>
          <w:rFonts w:ascii="Times New Roman" w:hAnsi="Times New Roman" w:cs="Times New Roman"/>
          <w:sz w:val="28"/>
          <w:szCs w:val="28"/>
        </w:rPr>
        <w:t xml:space="preserve"> biết </w:t>
      </w:r>
      <w:r w:rsidRPr="00E0250B">
        <w:rPr>
          <w:rFonts w:ascii="Times New Roman" w:hAnsi="Times New Roman" w:cs="Times New Roman"/>
          <w:position w:val="-10"/>
          <w:sz w:val="28"/>
          <w:szCs w:val="28"/>
        </w:rPr>
        <w:object w:dxaOrig="1840" w:dyaOrig="440">
          <v:shape id="_x0000_i1028" type="#_x0000_t75" style="width:92.1pt;height:21.75pt" o:ole="">
            <v:imagedata r:id="rId11" o:title=""/>
          </v:shape>
          <o:OLEObject Type="Embed" ProgID="Equation.DSMT4" ShapeID="_x0000_i1028" DrawAspect="Content" ObjectID="_1606829872" r:id="rId12"/>
        </w:object>
      </w:r>
      <w:r>
        <w:rPr>
          <w:rFonts w:ascii="Times New Roman" w:hAnsi="Times New Roman" w:cs="Times New Roman"/>
          <w:sz w:val="28"/>
          <w:szCs w:val="28"/>
        </w:rPr>
        <w:t xml:space="preserve"> thì số đo của góc F bằng …</w:t>
      </w:r>
    </w:p>
    <w:p w:rsidR="00557A6B" w:rsidRDefault="00557A6B" w:rsidP="00557A6B">
      <w:pPr>
        <w:pStyle w:val="ListParagraph"/>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Số cặp góc bằng nhau có ở hình bên là …</w:t>
      </w:r>
    </w:p>
    <w:p w:rsidR="00557A6B" w:rsidRDefault="00557A6B" w:rsidP="00557A6B">
      <w:pPr>
        <w:spacing w:after="0" w:line="276" w:lineRule="auto"/>
        <w:rPr>
          <w:rFonts w:ascii="Times New Roman" w:hAnsi="Times New Roman" w:cs="Times New Roman"/>
          <w:sz w:val="28"/>
          <w:szCs w:val="28"/>
        </w:rPr>
      </w:pPr>
      <w:r w:rsidRPr="00E0250B">
        <w:rPr>
          <w:rFonts w:ascii="Times New Roman" w:hAnsi="Times New Roman" w:cs="Times New Roman"/>
          <w:b/>
          <w:sz w:val="28"/>
          <w:szCs w:val="28"/>
        </w:rPr>
        <w:t>Bài 2 (1 điểm):</w:t>
      </w:r>
      <w:r>
        <w:rPr>
          <w:rFonts w:ascii="Times New Roman" w:hAnsi="Times New Roman" w:cs="Times New Roman"/>
          <w:sz w:val="28"/>
          <w:szCs w:val="28"/>
        </w:rPr>
        <w:t xml:space="preserve"> Ghép một ý ở cột I với một ý ở cột II cho đúng</w:t>
      </w:r>
    </w:p>
    <w:tbl>
      <w:tblPr>
        <w:tblStyle w:val="TableGrid"/>
        <w:tblW w:w="0" w:type="auto"/>
        <w:tblLook w:val="04A0" w:firstRow="1" w:lastRow="0" w:firstColumn="1" w:lastColumn="0" w:noHBand="0" w:noVBand="1"/>
      </w:tblPr>
      <w:tblGrid>
        <w:gridCol w:w="284"/>
        <w:gridCol w:w="5386"/>
        <w:gridCol w:w="2835"/>
        <w:gridCol w:w="2285"/>
      </w:tblGrid>
      <w:tr w:rsidR="00557A6B" w:rsidTr="00FD042A">
        <w:tc>
          <w:tcPr>
            <w:tcW w:w="284" w:type="dxa"/>
            <w:tcBorders>
              <w:top w:val="nil"/>
              <w:left w:val="nil"/>
              <w:bottom w:val="nil"/>
              <w:right w:val="single" w:sz="4" w:space="0" w:color="auto"/>
            </w:tcBorders>
          </w:tcPr>
          <w:p w:rsidR="00557A6B" w:rsidRDefault="00557A6B" w:rsidP="00FD042A">
            <w:pPr>
              <w:spacing w:line="276" w:lineRule="auto"/>
              <w:rPr>
                <w:rFonts w:ascii="Times New Roman" w:hAnsi="Times New Roman" w:cs="Times New Roman"/>
                <w:sz w:val="28"/>
                <w:szCs w:val="28"/>
              </w:rPr>
            </w:pPr>
          </w:p>
        </w:tc>
        <w:tc>
          <w:tcPr>
            <w:tcW w:w="5386" w:type="dxa"/>
            <w:tcBorders>
              <w:left w:val="single" w:sz="4" w:space="0" w:color="auto"/>
            </w:tcBorders>
            <w:vAlign w:val="center"/>
          </w:tcPr>
          <w:p w:rsidR="00557A6B" w:rsidRDefault="00557A6B" w:rsidP="00FD042A">
            <w:pPr>
              <w:spacing w:line="276" w:lineRule="auto"/>
              <w:jc w:val="center"/>
              <w:rPr>
                <w:rFonts w:ascii="Times New Roman" w:hAnsi="Times New Roman" w:cs="Times New Roman"/>
                <w:sz w:val="28"/>
                <w:szCs w:val="28"/>
              </w:rPr>
            </w:pPr>
            <w:r>
              <w:rPr>
                <w:rFonts w:ascii="Times New Roman" w:hAnsi="Times New Roman" w:cs="Times New Roman"/>
                <w:sz w:val="28"/>
                <w:szCs w:val="28"/>
              </w:rPr>
              <w:t>Cột I</w:t>
            </w:r>
          </w:p>
        </w:tc>
        <w:tc>
          <w:tcPr>
            <w:tcW w:w="2835" w:type="dxa"/>
            <w:tcBorders>
              <w:right w:val="single" w:sz="4" w:space="0" w:color="auto"/>
            </w:tcBorders>
            <w:vAlign w:val="center"/>
          </w:tcPr>
          <w:p w:rsidR="00557A6B" w:rsidRDefault="00557A6B" w:rsidP="00FD042A">
            <w:pPr>
              <w:spacing w:line="276" w:lineRule="auto"/>
              <w:jc w:val="center"/>
              <w:rPr>
                <w:rFonts w:ascii="Times New Roman" w:hAnsi="Times New Roman" w:cs="Times New Roman"/>
                <w:sz w:val="28"/>
                <w:szCs w:val="28"/>
              </w:rPr>
            </w:pPr>
            <w:r>
              <w:rPr>
                <w:rFonts w:ascii="Times New Roman" w:hAnsi="Times New Roman" w:cs="Times New Roman"/>
                <w:sz w:val="28"/>
                <w:szCs w:val="28"/>
              </w:rPr>
              <w:t>Cột II</w:t>
            </w:r>
          </w:p>
        </w:tc>
        <w:tc>
          <w:tcPr>
            <w:tcW w:w="2285" w:type="dxa"/>
            <w:tcBorders>
              <w:top w:val="nil"/>
              <w:left w:val="single" w:sz="4" w:space="0" w:color="auto"/>
              <w:bottom w:val="nil"/>
              <w:right w:val="nil"/>
            </w:tcBorders>
          </w:tcPr>
          <w:p w:rsidR="00557A6B" w:rsidRDefault="00557A6B" w:rsidP="00FD042A">
            <w:pPr>
              <w:spacing w:line="276" w:lineRule="auto"/>
              <w:rPr>
                <w:rFonts w:ascii="Times New Roman" w:hAnsi="Times New Roman" w:cs="Times New Roman"/>
                <w:sz w:val="28"/>
                <w:szCs w:val="28"/>
              </w:rPr>
            </w:pPr>
          </w:p>
        </w:tc>
      </w:tr>
      <w:tr w:rsidR="00557A6B" w:rsidTr="00FD042A">
        <w:tc>
          <w:tcPr>
            <w:tcW w:w="284" w:type="dxa"/>
            <w:tcBorders>
              <w:top w:val="nil"/>
              <w:left w:val="nil"/>
              <w:bottom w:val="nil"/>
              <w:right w:val="single" w:sz="4" w:space="0" w:color="auto"/>
            </w:tcBorders>
          </w:tcPr>
          <w:p w:rsidR="00557A6B" w:rsidRDefault="00557A6B" w:rsidP="00FD042A">
            <w:pPr>
              <w:spacing w:line="276" w:lineRule="auto"/>
              <w:rPr>
                <w:rFonts w:ascii="Times New Roman" w:hAnsi="Times New Roman" w:cs="Times New Roman"/>
                <w:sz w:val="28"/>
                <w:szCs w:val="28"/>
              </w:rPr>
            </w:pPr>
          </w:p>
        </w:tc>
        <w:tc>
          <w:tcPr>
            <w:tcW w:w="5386" w:type="dxa"/>
            <w:tcBorders>
              <w:left w:val="single" w:sz="4" w:space="0" w:color="auto"/>
            </w:tcBorders>
          </w:tcPr>
          <w:p w:rsidR="00557A6B" w:rsidRPr="00E0250B" w:rsidRDefault="00557A6B" w:rsidP="00557A6B">
            <w:pPr>
              <w:pStyle w:val="ListParagraph"/>
              <w:numPr>
                <w:ilvl w:val="0"/>
                <w:numId w:val="3"/>
              </w:numPr>
              <w:spacing w:after="0" w:line="276" w:lineRule="auto"/>
              <w:rPr>
                <w:rFonts w:ascii="Times New Roman" w:hAnsi="Times New Roman" w:cs="Times New Roman"/>
                <w:sz w:val="28"/>
                <w:szCs w:val="28"/>
              </w:rPr>
            </w:pPr>
            <w:r w:rsidRPr="00E0250B">
              <w:rPr>
                <w:rFonts w:ascii="Times New Roman" w:hAnsi="Times New Roman" w:cs="Times New Roman"/>
                <w:position w:val="-14"/>
                <w:sz w:val="28"/>
                <w:szCs w:val="28"/>
              </w:rPr>
              <w:object w:dxaOrig="1300" w:dyaOrig="480">
                <v:shape id="_x0000_i1029" type="#_x0000_t75" style="width:65.3pt;height:24.3pt" o:ole="">
                  <v:imagedata r:id="rId13" o:title=""/>
                </v:shape>
                <o:OLEObject Type="Embed" ProgID="Equation.DSMT4" ShapeID="_x0000_i1029" DrawAspect="Content" ObjectID="_1606829873" r:id="rId14"/>
              </w:object>
            </w:r>
            <w:r>
              <w:rPr>
                <w:rFonts w:ascii="Times New Roman" w:hAnsi="Times New Roman" w:cs="Times New Roman"/>
                <w:sz w:val="28"/>
                <w:szCs w:val="28"/>
              </w:rPr>
              <w:t xml:space="preserve"> </w:t>
            </w:r>
          </w:p>
        </w:tc>
        <w:tc>
          <w:tcPr>
            <w:tcW w:w="2835" w:type="dxa"/>
            <w:tcBorders>
              <w:right w:val="single" w:sz="4" w:space="0" w:color="auto"/>
            </w:tcBorders>
          </w:tcPr>
          <w:p w:rsidR="00557A6B" w:rsidRPr="00E0250B" w:rsidRDefault="00557A6B" w:rsidP="00557A6B">
            <w:pPr>
              <w:pStyle w:val="ListParagraph"/>
              <w:numPr>
                <w:ilvl w:val="0"/>
                <w:numId w:val="4"/>
              </w:numPr>
              <w:spacing w:after="0" w:line="276" w:lineRule="auto"/>
              <w:rPr>
                <w:rFonts w:ascii="Times New Roman" w:hAnsi="Times New Roman" w:cs="Times New Roman"/>
                <w:sz w:val="28"/>
                <w:szCs w:val="28"/>
              </w:rPr>
            </w:pPr>
            <w:r>
              <w:rPr>
                <w:rFonts w:ascii="Times New Roman" w:hAnsi="Times New Roman" w:cs="Times New Roman"/>
                <w:sz w:val="28"/>
                <w:szCs w:val="28"/>
              </w:rPr>
              <w:t>4</w:t>
            </w:r>
          </w:p>
        </w:tc>
        <w:tc>
          <w:tcPr>
            <w:tcW w:w="2285" w:type="dxa"/>
            <w:tcBorders>
              <w:top w:val="nil"/>
              <w:left w:val="single" w:sz="4" w:space="0" w:color="auto"/>
              <w:bottom w:val="nil"/>
              <w:right w:val="nil"/>
            </w:tcBorders>
          </w:tcPr>
          <w:p w:rsidR="00557A6B" w:rsidRDefault="00557A6B" w:rsidP="00FD042A">
            <w:pPr>
              <w:spacing w:line="276" w:lineRule="auto"/>
              <w:rPr>
                <w:rFonts w:ascii="Times New Roman" w:hAnsi="Times New Roman" w:cs="Times New Roman"/>
                <w:sz w:val="28"/>
                <w:szCs w:val="28"/>
              </w:rPr>
            </w:pPr>
          </w:p>
        </w:tc>
      </w:tr>
      <w:tr w:rsidR="00557A6B" w:rsidTr="00FD042A">
        <w:tc>
          <w:tcPr>
            <w:tcW w:w="284" w:type="dxa"/>
            <w:tcBorders>
              <w:top w:val="nil"/>
              <w:left w:val="nil"/>
              <w:bottom w:val="nil"/>
              <w:right w:val="single" w:sz="4" w:space="0" w:color="auto"/>
            </w:tcBorders>
          </w:tcPr>
          <w:p w:rsidR="00557A6B" w:rsidRDefault="00557A6B" w:rsidP="00FD042A">
            <w:pPr>
              <w:spacing w:line="276" w:lineRule="auto"/>
              <w:rPr>
                <w:rFonts w:ascii="Times New Roman" w:hAnsi="Times New Roman" w:cs="Times New Roman"/>
                <w:sz w:val="28"/>
                <w:szCs w:val="28"/>
              </w:rPr>
            </w:pPr>
          </w:p>
        </w:tc>
        <w:tc>
          <w:tcPr>
            <w:tcW w:w="5386" w:type="dxa"/>
            <w:tcBorders>
              <w:left w:val="single" w:sz="4" w:space="0" w:color="auto"/>
            </w:tcBorders>
          </w:tcPr>
          <w:p w:rsidR="00557A6B" w:rsidRPr="00E0250B" w:rsidRDefault="00557A6B" w:rsidP="00557A6B">
            <w:pPr>
              <w:pStyle w:val="ListParagraph"/>
              <w:numPr>
                <w:ilvl w:val="0"/>
                <w:numId w:val="3"/>
              </w:numPr>
              <w:spacing w:after="0" w:line="276" w:lineRule="auto"/>
              <w:rPr>
                <w:rFonts w:ascii="Times New Roman" w:hAnsi="Times New Roman" w:cs="Times New Roman"/>
                <w:sz w:val="28"/>
                <w:szCs w:val="28"/>
              </w:rPr>
            </w:pPr>
            <w:r w:rsidRPr="00E0250B">
              <w:rPr>
                <w:rFonts w:ascii="Times New Roman" w:hAnsi="Times New Roman" w:cs="Times New Roman"/>
                <w:position w:val="-8"/>
                <w:sz w:val="28"/>
                <w:szCs w:val="28"/>
              </w:rPr>
              <w:object w:dxaOrig="960" w:dyaOrig="440">
                <v:shape id="_x0000_i1030" type="#_x0000_t75" style="width:47.7pt;height:21.75pt" o:ole="">
                  <v:imagedata r:id="rId15" o:title=""/>
                </v:shape>
                <o:OLEObject Type="Embed" ProgID="Equation.DSMT4" ShapeID="_x0000_i1030" DrawAspect="Content" ObjectID="_1606829874" r:id="rId16"/>
              </w:object>
            </w:r>
            <w:r>
              <w:rPr>
                <w:rFonts w:ascii="Times New Roman" w:hAnsi="Times New Roman" w:cs="Times New Roman"/>
                <w:sz w:val="28"/>
                <w:szCs w:val="28"/>
              </w:rPr>
              <w:t xml:space="preserve"> thì x bằng </w:t>
            </w:r>
          </w:p>
        </w:tc>
        <w:tc>
          <w:tcPr>
            <w:tcW w:w="2835" w:type="dxa"/>
            <w:tcBorders>
              <w:right w:val="single" w:sz="4" w:space="0" w:color="auto"/>
            </w:tcBorders>
          </w:tcPr>
          <w:p w:rsidR="00557A6B" w:rsidRPr="00E0250B" w:rsidRDefault="00557A6B" w:rsidP="00557A6B">
            <w:pPr>
              <w:pStyle w:val="ListParagraph"/>
              <w:numPr>
                <w:ilvl w:val="0"/>
                <w:numId w:val="4"/>
              </w:numPr>
              <w:spacing w:after="0" w:line="276" w:lineRule="auto"/>
              <w:rPr>
                <w:rFonts w:ascii="Times New Roman" w:hAnsi="Times New Roman" w:cs="Times New Roman"/>
                <w:sz w:val="28"/>
                <w:szCs w:val="28"/>
              </w:rPr>
            </w:pPr>
            <w:r>
              <w:rPr>
                <w:rFonts w:ascii="Times New Roman" w:hAnsi="Times New Roman" w:cs="Times New Roman"/>
                <w:sz w:val="28"/>
                <w:szCs w:val="28"/>
              </w:rPr>
              <w:t>0,25</w:t>
            </w:r>
          </w:p>
        </w:tc>
        <w:tc>
          <w:tcPr>
            <w:tcW w:w="2285" w:type="dxa"/>
            <w:tcBorders>
              <w:top w:val="nil"/>
              <w:left w:val="single" w:sz="4" w:space="0" w:color="auto"/>
              <w:bottom w:val="nil"/>
              <w:right w:val="nil"/>
            </w:tcBorders>
          </w:tcPr>
          <w:p w:rsidR="00557A6B" w:rsidRDefault="00557A6B" w:rsidP="00FD042A">
            <w:pPr>
              <w:spacing w:line="276" w:lineRule="auto"/>
              <w:rPr>
                <w:rFonts w:ascii="Times New Roman" w:hAnsi="Times New Roman" w:cs="Times New Roman"/>
                <w:sz w:val="28"/>
                <w:szCs w:val="28"/>
              </w:rPr>
            </w:pPr>
          </w:p>
        </w:tc>
      </w:tr>
      <w:tr w:rsidR="00557A6B" w:rsidTr="00FD042A">
        <w:tc>
          <w:tcPr>
            <w:tcW w:w="284" w:type="dxa"/>
            <w:tcBorders>
              <w:top w:val="nil"/>
              <w:left w:val="nil"/>
              <w:bottom w:val="nil"/>
              <w:right w:val="single" w:sz="4" w:space="0" w:color="auto"/>
            </w:tcBorders>
          </w:tcPr>
          <w:p w:rsidR="00557A6B" w:rsidRDefault="00557A6B" w:rsidP="00FD042A">
            <w:pPr>
              <w:spacing w:line="276" w:lineRule="auto"/>
              <w:rPr>
                <w:rFonts w:ascii="Times New Roman" w:hAnsi="Times New Roman" w:cs="Times New Roman"/>
                <w:sz w:val="28"/>
                <w:szCs w:val="28"/>
              </w:rPr>
            </w:pPr>
          </w:p>
        </w:tc>
        <w:tc>
          <w:tcPr>
            <w:tcW w:w="5386" w:type="dxa"/>
            <w:tcBorders>
              <w:left w:val="single" w:sz="4" w:space="0" w:color="auto"/>
            </w:tcBorders>
          </w:tcPr>
          <w:p w:rsidR="00557A6B" w:rsidRPr="00E0250B" w:rsidRDefault="00557A6B" w:rsidP="00557A6B">
            <w:pPr>
              <w:pStyle w:val="ListParagraph"/>
              <w:numPr>
                <w:ilvl w:val="0"/>
                <w:numId w:val="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y tỉ lệ thuận với x theo hệ số tỉ lệ là 4 thì x tỉ lệ thuận với y theo hệ số tỉ lệ là </w:t>
            </w:r>
          </w:p>
        </w:tc>
        <w:tc>
          <w:tcPr>
            <w:tcW w:w="2835" w:type="dxa"/>
            <w:tcBorders>
              <w:right w:val="single" w:sz="4" w:space="0" w:color="auto"/>
            </w:tcBorders>
          </w:tcPr>
          <w:p w:rsidR="00557A6B" w:rsidRPr="00E0250B" w:rsidRDefault="00557A6B" w:rsidP="00557A6B">
            <w:pPr>
              <w:pStyle w:val="ListParagraph"/>
              <w:numPr>
                <w:ilvl w:val="0"/>
                <w:numId w:val="4"/>
              </w:numPr>
              <w:spacing w:after="0" w:line="276" w:lineRule="auto"/>
              <w:rPr>
                <w:rFonts w:ascii="Times New Roman" w:hAnsi="Times New Roman" w:cs="Times New Roman"/>
                <w:sz w:val="28"/>
                <w:szCs w:val="28"/>
              </w:rPr>
            </w:pPr>
            <w:r w:rsidRPr="00E0250B">
              <w:rPr>
                <w:rFonts w:ascii="Times New Roman" w:hAnsi="Times New Roman" w:cs="Times New Roman"/>
                <w:position w:val="-4"/>
                <w:sz w:val="28"/>
                <w:szCs w:val="28"/>
              </w:rPr>
              <w:object w:dxaOrig="360" w:dyaOrig="279">
                <v:shape id="_x0000_i1031" type="#_x0000_t75" style="width:18.4pt;height:14.25pt" o:ole="">
                  <v:imagedata r:id="rId17" o:title=""/>
                </v:shape>
                <o:OLEObject Type="Embed" ProgID="Equation.DSMT4" ShapeID="_x0000_i1031" DrawAspect="Content" ObjectID="_1606829875" r:id="rId18"/>
              </w:object>
            </w:r>
            <w:r>
              <w:rPr>
                <w:rFonts w:ascii="Times New Roman" w:hAnsi="Times New Roman" w:cs="Times New Roman"/>
                <w:sz w:val="28"/>
                <w:szCs w:val="28"/>
              </w:rPr>
              <w:t xml:space="preserve"> </w:t>
            </w:r>
          </w:p>
        </w:tc>
        <w:tc>
          <w:tcPr>
            <w:tcW w:w="2285" w:type="dxa"/>
            <w:tcBorders>
              <w:top w:val="nil"/>
              <w:left w:val="single" w:sz="4" w:space="0" w:color="auto"/>
              <w:bottom w:val="nil"/>
              <w:right w:val="nil"/>
            </w:tcBorders>
          </w:tcPr>
          <w:p w:rsidR="00557A6B" w:rsidRDefault="00557A6B" w:rsidP="00FD042A">
            <w:pPr>
              <w:spacing w:line="276" w:lineRule="auto"/>
              <w:rPr>
                <w:rFonts w:ascii="Times New Roman" w:hAnsi="Times New Roman" w:cs="Times New Roman"/>
                <w:sz w:val="28"/>
                <w:szCs w:val="28"/>
              </w:rPr>
            </w:pPr>
          </w:p>
        </w:tc>
      </w:tr>
      <w:tr w:rsidR="00557A6B" w:rsidTr="00FD042A">
        <w:tc>
          <w:tcPr>
            <w:tcW w:w="284" w:type="dxa"/>
            <w:tcBorders>
              <w:top w:val="nil"/>
              <w:left w:val="nil"/>
              <w:bottom w:val="nil"/>
              <w:right w:val="single" w:sz="4" w:space="0" w:color="auto"/>
            </w:tcBorders>
          </w:tcPr>
          <w:p w:rsidR="00557A6B" w:rsidRDefault="00557A6B" w:rsidP="00FD042A">
            <w:pPr>
              <w:spacing w:line="276" w:lineRule="auto"/>
              <w:rPr>
                <w:rFonts w:ascii="Times New Roman" w:hAnsi="Times New Roman" w:cs="Times New Roman"/>
                <w:sz w:val="28"/>
                <w:szCs w:val="28"/>
              </w:rPr>
            </w:pPr>
          </w:p>
        </w:tc>
        <w:tc>
          <w:tcPr>
            <w:tcW w:w="5386" w:type="dxa"/>
            <w:tcBorders>
              <w:left w:val="single" w:sz="4" w:space="0" w:color="auto"/>
            </w:tcBorders>
          </w:tcPr>
          <w:p w:rsidR="00557A6B" w:rsidRPr="00E0250B" w:rsidRDefault="00557A6B" w:rsidP="00557A6B">
            <w:pPr>
              <w:pStyle w:val="ListParagraph"/>
              <w:numPr>
                <w:ilvl w:val="0"/>
                <w:numId w:val="3"/>
              </w:numPr>
              <w:spacing w:after="0" w:line="276" w:lineRule="auto"/>
              <w:rPr>
                <w:rFonts w:ascii="Times New Roman" w:hAnsi="Times New Roman" w:cs="Times New Roman"/>
                <w:sz w:val="28"/>
                <w:szCs w:val="28"/>
              </w:rPr>
            </w:pPr>
            <w:r w:rsidRPr="00E0250B">
              <w:rPr>
                <w:rFonts w:ascii="Times New Roman" w:hAnsi="Times New Roman" w:cs="Times New Roman"/>
                <w:position w:val="-14"/>
                <w:sz w:val="28"/>
                <w:szCs w:val="28"/>
              </w:rPr>
              <w:object w:dxaOrig="1120" w:dyaOrig="440">
                <v:shape id="_x0000_i1032" type="#_x0000_t75" style="width:56.1pt;height:21.75pt" o:ole="">
                  <v:imagedata r:id="rId19" o:title=""/>
                </v:shape>
                <o:OLEObject Type="Embed" ProgID="Equation.DSMT4" ShapeID="_x0000_i1032" DrawAspect="Content" ObjectID="_1606829876" r:id="rId20"/>
              </w:object>
            </w:r>
            <w:r>
              <w:rPr>
                <w:rFonts w:ascii="Times New Roman" w:hAnsi="Times New Roman" w:cs="Times New Roman"/>
                <w:sz w:val="28"/>
                <w:szCs w:val="28"/>
              </w:rPr>
              <w:t xml:space="preserve"> thì </w:t>
            </w:r>
            <w:r w:rsidRPr="00E0250B">
              <w:rPr>
                <w:rFonts w:ascii="Times New Roman" w:hAnsi="Times New Roman" w:cs="Times New Roman"/>
                <w:position w:val="-14"/>
                <w:sz w:val="28"/>
                <w:szCs w:val="28"/>
              </w:rPr>
              <w:object w:dxaOrig="960" w:dyaOrig="420">
                <v:shape id="_x0000_i1033" type="#_x0000_t75" style="width:47.7pt;height:20.95pt" o:ole="">
                  <v:imagedata r:id="rId21" o:title=""/>
                </v:shape>
                <o:OLEObject Type="Embed" ProgID="Equation.DSMT4" ShapeID="_x0000_i1033" DrawAspect="Content" ObjectID="_1606829877" r:id="rId22"/>
              </w:object>
            </w:r>
            <w:r>
              <w:rPr>
                <w:rFonts w:ascii="Times New Roman" w:hAnsi="Times New Roman" w:cs="Times New Roman"/>
                <w:sz w:val="28"/>
                <w:szCs w:val="28"/>
              </w:rPr>
              <w:t xml:space="preserve"> </w:t>
            </w:r>
          </w:p>
        </w:tc>
        <w:tc>
          <w:tcPr>
            <w:tcW w:w="2835" w:type="dxa"/>
            <w:tcBorders>
              <w:right w:val="single" w:sz="4" w:space="0" w:color="auto"/>
            </w:tcBorders>
          </w:tcPr>
          <w:p w:rsidR="00557A6B" w:rsidRPr="00E0250B" w:rsidRDefault="00557A6B" w:rsidP="00557A6B">
            <w:pPr>
              <w:pStyle w:val="ListParagraph"/>
              <w:numPr>
                <w:ilvl w:val="0"/>
                <w:numId w:val="4"/>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4 </w:t>
            </w:r>
          </w:p>
        </w:tc>
        <w:tc>
          <w:tcPr>
            <w:tcW w:w="2285" w:type="dxa"/>
            <w:tcBorders>
              <w:top w:val="nil"/>
              <w:left w:val="single" w:sz="4" w:space="0" w:color="auto"/>
              <w:bottom w:val="nil"/>
              <w:right w:val="nil"/>
            </w:tcBorders>
          </w:tcPr>
          <w:p w:rsidR="00557A6B" w:rsidRDefault="00557A6B" w:rsidP="00FD042A">
            <w:pPr>
              <w:spacing w:line="276" w:lineRule="auto"/>
              <w:rPr>
                <w:rFonts w:ascii="Times New Roman" w:hAnsi="Times New Roman" w:cs="Times New Roman"/>
                <w:sz w:val="28"/>
                <w:szCs w:val="28"/>
              </w:rPr>
            </w:pPr>
          </w:p>
        </w:tc>
      </w:tr>
    </w:tbl>
    <w:p w:rsidR="00557A6B" w:rsidRPr="00E0250B" w:rsidRDefault="00557A6B" w:rsidP="00557A6B">
      <w:pPr>
        <w:pStyle w:val="ListParagraph"/>
        <w:numPr>
          <w:ilvl w:val="0"/>
          <w:numId w:val="1"/>
        </w:numPr>
        <w:spacing w:after="0" w:line="276" w:lineRule="auto"/>
        <w:rPr>
          <w:rFonts w:ascii="Times New Roman" w:hAnsi="Times New Roman" w:cs="Times New Roman"/>
          <w:b/>
          <w:sz w:val="28"/>
          <w:szCs w:val="28"/>
        </w:rPr>
      </w:pPr>
      <w:r w:rsidRPr="00E0250B">
        <w:rPr>
          <w:rFonts w:ascii="Times New Roman" w:hAnsi="Times New Roman" w:cs="Times New Roman"/>
          <w:b/>
          <w:sz w:val="28"/>
          <w:szCs w:val="28"/>
        </w:rPr>
        <w:t xml:space="preserve">Tự luận </w:t>
      </w:r>
    </w:p>
    <w:p w:rsidR="00557A6B" w:rsidRDefault="00557A6B" w:rsidP="00557A6B">
      <w:pPr>
        <w:spacing w:after="0" w:line="276" w:lineRule="auto"/>
        <w:rPr>
          <w:rFonts w:ascii="Times New Roman" w:hAnsi="Times New Roman" w:cs="Times New Roman"/>
          <w:sz w:val="28"/>
          <w:szCs w:val="28"/>
        </w:rPr>
      </w:pPr>
      <w:r w:rsidRPr="00E0250B">
        <w:rPr>
          <w:rFonts w:ascii="Times New Roman" w:hAnsi="Times New Roman" w:cs="Times New Roman"/>
          <w:b/>
          <w:sz w:val="28"/>
          <w:szCs w:val="28"/>
        </w:rPr>
        <w:t>Bài 1 (1,5 điểm):</w:t>
      </w:r>
      <w:r>
        <w:rPr>
          <w:rFonts w:ascii="Times New Roman" w:hAnsi="Times New Roman" w:cs="Times New Roman"/>
          <w:sz w:val="28"/>
          <w:szCs w:val="28"/>
        </w:rPr>
        <w:t xml:space="preserve"> Thực hiện phép tính (tính nhanh nếu có thể)</w:t>
      </w:r>
    </w:p>
    <w:p w:rsidR="00557A6B" w:rsidRDefault="00557A6B" w:rsidP="00557A6B">
      <w:pPr>
        <w:pStyle w:val="ListParagraph"/>
        <w:numPr>
          <w:ilvl w:val="0"/>
          <w:numId w:val="5"/>
        </w:numPr>
        <w:spacing w:after="0" w:line="276" w:lineRule="auto"/>
        <w:rPr>
          <w:rFonts w:ascii="Times New Roman" w:hAnsi="Times New Roman" w:cs="Times New Roman"/>
          <w:sz w:val="28"/>
          <w:szCs w:val="28"/>
        </w:rPr>
      </w:pPr>
      <w:r w:rsidRPr="00E0250B">
        <w:rPr>
          <w:rFonts w:ascii="Times New Roman" w:hAnsi="Times New Roman" w:cs="Times New Roman"/>
          <w:position w:val="-40"/>
          <w:sz w:val="28"/>
          <w:szCs w:val="28"/>
        </w:rPr>
        <w:object w:dxaOrig="3660" w:dyaOrig="940">
          <v:shape id="_x0000_i1034" type="#_x0000_t75" style="width:183.35pt;height:46.9pt" o:ole="">
            <v:imagedata r:id="rId23" o:title=""/>
          </v:shape>
          <o:OLEObject Type="Embed" ProgID="Equation.DSMT4" ShapeID="_x0000_i1034" DrawAspect="Content" ObjectID="_1606829878" r:id="rId24"/>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E0250B">
        <w:rPr>
          <w:rFonts w:ascii="Times New Roman" w:hAnsi="Times New Roman" w:cs="Times New Roman"/>
          <w:position w:val="-28"/>
          <w:sz w:val="28"/>
          <w:szCs w:val="28"/>
        </w:rPr>
        <w:object w:dxaOrig="2860" w:dyaOrig="780">
          <v:shape id="_x0000_i1035" type="#_x0000_t75" style="width:143.15pt;height:39.35pt" o:ole="">
            <v:imagedata r:id="rId25" o:title=""/>
          </v:shape>
          <o:OLEObject Type="Embed" ProgID="Equation.DSMT4" ShapeID="_x0000_i1035" DrawAspect="Content" ObjectID="_1606829879" r:id="rId26"/>
        </w:object>
      </w:r>
      <w:r>
        <w:rPr>
          <w:rFonts w:ascii="Times New Roman" w:hAnsi="Times New Roman" w:cs="Times New Roman"/>
          <w:sz w:val="28"/>
          <w:szCs w:val="28"/>
        </w:rPr>
        <w:t xml:space="preserve"> </w:t>
      </w:r>
    </w:p>
    <w:p w:rsidR="00557A6B" w:rsidRDefault="00557A6B" w:rsidP="00557A6B">
      <w:pPr>
        <w:spacing w:after="0" w:line="276" w:lineRule="auto"/>
        <w:rPr>
          <w:rFonts w:ascii="Times New Roman" w:hAnsi="Times New Roman" w:cs="Times New Roman"/>
          <w:sz w:val="28"/>
          <w:szCs w:val="28"/>
        </w:rPr>
      </w:pPr>
      <w:r w:rsidRPr="00E0250B">
        <w:rPr>
          <w:rFonts w:ascii="Times New Roman" w:hAnsi="Times New Roman" w:cs="Times New Roman"/>
          <w:b/>
          <w:sz w:val="28"/>
          <w:szCs w:val="28"/>
        </w:rPr>
        <w:t>Bài 2 (1,75 điểm):</w:t>
      </w:r>
      <w:r>
        <w:rPr>
          <w:rFonts w:ascii="Times New Roman" w:hAnsi="Times New Roman" w:cs="Times New Roman"/>
          <w:sz w:val="28"/>
          <w:szCs w:val="28"/>
        </w:rPr>
        <w:t xml:space="preserve"> Tìm x, biết</w:t>
      </w:r>
    </w:p>
    <w:p w:rsidR="00557A6B" w:rsidRDefault="00557A6B" w:rsidP="00557A6B">
      <w:pPr>
        <w:pStyle w:val="ListParagraph"/>
        <w:numPr>
          <w:ilvl w:val="0"/>
          <w:numId w:val="6"/>
        </w:numPr>
        <w:spacing w:after="0" w:line="276" w:lineRule="auto"/>
        <w:rPr>
          <w:rFonts w:ascii="Times New Roman" w:hAnsi="Times New Roman" w:cs="Times New Roman"/>
          <w:sz w:val="28"/>
          <w:szCs w:val="28"/>
        </w:rPr>
      </w:pPr>
      <w:r w:rsidRPr="00E0250B">
        <w:rPr>
          <w:rFonts w:ascii="Times New Roman" w:hAnsi="Times New Roman" w:cs="Times New Roman"/>
          <w:position w:val="-26"/>
          <w:sz w:val="28"/>
          <w:szCs w:val="28"/>
        </w:rPr>
        <w:object w:dxaOrig="1860" w:dyaOrig="700">
          <v:shape id="_x0000_i1036" type="#_x0000_t75" style="width:92.95pt;height:35.15pt" o:ole="">
            <v:imagedata r:id="rId27" o:title=""/>
          </v:shape>
          <o:OLEObject Type="Embed" ProgID="Equation.DSMT4" ShapeID="_x0000_i1036" DrawAspect="Content" ObjectID="_1606829880" r:id="rId2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E0250B">
        <w:rPr>
          <w:rFonts w:ascii="Times New Roman" w:hAnsi="Times New Roman" w:cs="Times New Roman"/>
          <w:position w:val="-28"/>
          <w:sz w:val="28"/>
          <w:szCs w:val="28"/>
        </w:rPr>
        <w:object w:dxaOrig="1280" w:dyaOrig="720">
          <v:shape id="_x0000_i1037" type="#_x0000_t75" style="width:63.65pt;height:36pt" o:ole="">
            <v:imagedata r:id="rId29" o:title=""/>
          </v:shape>
          <o:OLEObject Type="Embed" ProgID="Equation.DSMT4" ShapeID="_x0000_i1037" DrawAspect="Content" ObjectID="_1606829881" r:id="rId3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E0250B">
        <w:rPr>
          <w:rFonts w:ascii="Times New Roman" w:hAnsi="Times New Roman" w:cs="Times New Roman"/>
          <w:position w:val="-36"/>
          <w:sz w:val="28"/>
          <w:szCs w:val="28"/>
        </w:rPr>
        <w:object w:dxaOrig="2160" w:dyaOrig="880">
          <v:shape id="_x0000_i1038" type="#_x0000_t75" style="width:108pt;height:44.35pt" o:ole="">
            <v:imagedata r:id="rId31" o:title=""/>
          </v:shape>
          <o:OLEObject Type="Embed" ProgID="Equation.DSMT4" ShapeID="_x0000_i1038" DrawAspect="Content" ObjectID="_1606829882" r:id="rId32"/>
        </w:object>
      </w:r>
      <w:r>
        <w:rPr>
          <w:rFonts w:ascii="Times New Roman" w:hAnsi="Times New Roman" w:cs="Times New Roman"/>
          <w:sz w:val="28"/>
          <w:szCs w:val="28"/>
        </w:rPr>
        <w:t xml:space="preserve"> </w:t>
      </w:r>
    </w:p>
    <w:p w:rsidR="00557A6B" w:rsidRDefault="00557A6B" w:rsidP="00557A6B">
      <w:pPr>
        <w:spacing w:after="0" w:line="276" w:lineRule="auto"/>
        <w:rPr>
          <w:rFonts w:ascii="Times New Roman" w:hAnsi="Times New Roman" w:cs="Times New Roman"/>
          <w:sz w:val="28"/>
          <w:szCs w:val="28"/>
        </w:rPr>
      </w:pPr>
      <w:r w:rsidRPr="00E0250B">
        <w:rPr>
          <w:rFonts w:ascii="Times New Roman" w:hAnsi="Times New Roman" w:cs="Times New Roman"/>
          <w:b/>
          <w:sz w:val="28"/>
          <w:szCs w:val="28"/>
        </w:rPr>
        <w:t>Bài 3 (1,25 điểm):</w:t>
      </w:r>
      <w:r>
        <w:rPr>
          <w:rFonts w:ascii="Times New Roman" w:hAnsi="Times New Roman" w:cs="Times New Roman"/>
          <w:sz w:val="28"/>
          <w:szCs w:val="28"/>
        </w:rPr>
        <w:t xml:space="preserve"> Hai đội công nhân được giao làm hai khối lượng công việc như nhau. Đội thứ nhất có 15 người, đội thứ hai có 12 người (các công nhân làm việc với năng suất như nhau). Hỏi thời gian mỗi đội làm để hoàn thành công việc đó, biết đội thứ nhất cần ít hơn đội thứ hai là 3 giờ? </w:t>
      </w:r>
    </w:p>
    <w:p w:rsidR="00557A6B" w:rsidRDefault="00557A6B" w:rsidP="00557A6B">
      <w:pPr>
        <w:spacing w:after="0" w:line="276" w:lineRule="auto"/>
        <w:rPr>
          <w:rFonts w:ascii="Times New Roman" w:hAnsi="Times New Roman" w:cs="Times New Roman"/>
          <w:sz w:val="28"/>
          <w:szCs w:val="28"/>
        </w:rPr>
      </w:pPr>
      <w:r w:rsidRPr="00E0250B">
        <w:rPr>
          <w:rFonts w:ascii="Times New Roman" w:hAnsi="Times New Roman" w:cs="Times New Roman"/>
          <w:b/>
          <w:sz w:val="28"/>
          <w:szCs w:val="28"/>
        </w:rPr>
        <w:lastRenderedPageBreak/>
        <w:t>Bài 4 (3,5 điểm):</w:t>
      </w:r>
      <w:r>
        <w:rPr>
          <w:rFonts w:ascii="Times New Roman" w:hAnsi="Times New Roman" w:cs="Times New Roman"/>
          <w:sz w:val="28"/>
          <w:szCs w:val="28"/>
        </w:rPr>
        <w:t xml:space="preserve"> Cho tam giác ABC vuông tại A </w:t>
      </w:r>
      <w:r w:rsidRPr="00E0250B">
        <w:rPr>
          <w:rFonts w:ascii="Times New Roman" w:hAnsi="Times New Roman" w:cs="Times New Roman"/>
          <w:position w:val="-14"/>
          <w:sz w:val="28"/>
          <w:szCs w:val="28"/>
        </w:rPr>
        <w:object w:dxaOrig="1400" w:dyaOrig="420">
          <v:shape id="_x0000_i1039" type="#_x0000_t75" style="width:69.5pt;height:20.95pt" o:ole="">
            <v:imagedata r:id="rId33" o:title=""/>
          </v:shape>
          <o:OLEObject Type="Embed" ProgID="Equation.DSMT4" ShapeID="_x0000_i1039" DrawAspect="Content" ObjectID="_1606829883" r:id="rId34"/>
        </w:object>
      </w:r>
      <w:r>
        <w:rPr>
          <w:rFonts w:ascii="Times New Roman" w:hAnsi="Times New Roman" w:cs="Times New Roman"/>
          <w:sz w:val="28"/>
          <w:szCs w:val="28"/>
        </w:rPr>
        <w:t xml:space="preserve"> Qua A kẻ tia vuông góc với BC tại H. Trên tia đối của tia HA lấy điểm E sao cho </w:t>
      </w:r>
      <w:r w:rsidRPr="00E0250B">
        <w:rPr>
          <w:rFonts w:ascii="Times New Roman" w:hAnsi="Times New Roman" w:cs="Times New Roman"/>
          <w:position w:val="-6"/>
          <w:sz w:val="28"/>
          <w:szCs w:val="28"/>
        </w:rPr>
        <w:object w:dxaOrig="1180" w:dyaOrig="300">
          <v:shape id="_x0000_i1040" type="#_x0000_t75" style="width:59.45pt;height:15.05pt" o:ole="">
            <v:imagedata r:id="rId35" o:title=""/>
          </v:shape>
          <o:OLEObject Type="Embed" ProgID="Equation.DSMT4" ShapeID="_x0000_i1040" DrawAspect="Content" ObjectID="_1606829884" r:id="rId36"/>
        </w:object>
      </w:r>
      <w:r>
        <w:rPr>
          <w:rFonts w:ascii="Times New Roman" w:hAnsi="Times New Roman" w:cs="Times New Roman"/>
          <w:sz w:val="28"/>
          <w:szCs w:val="28"/>
        </w:rPr>
        <w:t xml:space="preserve"> </w:t>
      </w:r>
    </w:p>
    <w:p w:rsidR="00557A6B" w:rsidRDefault="00557A6B" w:rsidP="00557A6B">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Chứng minh: </w:t>
      </w:r>
      <w:r w:rsidRPr="00E0250B">
        <w:rPr>
          <w:rFonts w:ascii="Times New Roman" w:hAnsi="Times New Roman" w:cs="Times New Roman"/>
          <w:position w:val="-6"/>
          <w:sz w:val="28"/>
          <w:szCs w:val="28"/>
        </w:rPr>
        <w:object w:dxaOrig="1840" w:dyaOrig="300">
          <v:shape id="_x0000_i1041" type="#_x0000_t75" style="width:92.1pt;height:15.05pt" o:ole="">
            <v:imagedata r:id="rId37" o:title=""/>
          </v:shape>
          <o:OLEObject Type="Embed" ProgID="Equation.DSMT4" ShapeID="_x0000_i1041" DrawAspect="Content" ObjectID="_1606829885" r:id="rId38"/>
        </w:object>
      </w:r>
      <w:r>
        <w:rPr>
          <w:rFonts w:ascii="Times New Roman" w:hAnsi="Times New Roman" w:cs="Times New Roman"/>
          <w:sz w:val="28"/>
          <w:szCs w:val="28"/>
        </w:rPr>
        <w:t xml:space="preserve"> </w:t>
      </w:r>
    </w:p>
    <w:p w:rsidR="00557A6B" w:rsidRDefault="00557A6B" w:rsidP="00557A6B">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Trên nửa mặt phẳng bờ AC có chứa B, vẽ tia Ax // EC, Ax cắt BC tại M. Chứng minh: H là trung điểm của MC.</w:t>
      </w:r>
    </w:p>
    <w:p w:rsidR="00557A6B" w:rsidRDefault="00557A6B" w:rsidP="00557A6B">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Chứng minh: </w:t>
      </w:r>
      <w:r w:rsidRPr="00E0250B">
        <w:rPr>
          <w:rFonts w:ascii="Times New Roman" w:hAnsi="Times New Roman" w:cs="Times New Roman"/>
          <w:position w:val="-6"/>
          <w:sz w:val="28"/>
          <w:szCs w:val="28"/>
        </w:rPr>
        <w:object w:dxaOrig="1219" w:dyaOrig="300">
          <v:shape id="_x0000_i1042" type="#_x0000_t75" style="width:61.1pt;height:15.05pt" o:ole="">
            <v:imagedata r:id="rId39" o:title=""/>
          </v:shape>
          <o:OLEObject Type="Embed" ProgID="Equation.DSMT4" ShapeID="_x0000_i1042" DrawAspect="Content" ObjectID="_1606829886" r:id="rId40"/>
        </w:object>
      </w:r>
      <w:r>
        <w:rPr>
          <w:rFonts w:ascii="Times New Roman" w:hAnsi="Times New Roman" w:cs="Times New Roman"/>
          <w:sz w:val="28"/>
          <w:szCs w:val="28"/>
        </w:rPr>
        <w:t xml:space="preserve"> </w:t>
      </w:r>
    </w:p>
    <w:p w:rsidR="00557A6B" w:rsidRPr="00E0250B" w:rsidRDefault="00557A6B" w:rsidP="00557A6B">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ME kéo dài cắt AB tại N. Chứng minh: Nếu N là trung điểm của AB thì </w:t>
      </w:r>
      <w:r w:rsidRPr="00E0250B">
        <w:rPr>
          <w:rFonts w:ascii="Times New Roman" w:hAnsi="Times New Roman" w:cs="Times New Roman"/>
          <w:position w:val="-6"/>
          <w:sz w:val="28"/>
          <w:szCs w:val="28"/>
        </w:rPr>
        <w:object w:dxaOrig="1320" w:dyaOrig="400">
          <v:shape id="_x0000_i1043" type="#_x0000_t75" style="width:66.15pt;height:20.1pt" o:ole="">
            <v:imagedata r:id="rId41" o:title=""/>
          </v:shape>
          <o:OLEObject Type="Embed" ProgID="Equation.DSMT4" ShapeID="_x0000_i1043" DrawAspect="Content" ObjectID="_1606829887" r:id="rId42"/>
        </w:object>
      </w:r>
      <w:r>
        <w:rPr>
          <w:rFonts w:ascii="Times New Roman" w:hAnsi="Times New Roman" w:cs="Times New Roman"/>
          <w:sz w:val="28"/>
          <w:szCs w:val="28"/>
        </w:rPr>
        <w:t xml:space="preserve"> </w:t>
      </w:r>
      <w:r w:rsidRPr="00E0250B">
        <w:rPr>
          <w:rFonts w:ascii="Times New Roman" w:hAnsi="Times New Roman" w:cs="Times New Roman"/>
          <w:sz w:val="28"/>
          <w:szCs w:val="28"/>
        </w:rPr>
        <w:t xml:space="preserve"> </w:t>
      </w:r>
    </w:p>
    <w:p w:rsidR="006E1A15" w:rsidRDefault="00557A6B">
      <w:bookmarkStart w:id="0" w:name="_GoBack"/>
      <w:bookmarkEnd w:id="0"/>
    </w:p>
    <w:sectPr w:rsidR="006E1A15" w:rsidSect="00E0250B">
      <w:headerReference w:type="default" r:id="rId43"/>
      <w:footerReference w:type="default" r:id="rI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94" w:rsidRDefault="00557A6B" w:rsidP="00537D94">
    <w:pPr>
      <w:pStyle w:val="Footer"/>
      <w:jc w:val="center"/>
      <w:rPr>
        <w:sz w:val="28"/>
        <w:szCs w:val="28"/>
      </w:rPr>
    </w:pPr>
    <w:bookmarkStart w:id="3" w:name="_Hlk533077241"/>
  </w:p>
  <w:p w:rsidR="00537D94" w:rsidRDefault="00557A6B" w:rsidP="00537D94">
    <w:pPr>
      <w:pStyle w:val="Footer"/>
      <w:jc w:val="center"/>
      <w:rPr>
        <w:sz w:val="28"/>
        <w:szCs w:val="28"/>
      </w:rPr>
    </w:pPr>
  </w:p>
  <w:p w:rsidR="00537D94" w:rsidRPr="00537D94" w:rsidRDefault="00557A6B" w:rsidP="00537D94">
    <w:pPr>
      <w:pStyle w:val="Footer"/>
      <w:jc w:val="center"/>
      <w:rPr>
        <w:sz w:val="28"/>
        <w:szCs w:val="28"/>
      </w:rPr>
    </w:pPr>
    <w:r w:rsidRPr="00267C78">
      <w:rPr>
        <w:noProof/>
        <w:sz w:val="28"/>
        <w:szCs w:val="28"/>
      </w:rPr>
      <mc:AlternateContent>
        <mc:Choice Requires="wps">
          <w:drawing>
            <wp:anchor distT="4294967287" distB="4294967287" distL="114300" distR="114300" simplePos="0" relativeHeight="251661312" behindDoc="0" locked="0" layoutInCell="1" allowOverlap="1" wp14:anchorId="799901DD" wp14:editId="7DE975B7">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6274D"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267C78">
      <w:rPr>
        <w:sz w:val="28"/>
        <w:szCs w:val="28"/>
      </w:rPr>
      <w:t xml:space="preserve">Group: </w:t>
    </w:r>
    <w:hyperlink r:id="rId1" w:history="1">
      <w:r w:rsidRPr="00267C78">
        <w:rPr>
          <w:rStyle w:val="Hyperlink"/>
          <w:sz w:val="28"/>
          <w:szCs w:val="28"/>
        </w:rPr>
        <w:t>https://www.facebook.com/groups/tailieutieuhocvathcs/</w:t>
      </w:r>
    </w:hyperlink>
    <w:bookmarkEnd w:id="3"/>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94" w:rsidRPr="00537D94" w:rsidRDefault="00557A6B" w:rsidP="00537D94">
    <w:pPr>
      <w:jc w:val="center"/>
      <w:rPr>
        <w:b/>
        <w:color w:val="FF0000"/>
        <w:sz w:val="28"/>
        <w:szCs w:val="28"/>
      </w:rPr>
    </w:pPr>
    <w:bookmarkStart w:id="1" w:name="_Hlk533077222"/>
    <w:r w:rsidRPr="00537D94">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Start w:id="2" w:name="_Hlk532721876"/>
    <w:r w:rsidRPr="00537D94">
      <w:rPr>
        <w:rFonts w:ascii="Times New Roman" w:hAnsi="Times New Roman"/>
        <w:noProof/>
        <w:sz w:val="28"/>
        <w:szCs w:val="28"/>
      </w:rPr>
      <mc:AlternateContent>
        <mc:Choice Requires="wps">
          <w:drawing>
            <wp:anchor distT="4294967287" distB="4294967287" distL="114300" distR="114300" simplePos="0" relativeHeight="251659264" behindDoc="0" locked="0" layoutInCell="1" allowOverlap="1" wp14:anchorId="1A8A9F7E" wp14:editId="53157792">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824FB"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537D94">
      <w:rPr>
        <w:rFonts w:ascii="Times New Roman" w:hAnsi="Times New Roman"/>
        <w:b/>
        <w:color w:val="FF0000"/>
        <w:sz w:val="28"/>
        <w:szCs w:val="28"/>
      </w:rPr>
      <w:t>HOC360.NET - T</w:t>
    </w:r>
    <w:r w:rsidRPr="00537D94">
      <w:rPr>
        <w:rFonts w:ascii="Times New Roman" w:hAnsi="Times New Roman"/>
        <w:b/>
        <w:color w:val="FF0000"/>
        <w:sz w:val="28"/>
        <w:szCs w:val="28"/>
      </w:rPr>
      <w:t>ÀI</w:t>
    </w:r>
    <w:r w:rsidRPr="00537D94">
      <w:rPr>
        <w:rFonts w:ascii="Times New Roman" w:hAnsi="Times New Roman"/>
        <w:b/>
        <w:color w:val="FF0000"/>
        <w:sz w:val="28"/>
        <w:szCs w:val="28"/>
      </w:rPr>
      <w:t xml:space="preserve"> LI</w:t>
    </w:r>
    <w:r w:rsidRPr="00537D94">
      <w:rPr>
        <w:rFonts w:ascii="Times New Roman" w:hAnsi="Times New Roman"/>
        <w:b/>
        <w:color w:val="FF0000"/>
        <w:sz w:val="28"/>
        <w:szCs w:val="28"/>
      </w:rPr>
      <w:t>Ệ</w:t>
    </w:r>
    <w:r w:rsidRPr="00537D94">
      <w:rPr>
        <w:rFonts w:ascii="Times New Roman" w:hAnsi="Times New Roman"/>
        <w:b/>
        <w:color w:val="FF0000"/>
        <w:sz w:val="28"/>
        <w:szCs w:val="28"/>
      </w:rPr>
      <w:t>U H</w:t>
    </w:r>
    <w:r w:rsidRPr="00537D94">
      <w:rPr>
        <w:rFonts w:ascii="Times New Roman" w:hAnsi="Times New Roman"/>
        <w:b/>
        <w:color w:val="FF0000"/>
        <w:sz w:val="28"/>
        <w:szCs w:val="28"/>
      </w:rPr>
      <w:t>Ọ</w:t>
    </w:r>
    <w:r w:rsidRPr="00537D94">
      <w:rPr>
        <w:rFonts w:ascii="Times New Roman" w:hAnsi="Times New Roman"/>
        <w:b/>
        <w:color w:val="FF0000"/>
        <w:sz w:val="28"/>
        <w:szCs w:val="28"/>
      </w:rPr>
      <w:t>C T</w:t>
    </w:r>
    <w:r w:rsidRPr="00537D94">
      <w:rPr>
        <w:rFonts w:ascii="Times New Roman" w:hAnsi="Times New Roman"/>
        <w:b/>
        <w:color w:val="FF0000"/>
        <w:sz w:val="28"/>
        <w:szCs w:val="28"/>
      </w:rPr>
      <w:t>Ậ</w:t>
    </w:r>
    <w:r w:rsidRPr="00537D94">
      <w:rPr>
        <w:rFonts w:ascii="Times New Roman" w:hAnsi="Times New Roman"/>
        <w:b/>
        <w:color w:val="FF0000"/>
        <w:sz w:val="28"/>
        <w:szCs w:val="28"/>
      </w:rPr>
      <w:t>P MI</w:t>
    </w:r>
    <w:r w:rsidRPr="00537D94">
      <w:rPr>
        <w:rFonts w:ascii="Times New Roman" w:hAnsi="Times New Roman"/>
        <w:b/>
        <w:color w:val="FF0000"/>
        <w:sz w:val="28"/>
        <w:szCs w:val="28"/>
      </w:rPr>
      <w:t>Ễ</w:t>
    </w:r>
    <w:r w:rsidRPr="00537D94">
      <w:rPr>
        <w:rFonts w:ascii="Times New Roman" w:hAnsi="Times New Roman"/>
        <w:b/>
        <w:color w:val="FF0000"/>
        <w:sz w:val="28"/>
        <w:szCs w:val="28"/>
      </w:rPr>
      <w:t>N PHÍ</w:t>
    </w:r>
    <w:bookmarkEnd w:id="2"/>
  </w:p>
  <w:bookmarkEnd w:id="1"/>
  <w:p w:rsidR="00537D94" w:rsidRDefault="00557A6B">
    <w:pPr>
      <w:pStyle w:val="Header"/>
    </w:pPr>
  </w:p>
  <w:p w:rsidR="00537D94" w:rsidRDefault="00557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6FD5"/>
    <w:multiLevelType w:val="hybridMultilevel"/>
    <w:tmpl w:val="83E6A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320F4"/>
    <w:multiLevelType w:val="hybridMultilevel"/>
    <w:tmpl w:val="E8745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405B3"/>
    <w:multiLevelType w:val="hybridMultilevel"/>
    <w:tmpl w:val="38EE4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A0C83"/>
    <w:multiLevelType w:val="hybridMultilevel"/>
    <w:tmpl w:val="1E9A5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72A3C"/>
    <w:multiLevelType w:val="hybridMultilevel"/>
    <w:tmpl w:val="2ADCC7C6"/>
    <w:lvl w:ilvl="0" w:tplc="BAC0F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26E08"/>
    <w:multiLevelType w:val="hybridMultilevel"/>
    <w:tmpl w:val="1616C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355A5"/>
    <w:multiLevelType w:val="hybridMultilevel"/>
    <w:tmpl w:val="05366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6B"/>
    <w:rsid w:val="00024D85"/>
    <w:rsid w:val="002A67D3"/>
    <w:rsid w:val="002B04E2"/>
    <w:rsid w:val="004D25C7"/>
    <w:rsid w:val="00557A6B"/>
    <w:rsid w:val="006A7912"/>
    <w:rsid w:val="008A1B8F"/>
    <w:rsid w:val="00A517BD"/>
    <w:rsid w:val="00C338B7"/>
    <w:rsid w:val="00C622F8"/>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DF6070-B0DD-4B0F-B5AE-A799BEE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A6B"/>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table" w:styleId="TableGrid">
    <w:name w:val="Table Grid"/>
    <w:basedOn w:val="TableNormal"/>
    <w:uiPriority w:val="39"/>
    <w:rsid w:val="00557A6B"/>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A6B"/>
    <w:pPr>
      <w:ind w:left="720"/>
      <w:contextualSpacing/>
    </w:pPr>
  </w:style>
  <w:style w:type="paragraph" w:styleId="Header">
    <w:name w:val="header"/>
    <w:basedOn w:val="Normal"/>
    <w:link w:val="HeaderChar"/>
    <w:uiPriority w:val="99"/>
    <w:unhideWhenUsed/>
    <w:rsid w:val="0055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6B"/>
    <w:rPr>
      <w:rFonts w:asciiTheme="minorHAnsi" w:hAnsiTheme="minorHAnsi" w:cstheme="minorBidi"/>
      <w:sz w:val="22"/>
    </w:rPr>
  </w:style>
  <w:style w:type="paragraph" w:styleId="Footer">
    <w:name w:val="footer"/>
    <w:basedOn w:val="Normal"/>
    <w:link w:val="FooterChar"/>
    <w:unhideWhenUsed/>
    <w:rsid w:val="00557A6B"/>
    <w:pPr>
      <w:tabs>
        <w:tab w:val="center" w:pos="4680"/>
        <w:tab w:val="right" w:pos="9360"/>
      </w:tabs>
      <w:spacing w:after="0" w:line="240" w:lineRule="auto"/>
    </w:pPr>
  </w:style>
  <w:style w:type="character" w:customStyle="1" w:styleId="FooterChar">
    <w:name w:val="Footer Char"/>
    <w:basedOn w:val="DefaultParagraphFont"/>
    <w:link w:val="Footer"/>
    <w:rsid w:val="00557A6B"/>
    <w:rPr>
      <w:rFonts w:asciiTheme="minorHAnsi" w:hAnsiTheme="minorHAnsi" w:cstheme="minorBidi"/>
      <w:sz w:val="22"/>
    </w:rPr>
  </w:style>
  <w:style w:type="character" w:styleId="Hyperlink">
    <w:name w:val="Hyperlink"/>
    <w:uiPriority w:val="99"/>
    <w:unhideWhenUsed/>
    <w:rsid w:val="00557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2018-12-20T09:27:00Z</dcterms:created>
  <dcterms:modified xsi:type="dcterms:W3CDTF">2018-12-20T09:27:00Z</dcterms:modified>
</cp:coreProperties>
</file>