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A1" w:rsidRDefault="000F2CA1" w:rsidP="000F2CA1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0F2CA1" w:rsidRPr="006378A0" w:rsidRDefault="000F2CA1" w:rsidP="000F2CA1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0F2CA1" w:rsidRDefault="000F2CA1" w:rsidP="000F2CA1">
      <w:pPr>
        <w:spacing w:before="120" w:after="120" w:line="288" w:lineRule="auto"/>
        <w:rPr>
          <w:b/>
        </w:rPr>
      </w:pPr>
      <w:r>
        <w:rPr>
          <w:b/>
        </w:rPr>
        <w:t xml:space="preserve"> </w:t>
      </w:r>
      <w:r w:rsidRPr="006378A0">
        <w:rPr>
          <w:b/>
        </w:rPr>
        <w:t>KIỂM TRA GIỮA HỌC KÌ I</w:t>
      </w:r>
    </w:p>
    <w:p w:rsidR="00EC09CD" w:rsidRDefault="00EC09CD" w:rsidP="00EC09CD">
      <w:pPr>
        <w:spacing w:before="120" w:after="120" w:line="288" w:lineRule="auto"/>
        <w:jc w:val="center"/>
        <w:rPr>
          <w:b/>
        </w:rPr>
      </w:pPr>
      <w:r>
        <w:rPr>
          <w:b/>
        </w:rPr>
        <w:t>Đề 3</w:t>
      </w:r>
    </w:p>
    <w:p w:rsidR="00EC09CD" w:rsidRDefault="00EC09CD" w:rsidP="00EC09CD">
      <w:pPr>
        <w:spacing w:before="120" w:after="120" w:line="288" w:lineRule="auto"/>
      </w:pPr>
      <w:r>
        <w:rPr>
          <w:b/>
        </w:rPr>
        <w:t>1.</w:t>
      </w:r>
      <w:r>
        <w:t>Đọc số, viết số vào chỗ trống: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4070"/>
      </w:tblGrid>
      <w:tr w:rsidR="00EC09CD" w:rsidTr="009622D4">
        <w:trPr>
          <w:trHeight w:val="325"/>
        </w:trPr>
        <w:tc>
          <w:tcPr>
            <w:tcW w:w="1915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Viết số</w:t>
            </w:r>
          </w:p>
        </w:tc>
        <w:tc>
          <w:tcPr>
            <w:tcW w:w="4070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Đọc số</w:t>
            </w:r>
          </w:p>
        </w:tc>
      </w:tr>
      <w:tr w:rsidR="00EC09CD" w:rsidTr="009622D4">
        <w:trPr>
          <w:trHeight w:val="325"/>
        </w:trPr>
        <w:tc>
          <w:tcPr>
            <w:tcW w:w="1915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407</w:t>
            </w:r>
          </w:p>
        </w:tc>
        <w:tc>
          <w:tcPr>
            <w:tcW w:w="4070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</w:p>
        </w:tc>
      </w:tr>
      <w:tr w:rsidR="00EC09CD" w:rsidTr="009622D4">
        <w:trPr>
          <w:trHeight w:val="339"/>
        </w:trPr>
        <w:tc>
          <w:tcPr>
            <w:tcW w:w="1915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</w:p>
        </w:tc>
        <w:tc>
          <w:tcPr>
            <w:tcW w:w="4070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Bảy trăm hai mươi</w:t>
            </w:r>
          </w:p>
        </w:tc>
      </w:tr>
    </w:tbl>
    <w:p w:rsidR="00EC09CD" w:rsidRDefault="00EC09CD" w:rsidP="00EC09CD">
      <w:pPr>
        <w:spacing w:before="120" w:after="120" w:line="288" w:lineRule="auto"/>
      </w:pPr>
      <w:r>
        <w:rPr>
          <w:b/>
        </w:rPr>
        <w:t>2.</w:t>
      </w:r>
      <w:r>
        <w:t>Khoanh vào câu trả lời đúng:</w:t>
      </w:r>
    </w:p>
    <w:p w:rsidR="00EC09CD" w:rsidRDefault="00EC09CD" w:rsidP="00EC09CD">
      <w:pPr>
        <w:spacing w:before="120" w:after="120" w:line="288" w:lineRule="auto"/>
      </w:pPr>
      <w:r>
        <w:t>a)Số gồm có 9 trăm và 9 đơn vị là số:</w:t>
      </w:r>
    </w:p>
    <w:p w:rsidR="00EC09CD" w:rsidRDefault="00EC09CD" w:rsidP="00EC09CD">
      <w:pPr>
        <w:spacing w:before="120" w:after="120" w:line="288" w:lineRule="auto"/>
      </w:pPr>
      <w:r>
        <w:t>A.909                               B.99                                C.990                             D.999</w:t>
      </w:r>
    </w:p>
    <w:p w:rsidR="00EC09CD" w:rsidRDefault="00EC09CD" w:rsidP="00EC09CD">
      <w:pPr>
        <w:spacing w:before="120" w:after="120" w:line="288" w:lineRule="auto"/>
      </w:pPr>
      <w:r>
        <w:t>b)Bình tính 0 : 7 x 1 có kết quả là:</w:t>
      </w:r>
    </w:p>
    <w:p w:rsidR="00EC09CD" w:rsidRDefault="00EC09CD" w:rsidP="00EC09CD">
      <w:pPr>
        <w:spacing w:before="120" w:after="120" w:line="288" w:lineRule="auto"/>
      </w:pPr>
      <w:r>
        <w:t>A.7                                      B.1                              C.0                                  D.10</w:t>
      </w:r>
    </w:p>
    <w:p w:rsidR="00EC09CD" w:rsidRDefault="00EC09CD" w:rsidP="00EC09CD">
      <w:pPr>
        <w:spacing w:before="120" w:after="120" w:line="288" w:lineRule="auto"/>
      </w:pPr>
      <w:r>
        <w:rPr>
          <w:b/>
        </w:rPr>
        <w:t>3.</w:t>
      </w:r>
      <w:r>
        <w:t>Trả lời câu hỏi (ghi số vào chỗ trống)</w:t>
      </w:r>
    </w:p>
    <w:p w:rsidR="00EC09CD" w:rsidRDefault="00EC09CD" w:rsidP="00EC09CD">
      <w:pPr>
        <w:spacing w:before="120" w:after="120" w:line="288" w:lineRule="auto"/>
      </w:pPr>
      <w:r>
        <w:t>Các số 738; 873; 973; 979 được xếp theo thứ tự từ bé đến lớn là:</w:t>
      </w:r>
    </w:p>
    <w:p w:rsidR="00EC09CD" w:rsidRDefault="00EC09CD" w:rsidP="00EC09CD">
      <w:pPr>
        <w:spacing w:before="120" w:after="120" w:line="288" w:lineRule="auto"/>
      </w:pPr>
      <w:r>
        <w:t>………..;…………;…………….;……………..</w:t>
      </w:r>
    </w:p>
    <w:p w:rsidR="00EC09CD" w:rsidRDefault="00EC09CD" w:rsidP="00EC09CD">
      <w:pPr>
        <w:spacing w:before="120" w:after="120" w:line="288" w:lineRule="auto"/>
      </w:pPr>
      <w:r>
        <w:rPr>
          <w:b/>
        </w:rPr>
        <w:t>4.</w:t>
      </w:r>
      <w:r>
        <w:t>a)Đặt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2"/>
      </w:tblGrid>
      <w:tr w:rsidR="00EC09CD" w:rsidTr="009622D4">
        <w:trPr>
          <w:trHeight w:val="353"/>
        </w:trPr>
        <w:tc>
          <w:tcPr>
            <w:tcW w:w="2502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56 + 28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</w:tc>
        <w:tc>
          <w:tcPr>
            <w:tcW w:w="2502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72 – 27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</w:tc>
        <w:tc>
          <w:tcPr>
            <w:tcW w:w="2502" w:type="dxa"/>
          </w:tcPr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602 + 35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  <w:p w:rsidR="00EC09CD" w:rsidRDefault="00EC09CD" w:rsidP="009622D4">
            <w:pPr>
              <w:spacing w:before="120" w:after="120" w:line="288" w:lineRule="auto"/>
              <w:jc w:val="center"/>
            </w:pPr>
            <w:r>
              <w:t>…………..</w:t>
            </w:r>
          </w:p>
        </w:tc>
      </w:tr>
    </w:tbl>
    <w:p w:rsidR="00EC09CD" w:rsidRDefault="00EC09CD" w:rsidP="00EC09CD">
      <w:pPr>
        <w:spacing w:before="120" w:after="120" w:line="288" w:lineRule="auto"/>
      </w:pPr>
      <w:r>
        <w:t>b)Tìm y :</w:t>
      </w:r>
    </w:p>
    <w:p w:rsidR="00EC09CD" w:rsidRDefault="00EC09CD" w:rsidP="00EC09CD">
      <w:pPr>
        <w:spacing w:before="120" w:after="120" w:line="288" w:lineRule="auto"/>
        <w:jc w:val="center"/>
      </w:pPr>
      <w:r>
        <w:t>y x 4 = 36</w:t>
      </w:r>
    </w:p>
    <w:p w:rsidR="00EC09CD" w:rsidRDefault="00EC09CD" w:rsidP="00EC09CD">
      <w:pPr>
        <w:spacing w:before="120" w:after="120" w:line="288" w:lineRule="auto"/>
        <w:jc w:val="center"/>
      </w:pPr>
      <w:r>
        <w:lastRenderedPageBreak/>
        <w:t>…………..</w:t>
      </w:r>
    </w:p>
    <w:p w:rsidR="00EC09CD" w:rsidRDefault="00EC09CD" w:rsidP="00EC09CD">
      <w:pPr>
        <w:spacing w:before="120" w:after="120" w:line="288" w:lineRule="auto"/>
        <w:jc w:val="center"/>
      </w:pPr>
      <w:r>
        <w:t>…………..</w:t>
      </w:r>
    </w:p>
    <w:p w:rsidR="00EC09CD" w:rsidRDefault="00EC09CD" w:rsidP="00EC09CD">
      <w:pPr>
        <w:spacing w:before="120" w:after="120" w:line="288" w:lineRule="auto"/>
        <w:jc w:val="center"/>
      </w:pPr>
      <w:r>
        <w:t>…………..</w:t>
      </w:r>
    </w:p>
    <w:p w:rsidR="00EC09CD" w:rsidRDefault="00EC09CD" w:rsidP="00EC09CD">
      <w:pPr>
        <w:spacing w:before="120" w:after="120" w:line="288" w:lineRule="auto"/>
      </w:pPr>
      <w:r>
        <w:rPr>
          <w:b/>
        </w:rPr>
        <w:t>5.</w:t>
      </w:r>
      <w:r>
        <w:t>Tháng tư, bếp ăn của trường nhận về 726kg gạo; tháng năm nhận về ít hơn tháng tư 214kg gạo. Hỏi tháng năm bếp ăn nhận bao nhiêu ki-lô-gam gạo ?</w:t>
      </w:r>
    </w:p>
    <w:p w:rsidR="00EC09CD" w:rsidRDefault="00EC09CD" w:rsidP="00EC09CD">
      <w:pPr>
        <w:spacing w:before="120" w:after="120" w:line="288" w:lineRule="auto"/>
        <w:jc w:val="center"/>
      </w:pPr>
      <w:r>
        <w:t>Bài giải</w:t>
      </w:r>
    </w:p>
    <w:p w:rsidR="00EC09CD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EC09CD" w:rsidRPr="00CF162E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EC09CD" w:rsidRPr="00CF162E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EC09CD" w:rsidRPr="00CF162E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EC09CD" w:rsidRDefault="00EC09CD" w:rsidP="00EC09CD">
      <w:pPr>
        <w:spacing w:before="120" w:after="120" w:line="288" w:lineRule="auto"/>
      </w:pPr>
      <w:r>
        <w:rPr>
          <w:b/>
        </w:rPr>
        <w:t>6.</w:t>
      </w:r>
      <w:r>
        <w:t>Tính chu vi hình tam giác ABC ( có kích thước ghi trên hình vẽ )</w:t>
      </w:r>
    </w:p>
    <w:p w:rsidR="00EC09CD" w:rsidRDefault="00EC09CD" w:rsidP="00EC09CD">
      <w:pPr>
        <w:spacing w:before="120" w:after="120" w:line="288" w:lineRule="auto"/>
        <w:jc w:val="center"/>
      </w:pPr>
      <w:r>
        <w:rPr>
          <w:noProof/>
        </w:rPr>
        <w:drawing>
          <wp:inline distT="0" distB="0" distL="0" distR="0" wp14:anchorId="3E0B74CD" wp14:editId="588CA8E6">
            <wp:extent cx="1802765" cy="1431925"/>
            <wp:effectExtent l="1905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CD" w:rsidRDefault="00EC09CD" w:rsidP="00EC09CD">
      <w:pPr>
        <w:spacing w:before="120" w:after="120" w:line="288" w:lineRule="auto"/>
        <w:jc w:val="center"/>
      </w:pPr>
      <w:r>
        <w:t>Bài giải</w:t>
      </w:r>
    </w:p>
    <w:p w:rsidR="00EC09CD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EC09CD" w:rsidRPr="00CF162E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EC09CD" w:rsidRPr="00CF162E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EC09CD" w:rsidRDefault="00EC09CD" w:rsidP="00EC09CD">
      <w:pPr>
        <w:spacing w:before="120" w:after="120" w:line="288" w:lineRule="auto"/>
      </w:pPr>
      <w:r>
        <w:t>…………………………………………………………………………</w:t>
      </w:r>
    </w:p>
    <w:p w:rsidR="00DE5A29" w:rsidRPr="000F2CA1" w:rsidRDefault="00DE5A29" w:rsidP="000F2CA1">
      <w:bookmarkStart w:id="0" w:name="_GoBack"/>
      <w:bookmarkEnd w:id="0"/>
    </w:p>
    <w:sectPr w:rsidR="00DE5A29" w:rsidRPr="000F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311" w:rsidRDefault="00A70311" w:rsidP="00894341">
      <w:pPr>
        <w:spacing w:after="0" w:line="240" w:lineRule="auto"/>
      </w:pPr>
      <w:r>
        <w:separator/>
      </w:r>
    </w:p>
  </w:endnote>
  <w:endnote w:type="continuationSeparator" w:id="0">
    <w:p w:rsidR="00A70311" w:rsidRDefault="00A70311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311" w:rsidRDefault="00A70311" w:rsidP="00894341">
      <w:pPr>
        <w:spacing w:after="0" w:line="240" w:lineRule="auto"/>
      </w:pPr>
      <w:r>
        <w:separator/>
      </w:r>
    </w:p>
  </w:footnote>
  <w:footnote w:type="continuationSeparator" w:id="0">
    <w:p w:rsidR="00A70311" w:rsidRDefault="00A70311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70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A70311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703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95302"/>
    <w:rsid w:val="000F2CA1"/>
    <w:rsid w:val="00104D74"/>
    <w:rsid w:val="003D6CC0"/>
    <w:rsid w:val="00421B67"/>
    <w:rsid w:val="004811E5"/>
    <w:rsid w:val="004B64B2"/>
    <w:rsid w:val="004D1CC4"/>
    <w:rsid w:val="004D517C"/>
    <w:rsid w:val="00521951"/>
    <w:rsid w:val="005864CA"/>
    <w:rsid w:val="005D2D86"/>
    <w:rsid w:val="00731707"/>
    <w:rsid w:val="00740C40"/>
    <w:rsid w:val="007B5A36"/>
    <w:rsid w:val="00894341"/>
    <w:rsid w:val="008A6AE8"/>
    <w:rsid w:val="008C1CFE"/>
    <w:rsid w:val="00954DA9"/>
    <w:rsid w:val="00A70311"/>
    <w:rsid w:val="00A96AC0"/>
    <w:rsid w:val="00AC118C"/>
    <w:rsid w:val="00AC14DB"/>
    <w:rsid w:val="00B13D4D"/>
    <w:rsid w:val="00BA6F59"/>
    <w:rsid w:val="00C550D7"/>
    <w:rsid w:val="00D24600"/>
    <w:rsid w:val="00D32901"/>
    <w:rsid w:val="00D75E6B"/>
    <w:rsid w:val="00D9238E"/>
    <w:rsid w:val="00DB40AF"/>
    <w:rsid w:val="00DE5A29"/>
    <w:rsid w:val="00DF5F76"/>
    <w:rsid w:val="00EC09CD"/>
    <w:rsid w:val="00F7190C"/>
    <w:rsid w:val="00F81AF3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2018-12-06T06:39:00Z</cp:lastPrinted>
  <dcterms:created xsi:type="dcterms:W3CDTF">2018-12-06T06:45:00Z</dcterms:created>
  <dcterms:modified xsi:type="dcterms:W3CDTF">2018-12-06T06:45:00Z</dcterms:modified>
</cp:coreProperties>
</file>